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29FCA" w14:textId="77777777" w:rsidR="00496646" w:rsidRPr="00506415" w:rsidRDefault="00366333" w:rsidP="00506415">
      <w:pPr>
        <w:tabs>
          <w:tab w:val="left" w:pos="1304"/>
          <w:tab w:val="left" w:pos="1457"/>
          <w:tab w:val="left" w:pos="1604"/>
          <w:tab w:val="left" w:pos="1757"/>
        </w:tabs>
        <w:spacing w:line="276" w:lineRule="auto"/>
        <w:ind w:left="4962"/>
        <w:jc w:val="both"/>
        <w:rPr>
          <w:szCs w:val="24"/>
        </w:rPr>
      </w:pPr>
      <w:r w:rsidRPr="00506415">
        <w:rPr>
          <w:szCs w:val="24"/>
        </w:rPr>
        <w:t>PATVIRTINTA</w:t>
      </w:r>
    </w:p>
    <w:p w14:paraId="7218DAE0" w14:textId="77777777" w:rsidR="00496646" w:rsidRPr="00506415" w:rsidRDefault="00366333" w:rsidP="00506415">
      <w:pPr>
        <w:tabs>
          <w:tab w:val="left" w:pos="1304"/>
          <w:tab w:val="left" w:pos="1457"/>
          <w:tab w:val="left" w:pos="1604"/>
          <w:tab w:val="left" w:pos="1757"/>
        </w:tabs>
        <w:spacing w:line="276" w:lineRule="auto"/>
        <w:ind w:left="4962"/>
        <w:jc w:val="both"/>
        <w:rPr>
          <w:szCs w:val="24"/>
        </w:rPr>
      </w:pPr>
      <w:r w:rsidRPr="00506415">
        <w:rPr>
          <w:szCs w:val="24"/>
        </w:rPr>
        <w:t>Lietuvos Respublikos žemės ūkio ministro</w:t>
      </w:r>
    </w:p>
    <w:p w14:paraId="3E91C30E" w14:textId="15DCE77B" w:rsidR="00496646" w:rsidRPr="00506415" w:rsidRDefault="00300221" w:rsidP="00506415">
      <w:pPr>
        <w:tabs>
          <w:tab w:val="left" w:pos="1304"/>
          <w:tab w:val="left" w:pos="1457"/>
          <w:tab w:val="left" w:pos="1604"/>
          <w:tab w:val="left" w:pos="1757"/>
        </w:tabs>
        <w:spacing w:line="276" w:lineRule="auto"/>
        <w:ind w:left="4962"/>
        <w:jc w:val="both"/>
        <w:rPr>
          <w:szCs w:val="24"/>
        </w:rPr>
      </w:pPr>
      <w:r w:rsidRPr="00506415">
        <w:rPr>
          <w:szCs w:val="24"/>
        </w:rPr>
        <w:t>2023 m. ... .. d. įsakymu Nr.</w:t>
      </w:r>
      <w:r w:rsidR="00995658" w:rsidRPr="00506415">
        <w:rPr>
          <w:szCs w:val="24"/>
        </w:rPr>
        <w:t xml:space="preserve"> </w:t>
      </w:r>
      <w:r w:rsidRPr="00506415">
        <w:rPr>
          <w:szCs w:val="24"/>
        </w:rPr>
        <w:t>3D-...</w:t>
      </w:r>
    </w:p>
    <w:p w14:paraId="492562AF" w14:textId="77777777" w:rsidR="00496646" w:rsidRPr="00506415" w:rsidRDefault="00496646" w:rsidP="00506415">
      <w:pPr>
        <w:spacing w:line="276" w:lineRule="auto"/>
        <w:jc w:val="both"/>
        <w:rPr>
          <w:szCs w:val="24"/>
        </w:rPr>
      </w:pPr>
    </w:p>
    <w:p w14:paraId="3A47B49B" w14:textId="4B664E9B" w:rsidR="00496646" w:rsidRPr="00506415" w:rsidRDefault="00366333" w:rsidP="00506415">
      <w:pPr>
        <w:spacing w:line="276" w:lineRule="auto"/>
        <w:jc w:val="center"/>
        <w:rPr>
          <w:b/>
          <w:bCs/>
          <w:caps/>
          <w:szCs w:val="24"/>
        </w:rPr>
      </w:pPr>
      <w:r w:rsidRPr="00506415">
        <w:rPr>
          <w:b/>
          <w:bCs/>
          <w:caps/>
          <w:szCs w:val="24"/>
        </w:rPr>
        <w:t xml:space="preserve">LIETUVOS </w:t>
      </w:r>
      <w:r w:rsidR="006455E2" w:rsidRPr="00506415">
        <w:rPr>
          <w:b/>
          <w:szCs w:val="24"/>
        </w:rPr>
        <w:t>ŽEMĖS ŪKIO IR</w:t>
      </w:r>
      <w:r w:rsidR="006455E2" w:rsidRPr="00506415">
        <w:rPr>
          <w:b/>
          <w:bCs/>
          <w:caps/>
          <w:szCs w:val="24"/>
        </w:rPr>
        <w:t xml:space="preserve"> </w:t>
      </w:r>
      <w:r w:rsidRPr="00506415">
        <w:rPr>
          <w:b/>
          <w:bCs/>
          <w:caps/>
          <w:szCs w:val="24"/>
        </w:rPr>
        <w:t xml:space="preserve">Kaimo plėtros </w:t>
      </w:r>
      <w:r w:rsidR="006455E2" w:rsidRPr="00506415">
        <w:rPr>
          <w:b/>
          <w:szCs w:val="24"/>
        </w:rPr>
        <w:t>2023–2027</w:t>
      </w:r>
      <w:r w:rsidR="005F755D" w:rsidRPr="00506415">
        <w:rPr>
          <w:b/>
          <w:bCs/>
          <w:caps/>
          <w:szCs w:val="24"/>
        </w:rPr>
        <w:t xml:space="preserve"> </w:t>
      </w:r>
      <w:r w:rsidRPr="00506415">
        <w:rPr>
          <w:b/>
          <w:bCs/>
          <w:caps/>
          <w:szCs w:val="24"/>
        </w:rPr>
        <w:t xml:space="preserve">mETŲ </w:t>
      </w:r>
      <w:r w:rsidR="006455E2" w:rsidRPr="00506415">
        <w:rPr>
          <w:b/>
          <w:szCs w:val="24"/>
        </w:rPr>
        <w:t>STRATEGINIO PLANO INTERVENCINĖS</w:t>
      </w:r>
      <w:r w:rsidR="000950BA">
        <w:rPr>
          <w:b/>
          <w:szCs w:val="24"/>
        </w:rPr>
        <w:t xml:space="preserve"> </w:t>
      </w:r>
      <w:r w:rsidRPr="00506415">
        <w:rPr>
          <w:b/>
          <w:bCs/>
          <w:caps/>
          <w:szCs w:val="24"/>
        </w:rPr>
        <w:t xml:space="preserve">priemoNĖS </w:t>
      </w:r>
      <w:bookmarkStart w:id="0" w:name="_Hlk126769504"/>
      <w:r w:rsidRPr="00506415">
        <w:rPr>
          <w:b/>
          <w:bCs/>
          <w:caps/>
          <w:szCs w:val="24"/>
        </w:rPr>
        <w:t>„</w:t>
      </w:r>
      <w:r w:rsidR="006455E2" w:rsidRPr="00506415">
        <w:rPr>
          <w:b/>
          <w:bCs/>
          <w:caps/>
          <w:szCs w:val="24"/>
        </w:rPr>
        <w:t>PARAMA</w:t>
      </w:r>
      <w:r w:rsidRPr="00506415">
        <w:rPr>
          <w:b/>
          <w:bCs/>
          <w:caps/>
          <w:szCs w:val="24"/>
        </w:rPr>
        <w:t xml:space="preserve"> „NATURA 2000“ </w:t>
      </w:r>
      <w:r w:rsidR="006455E2" w:rsidRPr="00506415">
        <w:rPr>
          <w:b/>
          <w:bCs/>
          <w:caps/>
          <w:szCs w:val="24"/>
        </w:rPr>
        <w:t>ŽEMĖS ŪKIO PASKIRTIES ŽEMĖJE</w:t>
      </w:r>
      <w:r w:rsidRPr="00506415">
        <w:rPr>
          <w:b/>
          <w:bCs/>
          <w:caps/>
          <w:szCs w:val="24"/>
        </w:rPr>
        <w:t>“</w:t>
      </w:r>
      <w:bookmarkEnd w:id="0"/>
      <w:r w:rsidRPr="00506415">
        <w:rPr>
          <w:b/>
          <w:bCs/>
          <w:caps/>
          <w:szCs w:val="24"/>
        </w:rPr>
        <w:t xml:space="preserve"> ĮGYVENDINIMO taisyklės</w:t>
      </w:r>
    </w:p>
    <w:p w14:paraId="6BE880C3" w14:textId="77777777" w:rsidR="00496646" w:rsidRPr="00506415" w:rsidRDefault="00496646" w:rsidP="00506415">
      <w:pPr>
        <w:spacing w:line="276" w:lineRule="auto"/>
        <w:jc w:val="both"/>
        <w:rPr>
          <w:szCs w:val="24"/>
        </w:rPr>
      </w:pPr>
    </w:p>
    <w:p w14:paraId="1C0A8237" w14:textId="77777777" w:rsidR="00496646" w:rsidRPr="00506415" w:rsidRDefault="00366333" w:rsidP="00506415">
      <w:pPr>
        <w:spacing w:line="276" w:lineRule="auto"/>
        <w:ind w:left="357" w:hanging="357"/>
        <w:jc w:val="center"/>
        <w:rPr>
          <w:b/>
          <w:szCs w:val="24"/>
        </w:rPr>
      </w:pPr>
      <w:r w:rsidRPr="00506415">
        <w:rPr>
          <w:b/>
          <w:szCs w:val="24"/>
        </w:rPr>
        <w:t>I SKYRIUS</w:t>
      </w:r>
    </w:p>
    <w:p w14:paraId="5A322B88" w14:textId="77777777" w:rsidR="00496646" w:rsidRPr="00506415" w:rsidRDefault="00366333" w:rsidP="00506415">
      <w:pPr>
        <w:spacing w:line="276" w:lineRule="auto"/>
        <w:ind w:left="357" w:hanging="357"/>
        <w:jc w:val="center"/>
        <w:rPr>
          <w:b/>
          <w:szCs w:val="24"/>
        </w:rPr>
      </w:pPr>
      <w:r w:rsidRPr="00506415">
        <w:rPr>
          <w:b/>
          <w:szCs w:val="24"/>
        </w:rPr>
        <w:t>BENDROSIOS NUOSTATOS</w:t>
      </w:r>
    </w:p>
    <w:p w14:paraId="51BCD90C" w14:textId="77777777" w:rsidR="00496646" w:rsidRPr="00506415" w:rsidRDefault="00496646" w:rsidP="00506415">
      <w:pPr>
        <w:spacing w:line="276" w:lineRule="auto"/>
        <w:ind w:left="357"/>
        <w:jc w:val="both"/>
        <w:rPr>
          <w:b/>
          <w:szCs w:val="24"/>
        </w:rPr>
      </w:pPr>
    </w:p>
    <w:p w14:paraId="54DF76A0" w14:textId="19A10E94" w:rsidR="00496646" w:rsidRPr="00506415" w:rsidRDefault="006455E2" w:rsidP="00506415">
      <w:pPr>
        <w:pStyle w:val="Sraopastraipa"/>
        <w:numPr>
          <w:ilvl w:val="0"/>
          <w:numId w:val="4"/>
        </w:numPr>
        <w:tabs>
          <w:tab w:val="left" w:pos="851"/>
        </w:tabs>
        <w:overflowPunct w:val="0"/>
        <w:spacing w:line="276" w:lineRule="auto"/>
        <w:ind w:left="0" w:firstLine="567"/>
        <w:jc w:val="both"/>
        <w:textAlignment w:val="baseline"/>
        <w:rPr>
          <w:szCs w:val="24"/>
        </w:rPr>
      </w:pPr>
      <w:r w:rsidRPr="00506415">
        <w:rPr>
          <w:szCs w:val="24"/>
        </w:rPr>
        <w:t>Lietuvos žemės ūkio ir kaimo plėtros 2023–2027 metų strateginio plano intervencinės priemonės „</w:t>
      </w:r>
      <w:r w:rsidR="005F755D" w:rsidRPr="00506415">
        <w:rPr>
          <w:szCs w:val="24"/>
        </w:rPr>
        <w:t>Parama „Natura 2000“ žemės ūkio paskirties žemėje</w:t>
      </w:r>
      <w:r w:rsidRPr="00506415">
        <w:rPr>
          <w:szCs w:val="24"/>
        </w:rPr>
        <w:t xml:space="preserve">“ įgyvendinimo taisyklės (toliau – Taisyklės) parengtos vadovaujantis 2021 m. gruodžio 2 d. Europos Parlamento ir Tarybos </w:t>
      </w:r>
      <w:r w:rsidR="00CB2B92" w:rsidRPr="00506415">
        <w:rPr>
          <w:szCs w:val="24"/>
        </w:rPr>
        <w:t>reglament</w:t>
      </w:r>
      <w:r w:rsidR="00CB2B92">
        <w:rPr>
          <w:szCs w:val="24"/>
        </w:rPr>
        <w:t>o</w:t>
      </w:r>
      <w:r w:rsidR="00CB2B92" w:rsidRPr="00506415">
        <w:rPr>
          <w:szCs w:val="24"/>
        </w:rPr>
        <w:t xml:space="preserve"> </w:t>
      </w:r>
      <w:r w:rsidRPr="00506415">
        <w:rPr>
          <w:szCs w:val="24"/>
        </w:rPr>
        <w:t>(ES) 2021/2115</w:t>
      </w:r>
      <w:r w:rsidR="005F755D" w:rsidRPr="00506415">
        <w:rPr>
          <w:szCs w:val="24"/>
        </w:rPr>
        <w:t>,</w:t>
      </w:r>
      <w:r w:rsidRPr="00506415">
        <w:rPr>
          <w:szCs w:val="24"/>
        </w:rPr>
        <w:t xml:space="preserve"> kuriuo nustatomos valstybių narių pagal bendrą žemės ūkio politiką rengtinų strateginių planų (BŽŪP strateginių planų), finansuotinų iš Europos žemės ūkio garantijų fondo (EŽŪGF) ir iš Europos žemės ūkio fondo kaimo plėtrai (EŽŪFKP), rėmimo taisyklės ir panaikinami reglamentai (ES) Nr. 1305/2013 ir (ES) Nr. 1307/2013</w:t>
      </w:r>
      <w:r w:rsidR="00030E8E">
        <w:rPr>
          <w:szCs w:val="24"/>
        </w:rPr>
        <w:t>,</w:t>
      </w:r>
      <w:r w:rsidRPr="00506415">
        <w:rPr>
          <w:szCs w:val="24"/>
        </w:rPr>
        <w:t xml:space="preserve"> su paskutiniais pakeitimais, padarytais </w:t>
      </w:r>
      <w:r w:rsidRPr="00506415">
        <w:rPr>
          <w:szCs w:val="24"/>
          <w:lang w:val="lt"/>
        </w:rPr>
        <w:t>2022 m. vasario 15 d. Komisijos deleguotuoju reglamentu (ES) 2022/648,</w:t>
      </w:r>
      <w:r w:rsidRPr="00506415">
        <w:rPr>
          <w:szCs w:val="24"/>
        </w:rPr>
        <w:t xml:space="preserve"> 2021 m. gruodžio 2 d. Tarybos reglament</w:t>
      </w:r>
      <w:r w:rsidR="00366333">
        <w:rPr>
          <w:szCs w:val="24"/>
        </w:rPr>
        <w:t>o</w:t>
      </w:r>
      <w:r w:rsidRPr="00506415">
        <w:rPr>
          <w:szCs w:val="24"/>
        </w:rPr>
        <w:t xml:space="preserve"> (ES) 2021/2116 dėl bendros žemės ūkio politikos finansavimo, valdymo ir stebėsenos, kuriuo panaikinamas Reglamentas (ES) Nr. 1306/2013</w:t>
      </w:r>
      <w:r w:rsidR="00030E8E">
        <w:rPr>
          <w:szCs w:val="24"/>
        </w:rPr>
        <w:t>,</w:t>
      </w:r>
      <w:r w:rsidRPr="00506415">
        <w:rPr>
          <w:szCs w:val="24"/>
        </w:rPr>
        <w:t xml:space="preserve"> su paskutiniais pakeitimais, padarytais </w:t>
      </w:r>
      <w:r w:rsidRPr="00506415">
        <w:rPr>
          <w:szCs w:val="24"/>
          <w:lang w:val="lt"/>
        </w:rPr>
        <w:t>2022 m. birželio 16 d</w:t>
      </w:r>
      <w:r w:rsidRPr="00506415">
        <w:rPr>
          <w:szCs w:val="24"/>
        </w:rPr>
        <w:t xml:space="preserve"> </w:t>
      </w:r>
      <w:r w:rsidRPr="00506415">
        <w:rPr>
          <w:szCs w:val="24"/>
          <w:lang w:val="lt"/>
        </w:rPr>
        <w:t>Komisijos deleguotuoju reglamentu (ES) 2022/1408</w:t>
      </w:r>
      <w:r w:rsidRPr="00506415">
        <w:rPr>
          <w:szCs w:val="24"/>
        </w:rPr>
        <w:t xml:space="preserve">, </w:t>
      </w:r>
      <w:r w:rsidRPr="00506415">
        <w:rPr>
          <w:color w:val="000000"/>
          <w:szCs w:val="24"/>
        </w:rPr>
        <w:t>2022</w:t>
      </w:r>
      <w:r w:rsidR="005F755D" w:rsidRPr="00506415">
        <w:rPr>
          <w:color w:val="000000"/>
          <w:szCs w:val="24"/>
        </w:rPr>
        <w:t xml:space="preserve"> </w:t>
      </w:r>
      <w:r w:rsidRPr="00506415">
        <w:rPr>
          <w:color w:val="000000"/>
          <w:szCs w:val="24"/>
        </w:rPr>
        <w:t>m. gegužės</w:t>
      </w:r>
      <w:r w:rsidR="005F755D" w:rsidRPr="00506415">
        <w:rPr>
          <w:color w:val="000000"/>
          <w:szCs w:val="24"/>
        </w:rPr>
        <w:t xml:space="preserve"> </w:t>
      </w:r>
      <w:r w:rsidRPr="00506415">
        <w:rPr>
          <w:color w:val="000000"/>
          <w:szCs w:val="24"/>
        </w:rPr>
        <w:t>4</w:t>
      </w:r>
      <w:r w:rsidR="005F755D" w:rsidRPr="00506415">
        <w:rPr>
          <w:color w:val="000000"/>
          <w:szCs w:val="24"/>
        </w:rPr>
        <w:t xml:space="preserve"> </w:t>
      </w:r>
      <w:r w:rsidRPr="00506415">
        <w:rPr>
          <w:color w:val="000000"/>
          <w:szCs w:val="24"/>
        </w:rPr>
        <w:t xml:space="preserve">d. Komisijos </w:t>
      </w:r>
      <w:r w:rsidR="00CB2B92" w:rsidRPr="00506415">
        <w:rPr>
          <w:color w:val="000000"/>
          <w:szCs w:val="24"/>
        </w:rPr>
        <w:t>deleguot</w:t>
      </w:r>
      <w:r w:rsidR="00CB2B92">
        <w:rPr>
          <w:color w:val="000000"/>
          <w:szCs w:val="24"/>
        </w:rPr>
        <w:t>ojo</w:t>
      </w:r>
      <w:r w:rsidR="00CB2B92" w:rsidRPr="00506415">
        <w:rPr>
          <w:color w:val="000000"/>
          <w:szCs w:val="24"/>
        </w:rPr>
        <w:t xml:space="preserve"> reglament</w:t>
      </w:r>
      <w:r w:rsidR="00CB2B92">
        <w:rPr>
          <w:color w:val="000000"/>
          <w:szCs w:val="24"/>
        </w:rPr>
        <w:t>o</w:t>
      </w:r>
      <w:r w:rsidR="00CB2B92" w:rsidRPr="00506415">
        <w:rPr>
          <w:color w:val="000000"/>
          <w:szCs w:val="24"/>
        </w:rPr>
        <w:t xml:space="preserve"> </w:t>
      </w:r>
      <w:r w:rsidRPr="00506415">
        <w:rPr>
          <w:color w:val="000000"/>
          <w:szCs w:val="24"/>
        </w:rPr>
        <w:t>(ES) 2022/1172</w:t>
      </w:r>
      <w:r w:rsidR="00AF7B62" w:rsidRPr="00506415">
        <w:rPr>
          <w:color w:val="000000"/>
          <w:szCs w:val="24"/>
        </w:rPr>
        <w:t>,</w:t>
      </w:r>
      <w:r w:rsidRPr="00506415">
        <w:rPr>
          <w:color w:val="000000"/>
          <w:szCs w:val="24"/>
        </w:rPr>
        <w:t xml:space="preserve"> kuriuo papildomos Europos Parlamento ir Tarybos reglamento (ES) 2021/2116 nuostatos dėl bendros žemės ūkio politikos integruotos administravimo ir kontrolės sistemos ir su paramos sąlygomis susijusių administracinių nuobaudų taikymo ir </w:t>
      </w:r>
      <w:r w:rsidRPr="007A208C">
        <w:rPr>
          <w:color w:val="000000"/>
          <w:szCs w:val="24"/>
        </w:rPr>
        <w:t>apskaičiavimo, 2022</w:t>
      </w:r>
      <w:r w:rsidR="00AF7B62" w:rsidRPr="007A208C">
        <w:rPr>
          <w:color w:val="000000"/>
          <w:szCs w:val="24"/>
        </w:rPr>
        <w:t xml:space="preserve"> </w:t>
      </w:r>
      <w:r w:rsidRPr="007A208C">
        <w:rPr>
          <w:color w:val="000000"/>
          <w:szCs w:val="24"/>
        </w:rPr>
        <w:t>m. gegužės</w:t>
      </w:r>
      <w:r w:rsidR="00AF7B62" w:rsidRPr="007A208C">
        <w:rPr>
          <w:color w:val="000000"/>
          <w:szCs w:val="24"/>
        </w:rPr>
        <w:t xml:space="preserve"> </w:t>
      </w:r>
      <w:r w:rsidRPr="007A208C">
        <w:rPr>
          <w:color w:val="000000"/>
          <w:szCs w:val="24"/>
        </w:rPr>
        <w:t>31</w:t>
      </w:r>
      <w:r w:rsidR="00AF7B62" w:rsidRPr="007A208C">
        <w:rPr>
          <w:color w:val="000000"/>
          <w:szCs w:val="24"/>
        </w:rPr>
        <w:t xml:space="preserve"> </w:t>
      </w:r>
      <w:r w:rsidRPr="007A208C">
        <w:rPr>
          <w:color w:val="000000"/>
          <w:szCs w:val="24"/>
        </w:rPr>
        <w:t xml:space="preserve">d. Komisijos įgyvendinimo </w:t>
      </w:r>
      <w:r w:rsidR="00CB2B92" w:rsidRPr="007A208C">
        <w:rPr>
          <w:color w:val="000000"/>
          <w:szCs w:val="24"/>
        </w:rPr>
        <w:t xml:space="preserve">reglamento </w:t>
      </w:r>
      <w:r w:rsidRPr="007A208C">
        <w:rPr>
          <w:color w:val="000000"/>
          <w:szCs w:val="24"/>
        </w:rPr>
        <w:t>(ES) 2022/1173</w:t>
      </w:r>
      <w:r w:rsidR="00AF7B62" w:rsidRPr="007A208C">
        <w:rPr>
          <w:color w:val="000000"/>
          <w:szCs w:val="24"/>
        </w:rPr>
        <w:t>,</w:t>
      </w:r>
      <w:r w:rsidRPr="007A208C">
        <w:rPr>
          <w:color w:val="000000"/>
          <w:szCs w:val="24"/>
        </w:rPr>
        <w:t xml:space="preserve"> kuriuo nustatomos Europos Parlamento ir Tarybos reglamento (ES) 2021/2116 taikymo taisyklės dėl bendros žemės ūkio politikos integruotos administravimo ir kontrolės sistemos</w:t>
      </w:r>
      <w:r w:rsidRPr="007A208C">
        <w:rPr>
          <w:szCs w:val="24"/>
          <w:lang w:val="gsw-FR"/>
        </w:rPr>
        <w:t>,</w:t>
      </w:r>
      <w:r w:rsidRPr="007A208C">
        <w:rPr>
          <w:szCs w:val="24"/>
        </w:rPr>
        <w:t xml:space="preserve"> Lietuvos žemės ūkio ir kaimo plėtros 2023–2027 metų </w:t>
      </w:r>
      <w:r w:rsidR="00CB2B92" w:rsidRPr="007A208C">
        <w:rPr>
          <w:szCs w:val="24"/>
        </w:rPr>
        <w:t>strateginio plano</w:t>
      </w:r>
      <w:r w:rsidRPr="007A208C">
        <w:rPr>
          <w:szCs w:val="24"/>
        </w:rPr>
        <w:t xml:space="preserve">, </w:t>
      </w:r>
      <w:r w:rsidR="00CB2B92" w:rsidRPr="007A208C">
        <w:rPr>
          <w:szCs w:val="24"/>
        </w:rPr>
        <w:t xml:space="preserve">patvirtinto </w:t>
      </w:r>
      <w:r w:rsidRPr="007A208C">
        <w:rPr>
          <w:szCs w:val="24"/>
        </w:rPr>
        <w:t xml:space="preserve">2022 m. lapkričio 22 d. Komisijos įgyvendinimo sprendimu Nr. C(2022) 8272 (toliau – Strateginis planas), Lietuvos Respublikos Vyriausybės </w:t>
      </w:r>
      <w:r w:rsidR="00CB2B92" w:rsidRPr="007A208C">
        <w:rPr>
          <w:szCs w:val="24"/>
        </w:rPr>
        <w:t>tvirtinamo nutarimo d</w:t>
      </w:r>
      <w:r w:rsidRPr="007A208C">
        <w:rPr>
          <w:szCs w:val="24"/>
        </w:rPr>
        <w:t xml:space="preserve">ėl valstybės institucijų ir įstaigų, savivaldybių ir kitų juridinių asmenų, atsakingų už Lietuvos žemės ūkio ir kaimo plėtros 2023–2027 metų strateginio plano įgyvendinimą, paskyrimo, Lietuvos žemės ūkio ir kaimo plėtros 2023–2027 metų strateginio plano administravimo </w:t>
      </w:r>
      <w:r w:rsidR="00CB2B92" w:rsidRPr="007A208C">
        <w:rPr>
          <w:szCs w:val="24"/>
        </w:rPr>
        <w:t>taisyklių</w:t>
      </w:r>
      <w:r w:rsidRPr="007A208C">
        <w:rPr>
          <w:szCs w:val="24"/>
        </w:rPr>
        <w:t>, tvirtin</w:t>
      </w:r>
      <w:r w:rsidR="00930262" w:rsidRPr="007A208C">
        <w:rPr>
          <w:szCs w:val="24"/>
        </w:rPr>
        <w:t>am</w:t>
      </w:r>
      <w:r w:rsidR="00CB2B92" w:rsidRPr="007A208C">
        <w:rPr>
          <w:szCs w:val="24"/>
        </w:rPr>
        <w:t>ų</w:t>
      </w:r>
      <w:r w:rsidRPr="007A208C">
        <w:rPr>
          <w:szCs w:val="24"/>
        </w:rPr>
        <w:t xml:space="preserve"> Lietuvos Respublikos žemės ūkio ministro įsakymu (toliau – Strateginio plano administravimo taisyklės) ir Paramos už žemės ūkio naudmenas ir kitus plotus bei ūkinius gyvūnus paraiškos ir tiesioginių išmokų administravimo bei kontrolės </w:t>
      </w:r>
      <w:r w:rsidR="00CB2B92" w:rsidRPr="007A208C">
        <w:rPr>
          <w:szCs w:val="24"/>
        </w:rPr>
        <w:t>taisyklių</w:t>
      </w:r>
      <w:r w:rsidRPr="007A208C">
        <w:rPr>
          <w:szCs w:val="24"/>
        </w:rPr>
        <w:t>, tvirtin</w:t>
      </w:r>
      <w:r w:rsidR="00930262" w:rsidRPr="007A208C">
        <w:rPr>
          <w:szCs w:val="24"/>
        </w:rPr>
        <w:t>am</w:t>
      </w:r>
      <w:r w:rsidR="00CB2B92" w:rsidRPr="007A208C">
        <w:rPr>
          <w:szCs w:val="24"/>
        </w:rPr>
        <w:t>ų</w:t>
      </w:r>
      <w:r w:rsidRPr="007A208C">
        <w:rPr>
          <w:szCs w:val="24"/>
        </w:rPr>
        <w:t xml:space="preserve"> Lietuvos Respublikos žemės ūkio ministro įsakymu (toliau – TI taisyklės), </w:t>
      </w:r>
      <w:bookmarkStart w:id="1" w:name="_Hlk122339717"/>
      <w:r w:rsidR="00CB2B92" w:rsidRPr="007A208C">
        <w:rPr>
          <w:szCs w:val="24"/>
        </w:rPr>
        <w:t xml:space="preserve">kitų </w:t>
      </w:r>
      <w:r w:rsidRPr="007A208C">
        <w:rPr>
          <w:szCs w:val="24"/>
        </w:rPr>
        <w:t>Europos Sąjungos ir nacionalini</w:t>
      </w:r>
      <w:r w:rsidR="00366333">
        <w:rPr>
          <w:szCs w:val="24"/>
        </w:rPr>
        <w:t>ų</w:t>
      </w:r>
      <w:r w:rsidRPr="007A208C">
        <w:rPr>
          <w:szCs w:val="24"/>
        </w:rPr>
        <w:t xml:space="preserve"> teisės </w:t>
      </w:r>
      <w:r w:rsidR="00CB2B92" w:rsidRPr="007A208C">
        <w:rPr>
          <w:szCs w:val="24"/>
        </w:rPr>
        <w:t>aktų</w:t>
      </w:r>
      <w:r w:rsidRPr="007A208C">
        <w:rPr>
          <w:szCs w:val="24"/>
        </w:rPr>
        <w:t xml:space="preserve">, </w:t>
      </w:r>
      <w:r w:rsidR="00CB2B92" w:rsidRPr="007A208C">
        <w:rPr>
          <w:szCs w:val="24"/>
        </w:rPr>
        <w:t xml:space="preserve">nustatančių </w:t>
      </w:r>
      <w:r w:rsidRPr="007A208C">
        <w:rPr>
          <w:szCs w:val="24"/>
        </w:rPr>
        <w:t>paramos žemės ūkio veiklos subjektams teikimo tvarką</w:t>
      </w:r>
      <w:bookmarkEnd w:id="1"/>
      <w:r w:rsidR="00CB2B92" w:rsidRPr="007A208C">
        <w:rPr>
          <w:szCs w:val="24"/>
        </w:rPr>
        <w:t>, nuostatomis</w:t>
      </w:r>
      <w:r w:rsidRPr="00506415">
        <w:rPr>
          <w:szCs w:val="24"/>
        </w:rPr>
        <w:t xml:space="preserve">. </w:t>
      </w:r>
    </w:p>
    <w:p w14:paraId="08E616D4" w14:textId="68043026" w:rsidR="00496646" w:rsidRPr="00506415" w:rsidRDefault="00AB3358" w:rsidP="00506415">
      <w:pPr>
        <w:pStyle w:val="Sraopastraipa"/>
        <w:numPr>
          <w:ilvl w:val="0"/>
          <w:numId w:val="4"/>
        </w:numPr>
        <w:tabs>
          <w:tab w:val="left" w:pos="851"/>
        </w:tabs>
        <w:overflowPunct w:val="0"/>
        <w:spacing w:line="276" w:lineRule="auto"/>
        <w:ind w:left="0" w:firstLine="567"/>
        <w:jc w:val="both"/>
        <w:textAlignment w:val="baseline"/>
        <w:rPr>
          <w:szCs w:val="24"/>
        </w:rPr>
      </w:pPr>
      <w:r w:rsidRPr="00506415">
        <w:rPr>
          <w:szCs w:val="24"/>
        </w:rPr>
        <w:t xml:space="preserve">Taisyklių tikslas – nustatyti paramos pagal </w:t>
      </w:r>
      <w:r w:rsidR="006455E2" w:rsidRPr="00506415">
        <w:rPr>
          <w:szCs w:val="24"/>
        </w:rPr>
        <w:t xml:space="preserve">Strateginio plano intervencinę </w:t>
      </w:r>
      <w:r w:rsidRPr="00506415">
        <w:rPr>
          <w:szCs w:val="24"/>
        </w:rPr>
        <w:t xml:space="preserve">priemonę </w:t>
      </w:r>
      <w:bookmarkStart w:id="2" w:name="_Hlk126769698"/>
      <w:r w:rsidRPr="00506415">
        <w:rPr>
          <w:szCs w:val="24"/>
        </w:rPr>
        <w:t>„</w:t>
      </w:r>
      <w:r w:rsidR="006455E2" w:rsidRPr="00506415">
        <w:rPr>
          <w:szCs w:val="24"/>
        </w:rPr>
        <w:t>Parama „Natura 2000“ žemės ūkio paskirties žemėje</w:t>
      </w:r>
      <w:r w:rsidRPr="00506415">
        <w:rPr>
          <w:szCs w:val="24"/>
        </w:rPr>
        <w:t>“</w:t>
      </w:r>
      <w:bookmarkEnd w:id="2"/>
      <w:r w:rsidRPr="00506415">
        <w:rPr>
          <w:szCs w:val="24"/>
        </w:rPr>
        <w:t xml:space="preserve"> (toliau – </w:t>
      </w:r>
      <w:r w:rsidR="006455E2" w:rsidRPr="00506415">
        <w:rPr>
          <w:szCs w:val="24"/>
        </w:rPr>
        <w:t xml:space="preserve">Intervencinė </w:t>
      </w:r>
      <w:r w:rsidRPr="00506415">
        <w:rPr>
          <w:szCs w:val="24"/>
        </w:rPr>
        <w:t xml:space="preserve">priemonė) </w:t>
      </w:r>
      <w:r w:rsidR="006455E2" w:rsidRPr="00506415">
        <w:rPr>
          <w:szCs w:val="24"/>
        </w:rPr>
        <w:t xml:space="preserve">skyrimo </w:t>
      </w:r>
      <w:r w:rsidRPr="00506415">
        <w:rPr>
          <w:szCs w:val="24"/>
        </w:rPr>
        <w:t>tvarką</w:t>
      </w:r>
      <w:r w:rsidR="006455E2" w:rsidRPr="00506415">
        <w:rPr>
          <w:szCs w:val="24"/>
        </w:rPr>
        <w:t xml:space="preserve"> ir reikalavimus</w:t>
      </w:r>
      <w:r w:rsidRPr="00506415">
        <w:rPr>
          <w:szCs w:val="24"/>
        </w:rPr>
        <w:t>.</w:t>
      </w:r>
    </w:p>
    <w:p w14:paraId="7E0685EC" w14:textId="77777777" w:rsidR="00496646" w:rsidRPr="00506415" w:rsidRDefault="00496646" w:rsidP="00506415">
      <w:pPr>
        <w:spacing w:line="276" w:lineRule="auto"/>
        <w:jc w:val="both"/>
        <w:rPr>
          <w:szCs w:val="24"/>
        </w:rPr>
      </w:pPr>
    </w:p>
    <w:p w14:paraId="5B4CB6CE" w14:textId="77777777" w:rsidR="00496646" w:rsidRPr="00506415" w:rsidRDefault="00366333" w:rsidP="00506415">
      <w:pPr>
        <w:overflowPunct w:val="0"/>
        <w:spacing w:line="276" w:lineRule="auto"/>
        <w:jc w:val="center"/>
        <w:textAlignment w:val="baseline"/>
        <w:rPr>
          <w:b/>
          <w:szCs w:val="24"/>
        </w:rPr>
      </w:pPr>
      <w:r w:rsidRPr="00506415">
        <w:rPr>
          <w:b/>
          <w:szCs w:val="24"/>
        </w:rPr>
        <w:lastRenderedPageBreak/>
        <w:t>II SKYRIUS</w:t>
      </w:r>
    </w:p>
    <w:p w14:paraId="290DD148" w14:textId="77777777" w:rsidR="00496646" w:rsidRPr="00506415" w:rsidRDefault="00366333" w:rsidP="00506415">
      <w:pPr>
        <w:overflowPunct w:val="0"/>
        <w:spacing w:line="276" w:lineRule="auto"/>
        <w:jc w:val="center"/>
        <w:textAlignment w:val="baseline"/>
        <w:rPr>
          <w:b/>
          <w:szCs w:val="24"/>
        </w:rPr>
      </w:pPr>
      <w:r w:rsidRPr="00506415">
        <w:rPr>
          <w:b/>
          <w:szCs w:val="24"/>
        </w:rPr>
        <w:t>SUTRUMPINIMAI IR SĄVOKOS</w:t>
      </w:r>
    </w:p>
    <w:p w14:paraId="122285D6" w14:textId="77777777" w:rsidR="00496646" w:rsidRPr="00506415" w:rsidRDefault="00496646" w:rsidP="00506415">
      <w:pPr>
        <w:overflowPunct w:val="0"/>
        <w:spacing w:line="276" w:lineRule="auto"/>
        <w:ind w:firstLine="284"/>
        <w:jc w:val="both"/>
        <w:textAlignment w:val="baseline"/>
        <w:rPr>
          <w:b/>
          <w:szCs w:val="24"/>
        </w:rPr>
      </w:pPr>
    </w:p>
    <w:p w14:paraId="51750B94" w14:textId="61A91FB1" w:rsidR="00496646" w:rsidRPr="00506415" w:rsidRDefault="006455E2" w:rsidP="00506415">
      <w:pPr>
        <w:pStyle w:val="Sraopastraipa"/>
        <w:numPr>
          <w:ilvl w:val="0"/>
          <w:numId w:val="4"/>
        </w:numPr>
        <w:tabs>
          <w:tab w:val="left" w:pos="851"/>
        </w:tabs>
        <w:overflowPunct w:val="0"/>
        <w:spacing w:line="276" w:lineRule="auto"/>
        <w:ind w:left="0" w:firstLine="567"/>
        <w:jc w:val="both"/>
        <w:textAlignment w:val="baseline"/>
        <w:rPr>
          <w:szCs w:val="24"/>
        </w:rPr>
      </w:pPr>
      <w:r w:rsidRPr="00506415">
        <w:rPr>
          <w:szCs w:val="24"/>
        </w:rPr>
        <w:t>Taisyklėse vartojami sutrumpinimai ir sąvokos:</w:t>
      </w:r>
    </w:p>
    <w:p w14:paraId="124A0662" w14:textId="6FBCF3B4" w:rsidR="00496646" w:rsidRPr="00506415" w:rsidRDefault="00366333" w:rsidP="00506415">
      <w:pPr>
        <w:pStyle w:val="Sraopastraipa"/>
        <w:numPr>
          <w:ilvl w:val="1"/>
          <w:numId w:val="4"/>
        </w:numPr>
        <w:tabs>
          <w:tab w:val="left" w:pos="1134"/>
        </w:tabs>
        <w:overflowPunct w:val="0"/>
        <w:spacing w:line="276" w:lineRule="auto"/>
        <w:ind w:left="0" w:firstLine="567"/>
        <w:jc w:val="both"/>
        <w:textAlignment w:val="baseline"/>
        <w:rPr>
          <w:szCs w:val="24"/>
        </w:rPr>
      </w:pPr>
      <w:r w:rsidRPr="00506415">
        <w:rPr>
          <w:szCs w:val="24"/>
        </w:rPr>
        <w:t>Sutrumpinimai:</w:t>
      </w:r>
    </w:p>
    <w:p w14:paraId="3CE39A5E" w14:textId="7CBE92F9" w:rsidR="00496646" w:rsidRPr="00506415" w:rsidRDefault="00366333" w:rsidP="00506415">
      <w:pPr>
        <w:pStyle w:val="Sraopastraipa"/>
        <w:numPr>
          <w:ilvl w:val="2"/>
          <w:numId w:val="4"/>
        </w:numPr>
        <w:tabs>
          <w:tab w:val="left" w:pos="1276"/>
        </w:tabs>
        <w:suppressAutoHyphens/>
        <w:spacing w:line="276" w:lineRule="auto"/>
        <w:ind w:left="0" w:firstLine="567"/>
        <w:jc w:val="both"/>
        <w:textAlignment w:val="center"/>
        <w:rPr>
          <w:color w:val="000000"/>
          <w:szCs w:val="24"/>
        </w:rPr>
      </w:pPr>
      <w:r w:rsidRPr="00506415">
        <w:rPr>
          <w:b/>
          <w:bCs/>
          <w:color w:val="000000"/>
          <w:szCs w:val="24"/>
        </w:rPr>
        <w:t>Agentūra</w:t>
      </w:r>
      <w:r w:rsidR="002A2D62" w:rsidRPr="00506415">
        <w:rPr>
          <w:color w:val="000000"/>
          <w:szCs w:val="24"/>
        </w:rPr>
        <w:t xml:space="preserve"> </w:t>
      </w:r>
      <w:r w:rsidRPr="00506415">
        <w:rPr>
          <w:b/>
          <w:bCs/>
          <w:color w:val="000000"/>
          <w:szCs w:val="24"/>
        </w:rPr>
        <w:t>–</w:t>
      </w:r>
      <w:r w:rsidRPr="00506415">
        <w:rPr>
          <w:color w:val="000000"/>
          <w:szCs w:val="24"/>
        </w:rPr>
        <w:t xml:space="preserve"> Nacionalinė mokėjimo agentūra prie Žemės ūkio ministerijos.</w:t>
      </w:r>
    </w:p>
    <w:p w14:paraId="32A48405" w14:textId="7207AB04" w:rsidR="00496646" w:rsidRPr="00506415" w:rsidRDefault="00366333" w:rsidP="00506415">
      <w:pPr>
        <w:pStyle w:val="Sraopastraipa"/>
        <w:numPr>
          <w:ilvl w:val="2"/>
          <w:numId w:val="4"/>
        </w:numPr>
        <w:tabs>
          <w:tab w:val="left" w:pos="1276"/>
        </w:tabs>
        <w:suppressAutoHyphens/>
        <w:spacing w:line="276" w:lineRule="auto"/>
        <w:ind w:left="0" w:firstLine="567"/>
        <w:jc w:val="both"/>
        <w:textAlignment w:val="center"/>
        <w:rPr>
          <w:color w:val="000000"/>
          <w:szCs w:val="24"/>
        </w:rPr>
      </w:pPr>
      <w:r w:rsidRPr="00506415">
        <w:rPr>
          <w:b/>
          <w:color w:val="000000"/>
          <w:szCs w:val="24"/>
        </w:rPr>
        <w:t>Ministerija</w:t>
      </w:r>
      <w:r w:rsidRPr="00506415">
        <w:rPr>
          <w:color w:val="000000"/>
          <w:szCs w:val="24"/>
        </w:rPr>
        <w:t xml:space="preserve"> – Lietuvos Respublikos žemės ūkio ministerija.</w:t>
      </w:r>
    </w:p>
    <w:p w14:paraId="6C698A22" w14:textId="6599B872" w:rsidR="00496646" w:rsidRPr="00506415" w:rsidRDefault="00366333" w:rsidP="00506415">
      <w:pPr>
        <w:pStyle w:val="Sraopastraipa"/>
        <w:numPr>
          <w:ilvl w:val="2"/>
          <w:numId w:val="4"/>
        </w:numPr>
        <w:tabs>
          <w:tab w:val="left" w:pos="1276"/>
        </w:tabs>
        <w:suppressAutoHyphens/>
        <w:spacing w:line="276" w:lineRule="auto"/>
        <w:ind w:left="0" w:firstLine="567"/>
        <w:jc w:val="both"/>
        <w:textAlignment w:val="center"/>
        <w:rPr>
          <w:color w:val="000000"/>
          <w:szCs w:val="24"/>
        </w:rPr>
      </w:pPr>
      <w:r w:rsidRPr="00506415">
        <w:rPr>
          <w:b/>
          <w:bCs/>
          <w:color w:val="000000"/>
          <w:szCs w:val="24"/>
        </w:rPr>
        <w:t>PPIS</w:t>
      </w:r>
      <w:r w:rsidR="00C92BC4" w:rsidRPr="00506415">
        <w:rPr>
          <w:color w:val="000000"/>
          <w:szCs w:val="24"/>
        </w:rPr>
        <w:t xml:space="preserve"> </w:t>
      </w:r>
      <w:r w:rsidRPr="00506415">
        <w:rPr>
          <w:color w:val="000000"/>
          <w:szCs w:val="24"/>
        </w:rPr>
        <w:t>– Paraiškų priėmimo informacinė sistema.</w:t>
      </w:r>
    </w:p>
    <w:p w14:paraId="27E534C9" w14:textId="72AF435F" w:rsidR="00496646" w:rsidRPr="00506415" w:rsidRDefault="006455E2" w:rsidP="00506415">
      <w:pPr>
        <w:pStyle w:val="Sraopastraipa"/>
        <w:numPr>
          <w:ilvl w:val="2"/>
          <w:numId w:val="4"/>
        </w:numPr>
        <w:tabs>
          <w:tab w:val="left" w:pos="1276"/>
        </w:tabs>
        <w:suppressAutoHyphens/>
        <w:spacing w:line="276" w:lineRule="auto"/>
        <w:ind w:left="0" w:firstLine="567"/>
        <w:jc w:val="both"/>
        <w:textAlignment w:val="center"/>
        <w:rPr>
          <w:color w:val="000000"/>
          <w:szCs w:val="24"/>
        </w:rPr>
      </w:pPr>
      <w:r w:rsidRPr="00506415">
        <w:rPr>
          <w:b/>
          <w:bCs/>
          <w:color w:val="000000"/>
          <w:szCs w:val="24"/>
        </w:rPr>
        <w:t>ŽŪDC</w:t>
      </w:r>
      <w:r w:rsidR="00C92BC4" w:rsidRPr="00506415">
        <w:rPr>
          <w:color w:val="000000"/>
          <w:szCs w:val="24"/>
        </w:rPr>
        <w:t xml:space="preserve"> </w:t>
      </w:r>
      <w:r w:rsidRPr="00506415">
        <w:rPr>
          <w:color w:val="000000"/>
          <w:szCs w:val="24"/>
        </w:rPr>
        <w:t xml:space="preserve">– </w:t>
      </w:r>
      <w:r w:rsidR="00691B41">
        <w:rPr>
          <w:color w:val="000000"/>
          <w:szCs w:val="24"/>
        </w:rPr>
        <w:t>VĮ</w:t>
      </w:r>
      <w:r w:rsidRPr="00506415">
        <w:rPr>
          <w:color w:val="000000"/>
          <w:szCs w:val="24"/>
        </w:rPr>
        <w:t xml:space="preserve"> </w:t>
      </w:r>
      <w:r w:rsidR="00C92BC4" w:rsidRPr="00506415">
        <w:rPr>
          <w:szCs w:val="24"/>
        </w:rPr>
        <w:t>Žemės ūkio duomenų centras</w:t>
      </w:r>
      <w:r w:rsidRPr="00506415">
        <w:rPr>
          <w:color w:val="000000"/>
          <w:szCs w:val="24"/>
        </w:rPr>
        <w:t>.</w:t>
      </w:r>
    </w:p>
    <w:p w14:paraId="2FD44287" w14:textId="67C9431B" w:rsidR="00496646" w:rsidRPr="00506415" w:rsidRDefault="00366333" w:rsidP="00506415">
      <w:pPr>
        <w:pStyle w:val="Sraopastraipa"/>
        <w:numPr>
          <w:ilvl w:val="1"/>
          <w:numId w:val="4"/>
        </w:numPr>
        <w:tabs>
          <w:tab w:val="left" w:pos="1134"/>
        </w:tabs>
        <w:suppressAutoHyphens/>
        <w:spacing w:line="276" w:lineRule="auto"/>
        <w:ind w:left="0" w:firstLine="567"/>
        <w:jc w:val="both"/>
        <w:textAlignment w:val="center"/>
        <w:rPr>
          <w:color w:val="000000"/>
          <w:szCs w:val="24"/>
        </w:rPr>
      </w:pPr>
      <w:r w:rsidRPr="00506415">
        <w:rPr>
          <w:color w:val="000000"/>
          <w:szCs w:val="24"/>
        </w:rPr>
        <w:t>Sąvokos:</w:t>
      </w:r>
    </w:p>
    <w:p w14:paraId="06EC0031" w14:textId="5760A956" w:rsidR="00A71A19" w:rsidRPr="00506415" w:rsidRDefault="00A71A19" w:rsidP="00506415">
      <w:pPr>
        <w:pStyle w:val="Sraopastraipa"/>
        <w:numPr>
          <w:ilvl w:val="2"/>
          <w:numId w:val="4"/>
        </w:numPr>
        <w:tabs>
          <w:tab w:val="left" w:pos="1276"/>
        </w:tabs>
        <w:spacing w:line="276" w:lineRule="auto"/>
        <w:ind w:left="0" w:firstLine="567"/>
        <w:jc w:val="both"/>
        <w:textAlignment w:val="baseline"/>
        <w:rPr>
          <w:color w:val="000000" w:themeColor="text1"/>
          <w:szCs w:val="24"/>
        </w:rPr>
      </w:pPr>
      <w:bookmarkStart w:id="3" w:name="_Hlk127524977"/>
      <w:r w:rsidRPr="00506415">
        <w:rPr>
          <w:b/>
          <w:bCs/>
          <w:color w:val="000000" w:themeColor="text1"/>
          <w:szCs w:val="24"/>
        </w:rPr>
        <w:t xml:space="preserve">Automatinė laukų nuolatinio stebėjimo sistema </w:t>
      </w:r>
      <w:r w:rsidRPr="007A208C">
        <w:rPr>
          <w:color w:val="000000" w:themeColor="text1"/>
          <w:szCs w:val="24"/>
        </w:rPr>
        <w:t>(toliau – ALNSIS)</w:t>
      </w:r>
      <w:r w:rsidRPr="00506415">
        <w:rPr>
          <w:color w:val="000000" w:themeColor="text1"/>
          <w:szCs w:val="24"/>
        </w:rPr>
        <w:t xml:space="preserve"> – </w:t>
      </w:r>
      <w:r w:rsidR="00856AA2" w:rsidRPr="001D450C">
        <w:rPr>
          <w:color w:val="000000" w:themeColor="text1"/>
        </w:rPr>
        <w:t>s</w:t>
      </w:r>
      <w:r w:rsidR="00856AA2" w:rsidRPr="001D450C">
        <w:t>istema, kurią naudojant nuolat stebima, identifikuojama ir vertinama žemės danga ir žemės ūkio veikla žemės ūkio veiklai tinkamuose deklaruotuose laukuose visoje Lietuvos Respublikos teritorijoje, remiantis Europos Sąjungos programos „</w:t>
      </w:r>
      <w:proofErr w:type="spellStart"/>
      <w:r w:rsidR="00856AA2" w:rsidRPr="001D450C">
        <w:t>Copernicus</w:t>
      </w:r>
      <w:proofErr w:type="spellEnd"/>
      <w:r w:rsidR="00856AA2" w:rsidRPr="001D450C">
        <w:t>“ palydovų „</w:t>
      </w:r>
      <w:proofErr w:type="spellStart"/>
      <w:r w:rsidR="00856AA2" w:rsidRPr="001D450C">
        <w:t>Sentinel</w:t>
      </w:r>
      <w:proofErr w:type="spellEnd"/>
      <w:r w:rsidR="00856AA2" w:rsidRPr="001D450C">
        <w:t>“ duomenimis ir jų pagrindu veikiančiais algoritmais ar kitais bent lygiavertės vertės duomenimis, atsižvelgiant į nacionaliniuose teisės aktuose, reglamentuojančiuose paramą už žemės ūkio naudmenas ir kitus plotus, nurodytus įsipareigojimų terminus atlikti numatytas veiklas</w:t>
      </w:r>
      <w:r w:rsidRPr="00506415">
        <w:rPr>
          <w:color w:val="000000" w:themeColor="text1"/>
          <w:szCs w:val="24"/>
        </w:rPr>
        <w:t>.</w:t>
      </w:r>
    </w:p>
    <w:bookmarkEnd w:id="3"/>
    <w:p w14:paraId="44424A49" w14:textId="4A02033D" w:rsidR="00496646" w:rsidRPr="00506415" w:rsidRDefault="00366333" w:rsidP="00506415">
      <w:pPr>
        <w:pStyle w:val="Sraopastraipa"/>
        <w:numPr>
          <w:ilvl w:val="2"/>
          <w:numId w:val="4"/>
        </w:numPr>
        <w:tabs>
          <w:tab w:val="left" w:pos="1276"/>
        </w:tabs>
        <w:suppressAutoHyphens/>
        <w:spacing w:line="276" w:lineRule="auto"/>
        <w:ind w:left="0" w:firstLine="567"/>
        <w:jc w:val="both"/>
        <w:textAlignment w:val="center"/>
        <w:rPr>
          <w:color w:val="000000"/>
          <w:szCs w:val="24"/>
        </w:rPr>
      </w:pPr>
      <w:r w:rsidRPr="00506415">
        <w:rPr>
          <w:b/>
          <w:bCs/>
          <w:szCs w:val="24"/>
          <w:lang w:eastAsia="lt-LT"/>
        </w:rPr>
        <w:t>Europos ekologinis tinklas „Natura 2000“</w:t>
      </w:r>
      <w:r w:rsidR="00B4353A" w:rsidRPr="00506415">
        <w:rPr>
          <w:b/>
          <w:bCs/>
          <w:szCs w:val="24"/>
          <w:lang w:eastAsia="lt-LT"/>
        </w:rPr>
        <w:t xml:space="preserve"> </w:t>
      </w:r>
      <w:bookmarkStart w:id="4" w:name="_Hlk125910493"/>
      <w:r w:rsidR="00B4353A" w:rsidRPr="00506415">
        <w:rPr>
          <w:szCs w:val="24"/>
          <w:lang w:eastAsia="lt-LT"/>
        </w:rPr>
        <w:t xml:space="preserve">(toliau </w:t>
      </w:r>
      <w:r w:rsidR="00B4353A" w:rsidRPr="00506415">
        <w:rPr>
          <w:szCs w:val="24"/>
        </w:rPr>
        <w:t>–</w:t>
      </w:r>
      <w:r w:rsidRPr="00506415">
        <w:rPr>
          <w:szCs w:val="24"/>
          <w:lang w:eastAsia="lt-LT"/>
        </w:rPr>
        <w:t xml:space="preserve"> </w:t>
      </w:r>
      <w:r w:rsidR="00B4353A" w:rsidRPr="00506415">
        <w:rPr>
          <w:szCs w:val="24"/>
          <w:lang w:eastAsia="lt-LT"/>
        </w:rPr>
        <w:t>„Natura 2000“)</w:t>
      </w:r>
      <w:bookmarkEnd w:id="4"/>
      <w:r w:rsidR="00B4353A" w:rsidRPr="00506415">
        <w:rPr>
          <w:szCs w:val="24"/>
          <w:lang w:eastAsia="lt-LT"/>
        </w:rPr>
        <w:t xml:space="preserve"> </w:t>
      </w:r>
      <w:r w:rsidRPr="00506415">
        <w:rPr>
          <w:szCs w:val="24"/>
          <w:lang w:eastAsia="lt-LT"/>
        </w:rPr>
        <w:t>– vientisas buveinių apsaugai svarbių teritorijų tinklas, sudarytas iš teritorijų, kuriose yra tam tikro tipo Europos Bendrijos svarbos natūralių buveinių ir Europos Bendrijos svarbos rūšių buveinių, skirtas palaikyti, o kur reikia – atkurti iki palankios apsaugos būklės tam tikrų tipų natūralioms buveinėms ir rūšių buveinėms jų natūraliame areale. Į „Natura 2000“ tinklą įeina ir paukščių apsaugai svarbios teritorijos.</w:t>
      </w:r>
    </w:p>
    <w:p w14:paraId="7BA638CA" w14:textId="60E05399" w:rsidR="009E515C" w:rsidRPr="009E515C" w:rsidRDefault="009E515C" w:rsidP="009E515C">
      <w:pPr>
        <w:pStyle w:val="Sraopastraipa"/>
        <w:numPr>
          <w:ilvl w:val="2"/>
          <w:numId w:val="4"/>
        </w:numPr>
        <w:tabs>
          <w:tab w:val="left" w:pos="1276"/>
        </w:tabs>
        <w:suppressAutoHyphens/>
        <w:spacing w:line="276" w:lineRule="auto"/>
        <w:ind w:left="0" w:firstLine="567"/>
        <w:jc w:val="both"/>
        <w:textAlignment w:val="center"/>
        <w:rPr>
          <w:color w:val="000000"/>
          <w:szCs w:val="24"/>
        </w:rPr>
      </w:pPr>
      <w:r w:rsidRPr="00506415">
        <w:rPr>
          <w:b/>
          <w:bCs/>
          <w:color w:val="000000"/>
          <w:szCs w:val="24"/>
        </w:rPr>
        <w:t>Kompensacinė išmoka</w:t>
      </w:r>
      <w:r w:rsidRPr="00506415">
        <w:rPr>
          <w:color w:val="000000"/>
          <w:szCs w:val="24"/>
        </w:rPr>
        <w:t xml:space="preserve"> – teisės aktų nustatyta tvarka fiziniams ir juridiniams asmenims </w:t>
      </w:r>
      <w:r>
        <w:rPr>
          <w:color w:val="000000"/>
          <w:szCs w:val="24"/>
        </w:rPr>
        <w:t>teikiama</w:t>
      </w:r>
      <w:r w:rsidRPr="00506415">
        <w:rPr>
          <w:color w:val="000000"/>
          <w:szCs w:val="24"/>
        </w:rPr>
        <w:t xml:space="preserve"> finansinė parama patirt</w:t>
      </w:r>
      <w:r>
        <w:rPr>
          <w:color w:val="000000"/>
          <w:szCs w:val="24"/>
        </w:rPr>
        <w:t>oms</w:t>
      </w:r>
      <w:r w:rsidRPr="00506415">
        <w:rPr>
          <w:color w:val="000000"/>
          <w:szCs w:val="24"/>
        </w:rPr>
        <w:t xml:space="preserve"> papildom</w:t>
      </w:r>
      <w:r>
        <w:rPr>
          <w:color w:val="000000"/>
          <w:szCs w:val="24"/>
        </w:rPr>
        <w:t>oms</w:t>
      </w:r>
      <w:r w:rsidRPr="00506415">
        <w:rPr>
          <w:color w:val="000000"/>
          <w:szCs w:val="24"/>
        </w:rPr>
        <w:t xml:space="preserve"> išlaid</w:t>
      </w:r>
      <w:r>
        <w:rPr>
          <w:color w:val="000000"/>
          <w:szCs w:val="24"/>
        </w:rPr>
        <w:t>oms</w:t>
      </w:r>
      <w:r w:rsidRPr="00506415">
        <w:rPr>
          <w:color w:val="000000"/>
          <w:szCs w:val="24"/>
        </w:rPr>
        <w:t xml:space="preserve"> ir prarast</w:t>
      </w:r>
      <w:r>
        <w:rPr>
          <w:color w:val="000000"/>
          <w:szCs w:val="24"/>
        </w:rPr>
        <w:t>oms</w:t>
      </w:r>
      <w:r w:rsidRPr="00506415">
        <w:rPr>
          <w:color w:val="000000"/>
          <w:szCs w:val="24"/>
        </w:rPr>
        <w:t xml:space="preserve"> pajam</w:t>
      </w:r>
      <w:r>
        <w:rPr>
          <w:color w:val="000000"/>
          <w:szCs w:val="24"/>
        </w:rPr>
        <w:t>oms</w:t>
      </w:r>
      <w:r w:rsidRPr="00506415">
        <w:rPr>
          <w:color w:val="000000"/>
          <w:szCs w:val="24"/>
        </w:rPr>
        <w:t xml:space="preserve"> dėl nustatytų veiklos apribojimų, susijusių su </w:t>
      </w:r>
      <w:r w:rsidRPr="00506415">
        <w:rPr>
          <w:szCs w:val="24"/>
        </w:rPr>
        <w:t xml:space="preserve">2009 m. lapkričio 30 d. Europos Parlamento ir Tarybos direktyvos 2009/147/EB </w:t>
      </w:r>
      <w:r>
        <w:rPr>
          <w:szCs w:val="24"/>
        </w:rPr>
        <w:t xml:space="preserve">dėl laukinių paukščių apsaugos </w:t>
      </w:r>
      <w:r w:rsidRPr="00506415">
        <w:rPr>
          <w:szCs w:val="24"/>
        </w:rPr>
        <w:t>ir 1992 m. gegužės 21 d. Tarybos direktyvos 92/43/EEB dėl natūralių buveinių ir laukinės faunos bei floros apsaugos įgyvendinimu</w:t>
      </w:r>
      <w:r>
        <w:rPr>
          <w:szCs w:val="24"/>
        </w:rPr>
        <w:t>, kompensuoti</w:t>
      </w:r>
      <w:r w:rsidRPr="00506415">
        <w:rPr>
          <w:color w:val="000000"/>
          <w:szCs w:val="24"/>
        </w:rPr>
        <w:t>.</w:t>
      </w:r>
    </w:p>
    <w:p w14:paraId="02195674" w14:textId="1CA4DC5A" w:rsidR="00496646" w:rsidRPr="00506415" w:rsidRDefault="00366333" w:rsidP="00506415">
      <w:pPr>
        <w:pStyle w:val="Sraopastraipa"/>
        <w:numPr>
          <w:ilvl w:val="2"/>
          <w:numId w:val="4"/>
        </w:numPr>
        <w:tabs>
          <w:tab w:val="left" w:pos="1276"/>
        </w:tabs>
        <w:overflowPunct w:val="0"/>
        <w:spacing w:line="276" w:lineRule="auto"/>
        <w:ind w:left="0" w:firstLine="567"/>
        <w:jc w:val="both"/>
        <w:textAlignment w:val="baseline"/>
        <w:rPr>
          <w:color w:val="000000"/>
          <w:szCs w:val="24"/>
        </w:rPr>
      </w:pPr>
      <w:r w:rsidRPr="00506415">
        <w:rPr>
          <w:b/>
          <w:szCs w:val="24"/>
        </w:rPr>
        <w:t xml:space="preserve">Kontrolinis žemės sklypas </w:t>
      </w:r>
      <w:r w:rsidRPr="00506415">
        <w:rPr>
          <w:szCs w:val="24"/>
        </w:rPr>
        <w:t xml:space="preserve">(toliau – KŽS) – </w:t>
      </w:r>
      <w:r w:rsidR="00666FD5" w:rsidRPr="00BF0F0A">
        <w:rPr>
          <w:color w:val="000000" w:themeColor="text1"/>
          <w:szCs w:val="24"/>
        </w:rPr>
        <w:t>natūralių gamtinių ir dirbtinių objektų (upių vagų, miško masyvų, kelių, pastatų ir pan.) ribojamas ar istorines žemės naudojimo ribas turintis vientisas žemės plotas, kuriam būdingos tam tikros gamtinės savybės, vyraujantis dangos tipas, ūkinio naudojimo ypatumai ir kuriam suteiktas unikalus atpažinties kodas Lietuvos Respublikos teritorijos M 1:5000 kontrolinių žemės sklypų erdvinių duomenų rinkinyje KŽS_DR5LT. Kontrolinis žemės sklypas naudojamas pareiškėjų deklaruotų laukų plotams ir riboms kontroliuoti (kontroliniame žemės sklype visų pareiškėjų deklaruotų laukų plotų suma lyginama su minėto sklypo tinkamu paramai skirti plotu)</w:t>
      </w:r>
      <w:r w:rsidRPr="00506415">
        <w:rPr>
          <w:szCs w:val="24"/>
        </w:rPr>
        <w:t xml:space="preserve">. </w:t>
      </w:r>
    </w:p>
    <w:p w14:paraId="211640A9" w14:textId="50AF39F0" w:rsidR="00496646" w:rsidRPr="00506415" w:rsidRDefault="00366333" w:rsidP="00506415">
      <w:pPr>
        <w:pStyle w:val="Sraopastraipa"/>
        <w:numPr>
          <w:ilvl w:val="2"/>
          <w:numId w:val="4"/>
        </w:numPr>
        <w:tabs>
          <w:tab w:val="left" w:pos="1276"/>
        </w:tabs>
        <w:suppressAutoHyphens/>
        <w:spacing w:line="276" w:lineRule="auto"/>
        <w:ind w:left="0" w:firstLine="567"/>
        <w:jc w:val="both"/>
        <w:textAlignment w:val="center"/>
        <w:rPr>
          <w:color w:val="000000"/>
          <w:szCs w:val="24"/>
        </w:rPr>
      </w:pPr>
      <w:r w:rsidRPr="00506415">
        <w:rPr>
          <w:b/>
          <w:bCs/>
          <w:color w:val="000000"/>
          <w:szCs w:val="24"/>
        </w:rPr>
        <w:t>Lietuvos Respublikos žemės ūkio ir kaimo verslo registras</w:t>
      </w:r>
      <w:r w:rsidRPr="00506415">
        <w:rPr>
          <w:color w:val="000000"/>
          <w:szCs w:val="24"/>
        </w:rPr>
        <w:t xml:space="preserve"> (toliau – Valdų registras)</w:t>
      </w:r>
      <w:r w:rsidR="00755275" w:rsidRPr="00506415">
        <w:rPr>
          <w:color w:val="000000"/>
          <w:szCs w:val="24"/>
        </w:rPr>
        <w:t xml:space="preserve"> </w:t>
      </w:r>
      <w:r w:rsidRPr="00506415">
        <w:rPr>
          <w:color w:val="000000"/>
          <w:szCs w:val="24"/>
        </w:rPr>
        <w:t>– valstybės registras, kuriame įregistruojamos žemės ūkio valdos ir tvarkomi jų registravimo duomenys.</w:t>
      </w:r>
    </w:p>
    <w:p w14:paraId="013182C3" w14:textId="2F4C3C51" w:rsidR="00496646" w:rsidRPr="00506415" w:rsidRDefault="00366333" w:rsidP="00506415">
      <w:pPr>
        <w:pStyle w:val="Sraopastraipa"/>
        <w:numPr>
          <w:ilvl w:val="2"/>
          <w:numId w:val="4"/>
        </w:numPr>
        <w:tabs>
          <w:tab w:val="left" w:pos="1276"/>
        </w:tabs>
        <w:suppressAutoHyphens/>
        <w:spacing w:line="276" w:lineRule="auto"/>
        <w:ind w:left="0" w:firstLine="567"/>
        <w:jc w:val="both"/>
        <w:textAlignment w:val="center"/>
        <w:rPr>
          <w:color w:val="000000"/>
          <w:spacing w:val="-4"/>
          <w:szCs w:val="24"/>
        </w:rPr>
      </w:pPr>
      <w:r w:rsidRPr="00506415">
        <w:rPr>
          <w:b/>
          <w:color w:val="000000"/>
          <w:spacing w:val="-4"/>
          <w:szCs w:val="24"/>
        </w:rPr>
        <w:t>Natūrali pieva</w:t>
      </w:r>
      <w:r w:rsidRPr="00506415">
        <w:rPr>
          <w:bCs/>
          <w:color w:val="000000"/>
          <w:spacing w:val="-4"/>
          <w:szCs w:val="24"/>
        </w:rPr>
        <w:t xml:space="preserve"> </w:t>
      </w:r>
      <w:r w:rsidRPr="00506415">
        <w:rPr>
          <w:color w:val="000000"/>
          <w:spacing w:val="-4"/>
          <w:szCs w:val="24"/>
        </w:rPr>
        <w:t>– savaime auganti, nearta ir nepersėta pieva.</w:t>
      </w:r>
    </w:p>
    <w:p w14:paraId="550D6BE4" w14:textId="3676552D" w:rsidR="00856AA2" w:rsidRPr="00506415" w:rsidRDefault="00856AA2" w:rsidP="00856AA2">
      <w:pPr>
        <w:pStyle w:val="Sraopastraipa"/>
        <w:numPr>
          <w:ilvl w:val="2"/>
          <w:numId w:val="4"/>
        </w:numPr>
        <w:tabs>
          <w:tab w:val="left" w:pos="1418"/>
        </w:tabs>
        <w:suppressAutoHyphens/>
        <w:spacing w:line="276" w:lineRule="auto"/>
        <w:ind w:left="0" w:firstLine="567"/>
        <w:jc w:val="both"/>
        <w:textAlignment w:val="center"/>
        <w:rPr>
          <w:color w:val="000000"/>
          <w:spacing w:val="-2"/>
          <w:szCs w:val="24"/>
        </w:rPr>
      </w:pPr>
      <w:r w:rsidRPr="00506415">
        <w:rPr>
          <w:b/>
          <w:bCs/>
          <w:color w:val="000000" w:themeColor="text1"/>
          <w:szCs w:val="24"/>
        </w:rPr>
        <w:lastRenderedPageBreak/>
        <w:t>Nuotolinė patikra</w:t>
      </w:r>
      <w:r w:rsidRPr="00506415">
        <w:rPr>
          <w:color w:val="000000" w:themeColor="text1"/>
          <w:szCs w:val="24"/>
        </w:rPr>
        <w:t xml:space="preserve"> – </w:t>
      </w:r>
      <w:bookmarkStart w:id="5" w:name="_Hlk127524930"/>
      <w:r w:rsidR="00972059">
        <w:rPr>
          <w:color w:val="000000"/>
        </w:rPr>
        <w:t>žemės ūkio naudmenų ar kitų plotų patikra, atliekama pagal palydovinę nuotrauką ar kitais būdais naudojantis techninėmis priemonėmis ir nevykstant į vietą</w:t>
      </w:r>
      <w:bookmarkEnd w:id="5"/>
      <w:r w:rsidRPr="00506415">
        <w:rPr>
          <w:color w:val="000000" w:themeColor="text1"/>
          <w:szCs w:val="24"/>
        </w:rPr>
        <w:t>.</w:t>
      </w:r>
    </w:p>
    <w:p w14:paraId="1B38F31E" w14:textId="7357AD02" w:rsidR="00496646" w:rsidRPr="00506415" w:rsidRDefault="00366333" w:rsidP="00506415">
      <w:pPr>
        <w:pStyle w:val="Sraopastraipa"/>
        <w:numPr>
          <w:ilvl w:val="2"/>
          <w:numId w:val="4"/>
        </w:numPr>
        <w:tabs>
          <w:tab w:val="left" w:pos="1276"/>
        </w:tabs>
        <w:suppressAutoHyphens/>
        <w:overflowPunct w:val="0"/>
        <w:spacing w:line="276" w:lineRule="auto"/>
        <w:ind w:left="0" w:firstLine="567"/>
        <w:jc w:val="both"/>
        <w:textAlignment w:val="center"/>
        <w:rPr>
          <w:color w:val="000000"/>
          <w:spacing w:val="-2"/>
          <w:szCs w:val="24"/>
        </w:rPr>
      </w:pPr>
      <w:r w:rsidRPr="00506415">
        <w:rPr>
          <w:b/>
          <w:bCs/>
          <w:color w:val="000000"/>
          <w:spacing w:val="-2"/>
          <w:szCs w:val="24"/>
        </w:rPr>
        <w:t>Paramos gavėjas</w:t>
      </w:r>
      <w:r w:rsidR="00755275" w:rsidRPr="00506415">
        <w:rPr>
          <w:color w:val="000000"/>
          <w:spacing w:val="-2"/>
          <w:szCs w:val="24"/>
        </w:rPr>
        <w:t xml:space="preserve"> </w:t>
      </w:r>
      <w:r w:rsidRPr="00506415">
        <w:rPr>
          <w:color w:val="000000"/>
          <w:spacing w:val="-2"/>
          <w:szCs w:val="24"/>
        </w:rPr>
        <w:t xml:space="preserve">– pareiškėjas, kuris atitinka visus reikalavimus paramai gauti ir kuriam </w:t>
      </w:r>
      <w:r w:rsidR="00E54151" w:rsidRPr="00506415">
        <w:rPr>
          <w:color w:val="000000"/>
          <w:spacing w:val="-2"/>
          <w:szCs w:val="24"/>
        </w:rPr>
        <w:t>skiriama parama</w:t>
      </w:r>
      <w:r w:rsidRPr="00506415">
        <w:rPr>
          <w:color w:val="000000"/>
          <w:spacing w:val="-2"/>
          <w:szCs w:val="24"/>
        </w:rPr>
        <w:t>.</w:t>
      </w:r>
    </w:p>
    <w:p w14:paraId="72D3928C" w14:textId="1160C058" w:rsidR="00496646" w:rsidRPr="00506415" w:rsidRDefault="00366333" w:rsidP="00506415">
      <w:pPr>
        <w:pStyle w:val="Sraopastraipa"/>
        <w:numPr>
          <w:ilvl w:val="2"/>
          <w:numId w:val="4"/>
        </w:numPr>
        <w:tabs>
          <w:tab w:val="left" w:pos="1276"/>
        </w:tabs>
        <w:suppressAutoHyphens/>
        <w:spacing w:line="276" w:lineRule="auto"/>
        <w:ind w:left="0" w:firstLine="567"/>
        <w:jc w:val="both"/>
        <w:textAlignment w:val="center"/>
        <w:rPr>
          <w:color w:val="000000"/>
          <w:spacing w:val="-5"/>
          <w:szCs w:val="24"/>
        </w:rPr>
      </w:pPr>
      <w:r w:rsidRPr="00506415">
        <w:rPr>
          <w:b/>
          <w:bCs/>
          <w:color w:val="000000"/>
          <w:spacing w:val="-5"/>
          <w:szCs w:val="24"/>
        </w:rPr>
        <w:t xml:space="preserve">Paramos už žemės ūkio naudmenas ir kitus plotus bei </w:t>
      </w:r>
      <w:r w:rsidR="008B4F28">
        <w:rPr>
          <w:b/>
          <w:bCs/>
          <w:color w:val="000000"/>
          <w:spacing w:val="-5"/>
          <w:szCs w:val="24"/>
        </w:rPr>
        <w:t>ūkinius gyvūnus</w:t>
      </w:r>
      <w:r w:rsidR="008B4F28" w:rsidRPr="00506415">
        <w:rPr>
          <w:b/>
          <w:bCs/>
          <w:color w:val="000000"/>
          <w:spacing w:val="-5"/>
          <w:szCs w:val="24"/>
        </w:rPr>
        <w:t xml:space="preserve"> </w:t>
      </w:r>
      <w:r w:rsidRPr="00506415">
        <w:rPr>
          <w:b/>
          <w:bCs/>
          <w:color w:val="000000"/>
          <w:spacing w:val="-5"/>
          <w:szCs w:val="24"/>
        </w:rPr>
        <w:t xml:space="preserve">paraiška </w:t>
      </w:r>
      <w:r w:rsidRPr="00506415">
        <w:rPr>
          <w:color w:val="000000"/>
          <w:spacing w:val="-5"/>
          <w:szCs w:val="24"/>
        </w:rPr>
        <w:t>(toliau</w:t>
      </w:r>
      <w:r w:rsidR="00755275" w:rsidRPr="00506415">
        <w:rPr>
          <w:color w:val="000000"/>
          <w:spacing w:val="-5"/>
          <w:szCs w:val="24"/>
        </w:rPr>
        <w:t xml:space="preserve"> </w:t>
      </w:r>
      <w:r w:rsidRPr="00506415">
        <w:rPr>
          <w:color w:val="000000"/>
          <w:spacing w:val="-5"/>
          <w:szCs w:val="24"/>
        </w:rPr>
        <w:t xml:space="preserve">– </w:t>
      </w:r>
      <w:r w:rsidR="00E54151" w:rsidRPr="00506415">
        <w:rPr>
          <w:color w:val="000000"/>
          <w:spacing w:val="-5"/>
          <w:szCs w:val="24"/>
        </w:rPr>
        <w:t>Paraiška</w:t>
      </w:r>
      <w:r w:rsidRPr="00506415">
        <w:rPr>
          <w:color w:val="000000"/>
          <w:spacing w:val="-5"/>
          <w:szCs w:val="24"/>
        </w:rPr>
        <w:t>)</w:t>
      </w:r>
      <w:r w:rsidR="00755275" w:rsidRPr="00506415">
        <w:rPr>
          <w:color w:val="000000"/>
          <w:spacing w:val="-5"/>
          <w:szCs w:val="24"/>
        </w:rPr>
        <w:t xml:space="preserve"> </w:t>
      </w:r>
      <w:r w:rsidRPr="00506415">
        <w:rPr>
          <w:color w:val="000000"/>
          <w:spacing w:val="-5"/>
          <w:szCs w:val="24"/>
        </w:rPr>
        <w:t xml:space="preserve">– </w:t>
      </w:r>
      <w:bookmarkStart w:id="6" w:name="_Hlk127524874"/>
      <w:r w:rsidR="00856AA2" w:rsidRPr="00A42BB7">
        <w:t>elektroninis dokumentas, į kurį integruota geografine informacine sistema grindžiama informacinių technologijų taikomoji programa, suteikianti galimybę pareiškėjams naudojant erdvinius duomenis deklaruoti plotus, už kuriuos prašoma skirti išmoką</w:t>
      </w:r>
      <w:bookmarkEnd w:id="6"/>
      <w:r w:rsidRPr="00506415">
        <w:rPr>
          <w:color w:val="000000"/>
          <w:spacing w:val="-5"/>
          <w:szCs w:val="24"/>
        </w:rPr>
        <w:t>.</w:t>
      </w:r>
    </w:p>
    <w:p w14:paraId="39A9FE18" w14:textId="2F7BB2E3" w:rsidR="00496646" w:rsidRPr="00506415" w:rsidRDefault="00366333" w:rsidP="00506415">
      <w:pPr>
        <w:pStyle w:val="Sraopastraipa"/>
        <w:numPr>
          <w:ilvl w:val="2"/>
          <w:numId w:val="4"/>
        </w:numPr>
        <w:tabs>
          <w:tab w:val="left" w:pos="1276"/>
        </w:tabs>
        <w:overflowPunct w:val="0"/>
        <w:spacing w:line="276" w:lineRule="auto"/>
        <w:ind w:left="0" w:firstLine="567"/>
        <w:jc w:val="both"/>
        <w:textAlignment w:val="baseline"/>
        <w:rPr>
          <w:color w:val="000000"/>
          <w:szCs w:val="24"/>
        </w:rPr>
      </w:pPr>
      <w:r w:rsidRPr="00506415">
        <w:rPr>
          <w:b/>
          <w:szCs w:val="24"/>
        </w:rPr>
        <w:t>Pareiškėjas</w:t>
      </w:r>
      <w:r w:rsidRPr="00506415">
        <w:rPr>
          <w:szCs w:val="24"/>
        </w:rPr>
        <w:t xml:space="preserve"> – fizinis ar juridinis asmuo, </w:t>
      </w:r>
      <w:r w:rsidR="00E54151" w:rsidRPr="00506415">
        <w:rPr>
          <w:szCs w:val="24"/>
        </w:rPr>
        <w:t xml:space="preserve">Taisyklių </w:t>
      </w:r>
      <w:r w:rsidRPr="00506415">
        <w:rPr>
          <w:szCs w:val="24"/>
        </w:rPr>
        <w:t xml:space="preserve">nustatyta tvarka </w:t>
      </w:r>
      <w:r w:rsidR="00E54151" w:rsidRPr="00506415">
        <w:rPr>
          <w:szCs w:val="24"/>
        </w:rPr>
        <w:t xml:space="preserve">teikiantis Paraišką </w:t>
      </w:r>
      <w:r w:rsidRPr="00506415">
        <w:rPr>
          <w:szCs w:val="24"/>
        </w:rPr>
        <w:t>Agentūrai.</w:t>
      </w:r>
    </w:p>
    <w:p w14:paraId="4985B4A9" w14:textId="3169387C" w:rsidR="00496646" w:rsidRPr="00506415" w:rsidRDefault="00366333" w:rsidP="00506415">
      <w:pPr>
        <w:pStyle w:val="Sraopastraipa"/>
        <w:numPr>
          <w:ilvl w:val="2"/>
          <w:numId w:val="4"/>
        </w:numPr>
        <w:tabs>
          <w:tab w:val="left" w:pos="1418"/>
        </w:tabs>
        <w:suppressAutoHyphens/>
        <w:spacing w:line="276" w:lineRule="auto"/>
        <w:ind w:left="0" w:firstLine="567"/>
        <w:jc w:val="both"/>
        <w:textAlignment w:val="center"/>
        <w:rPr>
          <w:color w:val="000000"/>
          <w:szCs w:val="24"/>
        </w:rPr>
      </w:pPr>
      <w:r w:rsidRPr="00506415">
        <w:rPr>
          <w:b/>
          <w:bCs/>
          <w:color w:val="000000"/>
          <w:szCs w:val="24"/>
        </w:rPr>
        <w:t>Pareiškėjo ar paramos gavėjo duomenų ir dokumentų patikra</w:t>
      </w:r>
      <w:r w:rsidRPr="00506415">
        <w:rPr>
          <w:color w:val="000000"/>
          <w:szCs w:val="24"/>
        </w:rPr>
        <w:t xml:space="preserve"> (toliau</w:t>
      </w:r>
      <w:r w:rsidR="00874293" w:rsidRPr="00506415">
        <w:rPr>
          <w:color w:val="000000"/>
          <w:szCs w:val="24"/>
        </w:rPr>
        <w:t xml:space="preserve"> </w:t>
      </w:r>
      <w:r w:rsidRPr="00506415">
        <w:rPr>
          <w:color w:val="000000"/>
          <w:szCs w:val="24"/>
        </w:rPr>
        <w:t>– patikra)</w:t>
      </w:r>
      <w:r w:rsidR="00874293" w:rsidRPr="00506415">
        <w:rPr>
          <w:b/>
          <w:bCs/>
          <w:color w:val="000000"/>
          <w:szCs w:val="24"/>
        </w:rPr>
        <w:t xml:space="preserve"> </w:t>
      </w:r>
      <w:r w:rsidRPr="00506415">
        <w:rPr>
          <w:color w:val="000000"/>
          <w:szCs w:val="24"/>
        </w:rPr>
        <w:t>– fizinis ir (arba) administracinis pareiškėjo ar paramos gavėjo pateiktų duomenų ir dokumentų patikrinimas.</w:t>
      </w:r>
    </w:p>
    <w:p w14:paraId="2CA8CB88" w14:textId="5C58C76B" w:rsidR="00BF65C0" w:rsidRPr="00506415" w:rsidRDefault="00BF65C0" w:rsidP="00506415">
      <w:pPr>
        <w:pStyle w:val="Sraopastraipa"/>
        <w:numPr>
          <w:ilvl w:val="2"/>
          <w:numId w:val="4"/>
        </w:numPr>
        <w:tabs>
          <w:tab w:val="left" w:pos="1418"/>
        </w:tabs>
        <w:suppressAutoHyphens/>
        <w:spacing w:line="276" w:lineRule="auto"/>
        <w:ind w:left="0" w:firstLine="567"/>
        <w:jc w:val="both"/>
        <w:textAlignment w:val="center"/>
        <w:rPr>
          <w:color w:val="000000"/>
          <w:szCs w:val="24"/>
        </w:rPr>
      </w:pPr>
      <w:r w:rsidRPr="00506415">
        <w:rPr>
          <w:b/>
          <w:bCs/>
          <w:szCs w:val="24"/>
        </w:rPr>
        <w:t>Patikra vietoje</w:t>
      </w:r>
      <w:r w:rsidRPr="00506415">
        <w:rPr>
          <w:szCs w:val="24"/>
        </w:rPr>
        <w:t xml:space="preserve"> – </w:t>
      </w:r>
      <w:bookmarkStart w:id="7" w:name="_Hlk127524888"/>
      <w:r w:rsidR="00856AA2" w:rsidRPr="00A42BB7">
        <w:rPr>
          <w:color w:val="000000" w:themeColor="text1"/>
        </w:rPr>
        <w:t xml:space="preserve">Agentūros ar kitos įgaliotos įstaigos darbuotojų atliekamas pareiškėjo ar paramos gavėjo Paraiškoje </w:t>
      </w:r>
      <w:r w:rsidR="00366333">
        <w:rPr>
          <w:color w:val="000000" w:themeColor="text1"/>
        </w:rPr>
        <w:t xml:space="preserve">pateiktų </w:t>
      </w:r>
      <w:r w:rsidR="00856AA2" w:rsidRPr="00A42BB7">
        <w:rPr>
          <w:color w:val="000000" w:themeColor="text1"/>
        </w:rPr>
        <w:t>ir kitų pateiktų duomenų, dokumentų ir veiklų patikrinimas šioje Paraiškoje deklaruotuose plotuose</w:t>
      </w:r>
      <w:bookmarkEnd w:id="7"/>
      <w:r w:rsidRPr="00506415">
        <w:rPr>
          <w:szCs w:val="24"/>
        </w:rPr>
        <w:t>.</w:t>
      </w:r>
    </w:p>
    <w:p w14:paraId="607785D6" w14:textId="7FDC089F" w:rsidR="00496646" w:rsidRPr="00506415" w:rsidRDefault="00366333" w:rsidP="00506415">
      <w:pPr>
        <w:pStyle w:val="Sraopastraipa"/>
        <w:numPr>
          <w:ilvl w:val="2"/>
          <w:numId w:val="4"/>
        </w:numPr>
        <w:tabs>
          <w:tab w:val="left" w:pos="1418"/>
        </w:tabs>
        <w:suppressAutoHyphens/>
        <w:spacing w:line="276" w:lineRule="auto"/>
        <w:ind w:left="0" w:firstLine="567"/>
        <w:jc w:val="both"/>
        <w:textAlignment w:val="center"/>
        <w:rPr>
          <w:color w:val="000000"/>
          <w:spacing w:val="-2"/>
          <w:szCs w:val="24"/>
        </w:rPr>
      </w:pPr>
      <w:r w:rsidRPr="00506415">
        <w:rPr>
          <w:b/>
          <w:color w:val="000000"/>
          <w:spacing w:val="-2"/>
          <w:szCs w:val="24"/>
        </w:rPr>
        <w:t>Pusiau natūrali pieva</w:t>
      </w:r>
      <w:r w:rsidRPr="00506415">
        <w:rPr>
          <w:color w:val="000000"/>
          <w:spacing w:val="-2"/>
          <w:szCs w:val="24"/>
        </w:rPr>
        <w:t xml:space="preserve"> – seniau kaip prieš penkerius metus arta arba įsėta pieva.</w:t>
      </w:r>
    </w:p>
    <w:p w14:paraId="5C75C541" w14:textId="414FA49F" w:rsidR="00496646" w:rsidRPr="00506415" w:rsidRDefault="00366333" w:rsidP="00506415">
      <w:pPr>
        <w:pStyle w:val="Sraopastraipa"/>
        <w:numPr>
          <w:ilvl w:val="2"/>
          <w:numId w:val="4"/>
        </w:numPr>
        <w:tabs>
          <w:tab w:val="left" w:pos="1418"/>
        </w:tabs>
        <w:suppressAutoHyphens/>
        <w:spacing w:line="276" w:lineRule="auto"/>
        <w:ind w:left="0" w:firstLine="567"/>
        <w:jc w:val="both"/>
        <w:textAlignment w:val="center"/>
        <w:rPr>
          <w:color w:val="000000"/>
          <w:szCs w:val="24"/>
        </w:rPr>
      </w:pPr>
      <w:r w:rsidRPr="00506415">
        <w:rPr>
          <w:b/>
          <w:bCs/>
          <w:color w:val="000000"/>
          <w:szCs w:val="24"/>
        </w:rPr>
        <w:t>Sankcija</w:t>
      </w:r>
      <w:r w:rsidR="00874293" w:rsidRPr="00506415">
        <w:rPr>
          <w:color w:val="000000"/>
          <w:szCs w:val="24"/>
        </w:rPr>
        <w:t xml:space="preserve"> </w:t>
      </w:r>
      <w:r w:rsidRPr="00506415">
        <w:rPr>
          <w:color w:val="000000"/>
          <w:szCs w:val="24"/>
        </w:rPr>
        <w:t xml:space="preserve">– </w:t>
      </w:r>
      <w:r w:rsidR="00453F74" w:rsidRPr="00506415">
        <w:rPr>
          <w:szCs w:val="24"/>
        </w:rPr>
        <w:t>pareiškėjui ar paramos gavėjui taikomas paramos dydžio sumažinimas, paramos neskyrimas, reikalavimas grąžinti visą ar dalį išmokėtos sumos, kitos poveikio priemonės už su prašoma arba gauta parama susijusių įsipareigojimų nevykdymą ir (arba) nustatytų reikalavimų nesilaikymą</w:t>
      </w:r>
      <w:r w:rsidRPr="00506415">
        <w:rPr>
          <w:color w:val="000000"/>
          <w:szCs w:val="24"/>
        </w:rPr>
        <w:t>.</w:t>
      </w:r>
    </w:p>
    <w:p w14:paraId="083C6872" w14:textId="15C7E69B" w:rsidR="00C94474" w:rsidRPr="00506415" w:rsidRDefault="00C94474" w:rsidP="00506415">
      <w:pPr>
        <w:pStyle w:val="Sraopastraipa"/>
        <w:numPr>
          <w:ilvl w:val="2"/>
          <w:numId w:val="4"/>
        </w:numPr>
        <w:tabs>
          <w:tab w:val="left" w:pos="1134"/>
          <w:tab w:val="left" w:pos="1418"/>
        </w:tabs>
        <w:spacing w:line="276" w:lineRule="auto"/>
        <w:ind w:left="0" w:firstLine="567"/>
        <w:jc w:val="both"/>
        <w:textAlignment w:val="baseline"/>
        <w:rPr>
          <w:szCs w:val="24"/>
        </w:rPr>
      </w:pPr>
      <w:r w:rsidRPr="00506415">
        <w:rPr>
          <w:b/>
          <w:bCs/>
          <w:szCs w:val="24"/>
        </w:rPr>
        <w:t>Žemės ūkio naudmenos</w:t>
      </w:r>
      <w:r w:rsidRPr="00506415">
        <w:rPr>
          <w:szCs w:val="24"/>
        </w:rPr>
        <w:t xml:space="preserve"> (toliau – naudmenos) </w:t>
      </w:r>
      <w:r w:rsidRPr="00506415">
        <w:rPr>
          <w:color w:val="000000"/>
          <w:szCs w:val="24"/>
        </w:rPr>
        <w:t xml:space="preserve">– </w:t>
      </w:r>
      <w:r w:rsidRPr="00506415">
        <w:rPr>
          <w:szCs w:val="24"/>
        </w:rPr>
        <w:t xml:space="preserve">dirbamoji žemė, sodai, pievos, ganyklos, </w:t>
      </w:r>
      <w:r w:rsidR="00B4353A" w:rsidRPr="00506415">
        <w:rPr>
          <w:szCs w:val="24"/>
        </w:rPr>
        <w:t xml:space="preserve">naudojami </w:t>
      </w:r>
      <w:r w:rsidRPr="00506415">
        <w:rPr>
          <w:szCs w:val="24"/>
        </w:rPr>
        <w:t xml:space="preserve">arba </w:t>
      </w:r>
      <w:r w:rsidR="00B4353A" w:rsidRPr="00506415">
        <w:rPr>
          <w:szCs w:val="24"/>
        </w:rPr>
        <w:t xml:space="preserve">tinkami </w:t>
      </w:r>
      <w:r w:rsidRPr="00506415">
        <w:rPr>
          <w:szCs w:val="24"/>
        </w:rPr>
        <w:t>naudoti žemės ūkio augalams auginti.</w:t>
      </w:r>
    </w:p>
    <w:p w14:paraId="5C61771D" w14:textId="30E6786A" w:rsidR="00453F74" w:rsidRPr="00506415" w:rsidRDefault="00453F74" w:rsidP="00506415">
      <w:pPr>
        <w:pStyle w:val="Sraopastraipa"/>
        <w:numPr>
          <w:ilvl w:val="2"/>
          <w:numId w:val="4"/>
        </w:numPr>
        <w:tabs>
          <w:tab w:val="left" w:pos="1418"/>
          <w:tab w:val="left" w:pos="1560"/>
        </w:tabs>
        <w:spacing w:line="276" w:lineRule="auto"/>
        <w:ind w:left="0" w:firstLine="567"/>
        <w:jc w:val="both"/>
        <w:textAlignment w:val="baseline"/>
        <w:rPr>
          <w:szCs w:val="24"/>
        </w:rPr>
      </w:pPr>
      <w:r w:rsidRPr="00506415">
        <w:rPr>
          <w:b/>
          <w:bCs/>
          <w:szCs w:val="24"/>
        </w:rPr>
        <w:t>Žemės ūkio valda</w:t>
      </w:r>
      <w:r w:rsidRPr="00506415">
        <w:rPr>
          <w:bCs/>
          <w:szCs w:val="24"/>
        </w:rPr>
        <w:t xml:space="preserve"> </w:t>
      </w:r>
      <w:r w:rsidRPr="00506415">
        <w:rPr>
          <w:szCs w:val="24"/>
        </w:rPr>
        <w:t xml:space="preserve">(toliau – valda) – </w:t>
      </w:r>
      <w:r w:rsidR="004362E4" w:rsidRPr="00506415">
        <w:rPr>
          <w:color w:val="000000"/>
          <w:szCs w:val="24"/>
          <w:shd w:val="clear" w:color="auto" w:fill="FFFFFF"/>
        </w:rPr>
        <w:t>žemės ūkio veiklos ar alternatyviosios veiklos subjekto plėtojamos žemės ūkio veiklos ir (ar) alternatyviosios veiklos gamybos vienetų visuma, susijusi bendrais teisiniais, technologiniais ir ekonominiais santykiais</w:t>
      </w:r>
      <w:r w:rsidRPr="00506415">
        <w:rPr>
          <w:szCs w:val="24"/>
        </w:rPr>
        <w:t>.</w:t>
      </w:r>
    </w:p>
    <w:p w14:paraId="06B4D0E0" w14:textId="6DDA9FAA" w:rsidR="00496646" w:rsidRPr="00506415" w:rsidRDefault="00366333" w:rsidP="00506415">
      <w:pPr>
        <w:pStyle w:val="Sraopastraipa"/>
        <w:numPr>
          <w:ilvl w:val="2"/>
          <w:numId w:val="4"/>
        </w:numPr>
        <w:tabs>
          <w:tab w:val="left" w:pos="1418"/>
        </w:tabs>
        <w:suppressAutoHyphens/>
        <w:spacing w:line="276" w:lineRule="auto"/>
        <w:ind w:left="0" w:firstLine="567"/>
        <w:jc w:val="both"/>
        <w:textAlignment w:val="center"/>
        <w:rPr>
          <w:szCs w:val="24"/>
        </w:rPr>
      </w:pPr>
      <w:r w:rsidRPr="00506415">
        <w:rPr>
          <w:b/>
          <w:szCs w:val="24"/>
        </w:rPr>
        <w:t>Žemės ūkio valdos ar jos dalies perdavimas</w:t>
      </w:r>
      <w:r w:rsidRPr="00506415">
        <w:rPr>
          <w:szCs w:val="24"/>
        </w:rPr>
        <w:t xml:space="preserve"> </w:t>
      </w:r>
      <w:bookmarkStart w:id="8" w:name="_Hlk123294007"/>
      <w:r w:rsidRPr="00506415">
        <w:rPr>
          <w:szCs w:val="24"/>
        </w:rPr>
        <w:t>–</w:t>
      </w:r>
      <w:bookmarkEnd w:id="8"/>
      <w:r w:rsidRPr="00506415">
        <w:rPr>
          <w:szCs w:val="24"/>
        </w:rPr>
        <w:t xml:space="preserve"> </w:t>
      </w:r>
      <w:r w:rsidR="00453F74" w:rsidRPr="00506415">
        <w:rPr>
          <w:szCs w:val="24"/>
        </w:rPr>
        <w:t>Lietuvos Respublikos žemės ūkio ir kaimo verslo registro nuostatų ir kitų šio registro administravimą reglamentuojančių dokumentų nustatyta tvarka atliekamas žemės ūkio valdai priklausančių objektų ar jų dalies nuosavybės teisės ar naudojimo teisės perdavimas nuomos, panaudos ar kitais pagrindais kitam žemės ūkio veiklos subjektui, paliekant tą patį unikalų žemės ūkio valdos atpažinties kodą</w:t>
      </w:r>
      <w:r w:rsidRPr="00506415">
        <w:rPr>
          <w:szCs w:val="24"/>
        </w:rPr>
        <w:t xml:space="preserve">. </w:t>
      </w:r>
    </w:p>
    <w:p w14:paraId="2D075DDA" w14:textId="22D2A89E" w:rsidR="00E54151" w:rsidRPr="00506415" w:rsidRDefault="00E54151" w:rsidP="00506415">
      <w:pPr>
        <w:pStyle w:val="Sraopastraipa"/>
        <w:numPr>
          <w:ilvl w:val="2"/>
          <w:numId w:val="4"/>
        </w:numPr>
        <w:tabs>
          <w:tab w:val="left" w:pos="1418"/>
        </w:tabs>
        <w:suppressAutoHyphens/>
        <w:spacing w:line="276" w:lineRule="auto"/>
        <w:ind w:left="0" w:firstLine="567"/>
        <w:jc w:val="both"/>
        <w:rPr>
          <w:color w:val="000000"/>
          <w:szCs w:val="24"/>
        </w:rPr>
      </w:pPr>
      <w:r w:rsidRPr="00506415">
        <w:rPr>
          <w:b/>
          <w:bCs/>
          <w:szCs w:val="24"/>
        </w:rPr>
        <w:t>Žemės ūkio veikla</w:t>
      </w:r>
      <w:r w:rsidRPr="00506415">
        <w:rPr>
          <w:szCs w:val="24"/>
        </w:rPr>
        <w:t xml:space="preserve"> </w:t>
      </w:r>
      <w:r w:rsidR="00874293" w:rsidRPr="00506415">
        <w:rPr>
          <w:szCs w:val="24"/>
        </w:rPr>
        <w:t>–</w:t>
      </w:r>
      <w:r w:rsidRPr="00506415">
        <w:rPr>
          <w:szCs w:val="24"/>
        </w:rPr>
        <w:t xml:space="preserve"> </w:t>
      </w:r>
      <w:r w:rsidR="00853A95" w:rsidRPr="00260F40">
        <w:rPr>
          <w:color w:val="000000" w:themeColor="text1"/>
        </w:rPr>
        <w:t xml:space="preserve">žemės ūkio augalų ir ūkinių gyvūnų auginimas, įskaitant ūkinių gyvūnų laikymą, </w:t>
      </w:r>
      <w:r w:rsidR="00853A95" w:rsidRPr="00260F40">
        <w:rPr>
          <w:color w:val="000000" w:themeColor="text1"/>
          <w:shd w:val="clear" w:color="auto" w:fill="FFFFFF"/>
        </w:rPr>
        <w:t>žemės ūkio produktų gamyba, įskaitant derliaus nuėmimą, melžimą, ūkinių gyvūnų veisimą,</w:t>
      </w:r>
      <w:r w:rsidR="00853A95" w:rsidRPr="00260F40">
        <w:rPr>
          <w:color w:val="000000" w:themeColor="text1"/>
        </w:rPr>
        <w:t xml:space="preserve"> </w:t>
      </w:r>
      <w:r w:rsidR="00853A95" w:rsidRPr="00260F40">
        <w:rPr>
          <w:color w:val="000000" w:themeColor="text1"/>
          <w:shd w:val="clear" w:color="auto" w:fill="FFFFFF"/>
        </w:rPr>
        <w:t xml:space="preserve">taip pat </w:t>
      </w:r>
      <w:r w:rsidR="00853A95" w:rsidRPr="00260F40">
        <w:rPr>
          <w:color w:val="000000" w:themeColor="text1"/>
        </w:rPr>
        <w:t>žemės ūkio paskirties žemės laikymas tokios būklės, kad ji būtų tinkama ganyti arba dirbti be jokios parengiamosios veiklos</w:t>
      </w:r>
      <w:r w:rsidRPr="00506415">
        <w:rPr>
          <w:szCs w:val="24"/>
        </w:rPr>
        <w:t>.</w:t>
      </w:r>
    </w:p>
    <w:p w14:paraId="61BDD1C7" w14:textId="772C3E75" w:rsidR="00496646" w:rsidRPr="00506415" w:rsidRDefault="00366333" w:rsidP="00506415">
      <w:pPr>
        <w:pStyle w:val="Sraopastraipa"/>
        <w:numPr>
          <w:ilvl w:val="0"/>
          <w:numId w:val="4"/>
        </w:numPr>
        <w:tabs>
          <w:tab w:val="left" w:pos="851"/>
        </w:tabs>
        <w:suppressAutoHyphens/>
        <w:spacing w:line="276" w:lineRule="auto"/>
        <w:ind w:left="0" w:firstLine="567"/>
        <w:jc w:val="both"/>
        <w:textAlignment w:val="center"/>
        <w:rPr>
          <w:color w:val="000000"/>
          <w:szCs w:val="24"/>
        </w:rPr>
      </w:pPr>
      <w:r w:rsidRPr="00506415">
        <w:rPr>
          <w:color w:val="000000"/>
          <w:szCs w:val="24"/>
        </w:rPr>
        <w:t xml:space="preserve">Kitos </w:t>
      </w:r>
      <w:r w:rsidR="00453F74" w:rsidRPr="00506415">
        <w:rPr>
          <w:color w:val="000000"/>
          <w:szCs w:val="24"/>
        </w:rPr>
        <w:t>T</w:t>
      </w:r>
      <w:r w:rsidRPr="00506415">
        <w:rPr>
          <w:color w:val="000000"/>
          <w:szCs w:val="24"/>
        </w:rPr>
        <w:t xml:space="preserve">aisyklėse vartojamos sąvokos apibrėžtos Lietuvos Respublikos žemės ūkio, maisto ūkio ir kaimo plėtros įstatyme, </w:t>
      </w:r>
      <w:r w:rsidR="00453F74" w:rsidRPr="00506415">
        <w:rPr>
          <w:color w:val="000000"/>
          <w:szCs w:val="24"/>
        </w:rPr>
        <w:t xml:space="preserve">Strateginiame plane, </w:t>
      </w:r>
      <w:r w:rsidR="00453F74" w:rsidRPr="00506415">
        <w:rPr>
          <w:szCs w:val="24"/>
        </w:rPr>
        <w:t>TI taisyklėse, Strateginio plano administravimo taisyklėse</w:t>
      </w:r>
      <w:r w:rsidRPr="00506415">
        <w:rPr>
          <w:color w:val="000000"/>
          <w:szCs w:val="24"/>
        </w:rPr>
        <w:t xml:space="preserve"> ir kituose teisės aktuose.</w:t>
      </w:r>
    </w:p>
    <w:p w14:paraId="4A25A62B" w14:textId="77777777" w:rsidR="00496646" w:rsidRPr="00506415" w:rsidRDefault="00496646" w:rsidP="00506415">
      <w:pPr>
        <w:suppressAutoHyphens/>
        <w:spacing w:line="276" w:lineRule="auto"/>
        <w:ind w:firstLine="312"/>
        <w:jc w:val="both"/>
        <w:textAlignment w:val="center"/>
        <w:rPr>
          <w:color w:val="000000"/>
          <w:szCs w:val="24"/>
        </w:rPr>
      </w:pPr>
    </w:p>
    <w:p w14:paraId="11011D15" w14:textId="77777777" w:rsidR="007A208C" w:rsidRDefault="007A208C">
      <w:pPr>
        <w:rPr>
          <w:b/>
          <w:color w:val="000000"/>
          <w:spacing w:val="-2"/>
          <w:szCs w:val="24"/>
        </w:rPr>
      </w:pPr>
      <w:r>
        <w:rPr>
          <w:b/>
          <w:color w:val="000000"/>
          <w:spacing w:val="-2"/>
          <w:szCs w:val="24"/>
        </w:rPr>
        <w:br w:type="page"/>
      </w:r>
    </w:p>
    <w:p w14:paraId="2164A886" w14:textId="5B5CC512" w:rsidR="00496646" w:rsidRPr="00506415" w:rsidRDefault="00366333" w:rsidP="00506415">
      <w:pPr>
        <w:suppressAutoHyphens/>
        <w:spacing w:line="276" w:lineRule="auto"/>
        <w:jc w:val="center"/>
        <w:textAlignment w:val="center"/>
        <w:rPr>
          <w:b/>
          <w:color w:val="000000"/>
          <w:spacing w:val="-2"/>
          <w:szCs w:val="24"/>
        </w:rPr>
      </w:pPr>
      <w:r w:rsidRPr="00506415">
        <w:rPr>
          <w:b/>
          <w:color w:val="000000"/>
          <w:spacing w:val="-2"/>
          <w:szCs w:val="24"/>
        </w:rPr>
        <w:lastRenderedPageBreak/>
        <w:t>III SKYRIUS</w:t>
      </w:r>
    </w:p>
    <w:p w14:paraId="2DA1DB8C" w14:textId="163285B0" w:rsidR="00496646" w:rsidRPr="00506415" w:rsidRDefault="00F26D45" w:rsidP="00506415">
      <w:pPr>
        <w:suppressAutoHyphens/>
        <w:spacing w:line="276" w:lineRule="auto"/>
        <w:jc w:val="center"/>
        <w:textAlignment w:val="center"/>
        <w:rPr>
          <w:b/>
          <w:color w:val="000000"/>
          <w:spacing w:val="-2"/>
          <w:szCs w:val="24"/>
        </w:rPr>
      </w:pPr>
      <w:r w:rsidRPr="00506415">
        <w:rPr>
          <w:b/>
          <w:color w:val="000000"/>
          <w:spacing w:val="-2"/>
          <w:szCs w:val="24"/>
        </w:rPr>
        <w:t>INTERVENCINĖS PRIEMONĖS TIKSLAI IR POREIKIAI</w:t>
      </w:r>
    </w:p>
    <w:p w14:paraId="35704C8C" w14:textId="77777777" w:rsidR="00496646" w:rsidRPr="00506415" w:rsidRDefault="00496646" w:rsidP="00506415">
      <w:pPr>
        <w:suppressAutoHyphens/>
        <w:spacing w:line="276" w:lineRule="auto"/>
        <w:ind w:firstLine="312"/>
        <w:jc w:val="both"/>
        <w:textAlignment w:val="center"/>
        <w:rPr>
          <w:b/>
          <w:color w:val="000000"/>
          <w:spacing w:val="-2"/>
          <w:szCs w:val="24"/>
        </w:rPr>
      </w:pPr>
    </w:p>
    <w:p w14:paraId="7F6DC1B0" w14:textId="14A64584" w:rsidR="00F26D45" w:rsidRPr="00506415" w:rsidRDefault="00F26D45" w:rsidP="00506415">
      <w:pPr>
        <w:pStyle w:val="Sraopastraipa"/>
        <w:numPr>
          <w:ilvl w:val="0"/>
          <w:numId w:val="4"/>
        </w:numPr>
        <w:tabs>
          <w:tab w:val="left" w:pos="851"/>
        </w:tabs>
        <w:suppressAutoHyphens/>
        <w:spacing w:line="276" w:lineRule="auto"/>
        <w:ind w:left="0" w:firstLine="567"/>
        <w:jc w:val="both"/>
        <w:textAlignment w:val="center"/>
        <w:rPr>
          <w:szCs w:val="24"/>
          <w:lang w:eastAsia="lt-LT"/>
        </w:rPr>
      </w:pPr>
      <w:r w:rsidRPr="00506415">
        <w:rPr>
          <w:szCs w:val="24"/>
          <w:lang w:eastAsia="lt-LT"/>
        </w:rPr>
        <w:t xml:space="preserve">Intervencinė priemonė atitinka </w:t>
      </w:r>
      <w:r w:rsidR="00A71A19" w:rsidRPr="00506415">
        <w:rPr>
          <w:szCs w:val="24"/>
          <w:lang w:eastAsia="lt-LT"/>
        </w:rPr>
        <w:t xml:space="preserve">bendrosios </w:t>
      </w:r>
      <w:r w:rsidRPr="00506415">
        <w:rPr>
          <w:szCs w:val="24"/>
          <w:lang w:eastAsia="lt-LT"/>
        </w:rPr>
        <w:t>žemės ūkio politikos tikslus:</w:t>
      </w:r>
    </w:p>
    <w:p w14:paraId="4CACA95B" w14:textId="260CB35A" w:rsidR="00496646" w:rsidRPr="00506415" w:rsidRDefault="00F26D45" w:rsidP="00506415">
      <w:pPr>
        <w:pStyle w:val="Sraopastraipa"/>
        <w:numPr>
          <w:ilvl w:val="1"/>
          <w:numId w:val="4"/>
        </w:numPr>
        <w:tabs>
          <w:tab w:val="left" w:pos="1134"/>
        </w:tabs>
        <w:suppressAutoHyphens/>
        <w:spacing w:line="276" w:lineRule="auto"/>
        <w:ind w:left="0" w:firstLine="567"/>
        <w:jc w:val="both"/>
        <w:textAlignment w:val="center"/>
        <w:rPr>
          <w:szCs w:val="24"/>
        </w:rPr>
      </w:pPr>
      <w:r w:rsidRPr="00506415">
        <w:rPr>
          <w:szCs w:val="24"/>
        </w:rPr>
        <w:t xml:space="preserve">remti perspektyvias ūkių pajamas ir žemės ūkio sektoriaus atsparumą visoje </w:t>
      </w:r>
      <w:r w:rsidR="005B14A0" w:rsidRPr="00506415">
        <w:rPr>
          <w:szCs w:val="24"/>
        </w:rPr>
        <w:t xml:space="preserve">Europos </w:t>
      </w:r>
      <w:r w:rsidRPr="00506415">
        <w:rPr>
          <w:szCs w:val="24"/>
        </w:rPr>
        <w:t xml:space="preserve">Sąjungoje, siekiant didinti ilgalaikį aprūpinimą maistu ir žemės ūkio įvairovę, taip pat užtikrinti žemės ūkio gamybos ekonominį tvarumą </w:t>
      </w:r>
      <w:r w:rsidR="005B14A0" w:rsidRPr="00506415">
        <w:rPr>
          <w:szCs w:val="24"/>
        </w:rPr>
        <w:t xml:space="preserve">Europos </w:t>
      </w:r>
      <w:r w:rsidRPr="00506415">
        <w:rPr>
          <w:szCs w:val="24"/>
        </w:rPr>
        <w:t>Sąjungoje;</w:t>
      </w:r>
    </w:p>
    <w:p w14:paraId="3D6987F5" w14:textId="069B8CC5" w:rsidR="00F26D45" w:rsidRPr="00506415" w:rsidRDefault="00F26D45" w:rsidP="00506415">
      <w:pPr>
        <w:pStyle w:val="Sraopastraipa"/>
        <w:numPr>
          <w:ilvl w:val="1"/>
          <w:numId w:val="4"/>
        </w:numPr>
        <w:tabs>
          <w:tab w:val="left" w:pos="1134"/>
        </w:tabs>
        <w:suppressAutoHyphens/>
        <w:spacing w:line="276" w:lineRule="auto"/>
        <w:ind w:left="0" w:firstLine="567"/>
        <w:jc w:val="both"/>
        <w:textAlignment w:val="center"/>
        <w:rPr>
          <w:szCs w:val="24"/>
        </w:rPr>
      </w:pPr>
      <w:r w:rsidRPr="00506415">
        <w:rPr>
          <w:szCs w:val="24"/>
        </w:rPr>
        <w:t xml:space="preserve">prisidėti prie klimato kaitos švelninimo ir prisitaikymo prie jos, be kita ko, mažinant </w:t>
      </w:r>
      <w:r w:rsidR="00CB2B92" w:rsidRPr="00506415">
        <w:rPr>
          <w:szCs w:val="24"/>
        </w:rPr>
        <w:t>išmetam</w:t>
      </w:r>
      <w:r w:rsidR="00CB2B92">
        <w:rPr>
          <w:szCs w:val="24"/>
        </w:rPr>
        <w:t>ų</w:t>
      </w:r>
      <w:r w:rsidR="00CB2B92" w:rsidRPr="00506415">
        <w:rPr>
          <w:szCs w:val="24"/>
        </w:rPr>
        <w:t xml:space="preserve"> </w:t>
      </w:r>
      <w:r w:rsidRPr="00506415">
        <w:rPr>
          <w:szCs w:val="24"/>
        </w:rPr>
        <w:t>šiltnamio efektą sukeliančių dujų kiekį ir didinant anglies dioksido sekvestraciją, taip pat plėtoti tvariąją energetiką;</w:t>
      </w:r>
    </w:p>
    <w:p w14:paraId="4A013527" w14:textId="4EA42DB4" w:rsidR="00F26D45" w:rsidRPr="00506415" w:rsidRDefault="00F26D45" w:rsidP="00506415">
      <w:pPr>
        <w:pStyle w:val="Sraopastraipa"/>
        <w:numPr>
          <w:ilvl w:val="1"/>
          <w:numId w:val="4"/>
        </w:numPr>
        <w:tabs>
          <w:tab w:val="left" w:pos="1134"/>
        </w:tabs>
        <w:suppressAutoHyphens/>
        <w:spacing w:line="276" w:lineRule="auto"/>
        <w:ind w:left="0" w:firstLine="567"/>
        <w:jc w:val="both"/>
        <w:textAlignment w:val="center"/>
        <w:rPr>
          <w:szCs w:val="24"/>
        </w:rPr>
      </w:pPr>
      <w:r w:rsidRPr="00506415">
        <w:rPr>
          <w:szCs w:val="24"/>
        </w:rPr>
        <w:t>skatinti tvarų vystymąsi ir veiksmingą gamtos išteklių, pavyzdžiui, vandens, dirvožemio ir oro, valdymą, be kita ko, mažinant priklausomybę nuo cheminių medžiagų;</w:t>
      </w:r>
    </w:p>
    <w:p w14:paraId="4B39A4A9" w14:textId="673F7F30" w:rsidR="00F26D45" w:rsidRPr="00506415" w:rsidRDefault="00F26D45" w:rsidP="00506415">
      <w:pPr>
        <w:pStyle w:val="Sraopastraipa"/>
        <w:numPr>
          <w:ilvl w:val="1"/>
          <w:numId w:val="4"/>
        </w:numPr>
        <w:tabs>
          <w:tab w:val="left" w:pos="1134"/>
        </w:tabs>
        <w:suppressAutoHyphens/>
        <w:spacing w:line="276" w:lineRule="auto"/>
        <w:ind w:left="0" w:firstLine="567"/>
        <w:jc w:val="both"/>
        <w:textAlignment w:val="center"/>
        <w:rPr>
          <w:szCs w:val="24"/>
        </w:rPr>
      </w:pPr>
      <w:r w:rsidRPr="00506415">
        <w:rPr>
          <w:szCs w:val="24"/>
        </w:rPr>
        <w:t>prisidėti prie biologinės įvairovės nykimo sustabdymo, gerinti ekosistemų funkcijas ir išsaugoti buveines bei kraštovaizdžius.</w:t>
      </w:r>
    </w:p>
    <w:p w14:paraId="4DC9BB67" w14:textId="77777777" w:rsidR="00F26D45" w:rsidRPr="00506415" w:rsidRDefault="00F26D45" w:rsidP="00506415">
      <w:pPr>
        <w:pStyle w:val="Sraopastraipa"/>
        <w:numPr>
          <w:ilvl w:val="0"/>
          <w:numId w:val="4"/>
        </w:numPr>
        <w:tabs>
          <w:tab w:val="left" w:pos="851"/>
        </w:tabs>
        <w:suppressAutoHyphens/>
        <w:spacing w:line="276" w:lineRule="auto"/>
        <w:ind w:left="0" w:firstLine="567"/>
        <w:jc w:val="both"/>
        <w:textAlignment w:val="center"/>
        <w:rPr>
          <w:szCs w:val="24"/>
          <w:lang w:eastAsia="lt-LT"/>
        </w:rPr>
      </w:pPr>
      <w:r w:rsidRPr="00506415">
        <w:rPr>
          <w:szCs w:val="24"/>
          <w:lang w:eastAsia="lt-LT"/>
        </w:rPr>
        <w:t>Intervencinė priemonė prisideda prie šių nacionalinių žemės ūkio ir kaimo plėtros poreikių įgyvendinimo:</w:t>
      </w:r>
    </w:p>
    <w:p w14:paraId="20492E89" w14:textId="51158302" w:rsidR="00F26D45" w:rsidRPr="00506415" w:rsidRDefault="00F26D45" w:rsidP="00506415">
      <w:pPr>
        <w:pStyle w:val="Sraopastraipa"/>
        <w:numPr>
          <w:ilvl w:val="1"/>
          <w:numId w:val="4"/>
        </w:numPr>
        <w:tabs>
          <w:tab w:val="left" w:pos="1134"/>
        </w:tabs>
        <w:suppressAutoHyphens/>
        <w:spacing w:line="276" w:lineRule="auto"/>
        <w:ind w:left="0" w:firstLine="567"/>
        <w:jc w:val="both"/>
        <w:textAlignment w:val="center"/>
        <w:rPr>
          <w:szCs w:val="24"/>
        </w:rPr>
      </w:pPr>
      <w:r w:rsidRPr="00506415">
        <w:rPr>
          <w:szCs w:val="24"/>
        </w:rPr>
        <w:t>palaikyti žemės ūkio veiklos tęstinumą ir tvarumą;</w:t>
      </w:r>
    </w:p>
    <w:p w14:paraId="6B2362ED" w14:textId="09FF468F" w:rsidR="00F26D45" w:rsidRPr="00506415" w:rsidRDefault="00F26D45" w:rsidP="00506415">
      <w:pPr>
        <w:pStyle w:val="Sraopastraipa"/>
        <w:numPr>
          <w:ilvl w:val="1"/>
          <w:numId w:val="4"/>
        </w:numPr>
        <w:tabs>
          <w:tab w:val="left" w:pos="1134"/>
        </w:tabs>
        <w:suppressAutoHyphens/>
        <w:spacing w:line="276" w:lineRule="auto"/>
        <w:ind w:left="0" w:firstLine="567"/>
        <w:jc w:val="both"/>
        <w:textAlignment w:val="center"/>
        <w:rPr>
          <w:szCs w:val="24"/>
        </w:rPr>
      </w:pPr>
      <w:r w:rsidRPr="00506415">
        <w:rPr>
          <w:szCs w:val="24"/>
        </w:rPr>
        <w:t>taikyti technologijas</w:t>
      </w:r>
      <w:r w:rsidR="00D52781" w:rsidRPr="00506415">
        <w:rPr>
          <w:szCs w:val="24"/>
        </w:rPr>
        <w:t>,</w:t>
      </w:r>
      <w:r w:rsidRPr="00506415">
        <w:rPr>
          <w:szCs w:val="24"/>
        </w:rPr>
        <w:t xml:space="preserve"> mažinančias </w:t>
      </w:r>
      <w:r w:rsidR="005B14A0" w:rsidRPr="00506415">
        <w:rPr>
          <w:szCs w:val="24"/>
        </w:rPr>
        <w:t>šilumos efektą sukeliančių dujų</w:t>
      </w:r>
      <w:r w:rsidRPr="00506415">
        <w:rPr>
          <w:szCs w:val="24"/>
        </w:rPr>
        <w:t xml:space="preserve"> emisijas ir didinančias organinės anglies kiekį dirvožemyje;</w:t>
      </w:r>
    </w:p>
    <w:p w14:paraId="03253EF4" w14:textId="130892DE" w:rsidR="00F26D45" w:rsidRPr="00506415" w:rsidRDefault="00F26D45" w:rsidP="00506415">
      <w:pPr>
        <w:pStyle w:val="Sraopastraipa"/>
        <w:numPr>
          <w:ilvl w:val="1"/>
          <w:numId w:val="4"/>
        </w:numPr>
        <w:tabs>
          <w:tab w:val="left" w:pos="1134"/>
        </w:tabs>
        <w:suppressAutoHyphens/>
        <w:spacing w:line="276" w:lineRule="auto"/>
        <w:ind w:left="0" w:firstLine="567"/>
        <w:jc w:val="both"/>
        <w:textAlignment w:val="center"/>
        <w:rPr>
          <w:szCs w:val="24"/>
        </w:rPr>
      </w:pPr>
      <w:r w:rsidRPr="00506415">
        <w:rPr>
          <w:szCs w:val="24"/>
        </w:rPr>
        <w:t>taikyti žemės ūkio praktikas, kurios stabdytų dirvožemio eroziją, ypač dirbamuose šlaituose;</w:t>
      </w:r>
    </w:p>
    <w:p w14:paraId="6C47076A" w14:textId="10F3C6F8" w:rsidR="00F26D45" w:rsidRPr="00506415" w:rsidRDefault="00F26D45" w:rsidP="00506415">
      <w:pPr>
        <w:pStyle w:val="Sraopastraipa"/>
        <w:numPr>
          <w:ilvl w:val="1"/>
          <w:numId w:val="4"/>
        </w:numPr>
        <w:tabs>
          <w:tab w:val="left" w:pos="1134"/>
        </w:tabs>
        <w:suppressAutoHyphens/>
        <w:spacing w:line="276" w:lineRule="auto"/>
        <w:ind w:left="0" w:firstLine="567"/>
        <w:jc w:val="both"/>
        <w:textAlignment w:val="center"/>
        <w:rPr>
          <w:szCs w:val="24"/>
        </w:rPr>
      </w:pPr>
      <w:r w:rsidRPr="00506415">
        <w:rPr>
          <w:szCs w:val="24"/>
        </w:rPr>
        <w:t>mažinti tręšimą mineralinėmis trąšomis ir amoniako emisijas, taikant mėšlo tvarkymo technologijas;</w:t>
      </w:r>
    </w:p>
    <w:p w14:paraId="65CA82B3" w14:textId="638594A1" w:rsidR="00F26D45" w:rsidRPr="00506415" w:rsidRDefault="00F26D45" w:rsidP="00506415">
      <w:pPr>
        <w:pStyle w:val="Sraopastraipa"/>
        <w:numPr>
          <w:ilvl w:val="1"/>
          <w:numId w:val="4"/>
        </w:numPr>
        <w:tabs>
          <w:tab w:val="left" w:pos="1134"/>
        </w:tabs>
        <w:suppressAutoHyphens/>
        <w:spacing w:line="276" w:lineRule="auto"/>
        <w:ind w:left="0" w:firstLine="567"/>
        <w:jc w:val="both"/>
        <w:textAlignment w:val="center"/>
        <w:rPr>
          <w:szCs w:val="24"/>
        </w:rPr>
      </w:pPr>
      <w:r w:rsidRPr="00506415">
        <w:rPr>
          <w:szCs w:val="24"/>
        </w:rPr>
        <w:t>gerinti paviršinio vandens kokybę, ypač rizikos vandenų teritorijose;</w:t>
      </w:r>
    </w:p>
    <w:p w14:paraId="79387310" w14:textId="49C5859C" w:rsidR="00F26D45" w:rsidRPr="00506415" w:rsidRDefault="00F26D45" w:rsidP="00506415">
      <w:pPr>
        <w:pStyle w:val="Sraopastraipa"/>
        <w:numPr>
          <w:ilvl w:val="1"/>
          <w:numId w:val="4"/>
        </w:numPr>
        <w:tabs>
          <w:tab w:val="left" w:pos="1134"/>
        </w:tabs>
        <w:suppressAutoHyphens/>
        <w:spacing w:line="276" w:lineRule="auto"/>
        <w:ind w:left="0" w:firstLine="567"/>
        <w:jc w:val="both"/>
        <w:textAlignment w:val="center"/>
        <w:rPr>
          <w:szCs w:val="24"/>
        </w:rPr>
      </w:pPr>
      <w:r w:rsidRPr="00506415">
        <w:rPr>
          <w:szCs w:val="24"/>
        </w:rPr>
        <w:t>gerinti biologinės įvairovės būklę naudmenose, taikant tvarias žemės ūkio praktikas;</w:t>
      </w:r>
    </w:p>
    <w:p w14:paraId="770D9C02" w14:textId="4651EFD6" w:rsidR="00F26D45" w:rsidRPr="00506415" w:rsidRDefault="00F26D45" w:rsidP="00506415">
      <w:pPr>
        <w:pStyle w:val="Sraopastraipa"/>
        <w:numPr>
          <w:ilvl w:val="1"/>
          <w:numId w:val="4"/>
        </w:numPr>
        <w:tabs>
          <w:tab w:val="left" w:pos="1134"/>
        </w:tabs>
        <w:suppressAutoHyphens/>
        <w:spacing w:line="276" w:lineRule="auto"/>
        <w:ind w:left="0" w:firstLine="567"/>
        <w:jc w:val="both"/>
        <w:textAlignment w:val="center"/>
        <w:rPr>
          <w:szCs w:val="24"/>
        </w:rPr>
      </w:pPr>
      <w:r w:rsidRPr="00506415">
        <w:rPr>
          <w:szCs w:val="24"/>
        </w:rPr>
        <w:t>gerinti su žemės ūkiu ir miškais susijusių buveinių būklę.</w:t>
      </w:r>
    </w:p>
    <w:p w14:paraId="107DFA55" w14:textId="77777777" w:rsidR="00F26D45" w:rsidRPr="00506415" w:rsidRDefault="00F26D45" w:rsidP="00506415">
      <w:pPr>
        <w:suppressAutoHyphens/>
        <w:spacing w:line="276" w:lineRule="auto"/>
        <w:jc w:val="both"/>
        <w:textAlignment w:val="center"/>
        <w:rPr>
          <w:color w:val="000000"/>
          <w:spacing w:val="-2"/>
          <w:szCs w:val="24"/>
        </w:rPr>
      </w:pPr>
    </w:p>
    <w:p w14:paraId="16E9EE30" w14:textId="77777777" w:rsidR="00496646" w:rsidRPr="00506415" w:rsidRDefault="00366333" w:rsidP="00506415">
      <w:pPr>
        <w:suppressAutoHyphens/>
        <w:spacing w:line="276" w:lineRule="auto"/>
        <w:jc w:val="center"/>
        <w:textAlignment w:val="center"/>
        <w:rPr>
          <w:b/>
          <w:color w:val="000000"/>
          <w:spacing w:val="-2"/>
          <w:szCs w:val="24"/>
        </w:rPr>
      </w:pPr>
      <w:r w:rsidRPr="00506415">
        <w:rPr>
          <w:b/>
          <w:color w:val="000000"/>
          <w:spacing w:val="-2"/>
          <w:szCs w:val="24"/>
        </w:rPr>
        <w:t>IV SKYRIUS</w:t>
      </w:r>
    </w:p>
    <w:p w14:paraId="27637105" w14:textId="77777777" w:rsidR="00496646" w:rsidRPr="00506415" w:rsidRDefault="00366333" w:rsidP="00506415">
      <w:pPr>
        <w:suppressAutoHyphens/>
        <w:spacing w:line="276" w:lineRule="auto"/>
        <w:jc w:val="center"/>
        <w:textAlignment w:val="center"/>
        <w:rPr>
          <w:b/>
          <w:color w:val="000000"/>
          <w:spacing w:val="-2"/>
          <w:szCs w:val="24"/>
        </w:rPr>
      </w:pPr>
      <w:r w:rsidRPr="00506415">
        <w:rPr>
          <w:b/>
          <w:color w:val="000000"/>
          <w:spacing w:val="-2"/>
          <w:szCs w:val="24"/>
        </w:rPr>
        <w:t>REMIAMA VEIKLA</w:t>
      </w:r>
    </w:p>
    <w:p w14:paraId="2CF38E88" w14:textId="77777777" w:rsidR="00496646" w:rsidRPr="00506415" w:rsidRDefault="00496646" w:rsidP="00506415">
      <w:pPr>
        <w:suppressAutoHyphens/>
        <w:spacing w:line="276" w:lineRule="auto"/>
        <w:ind w:firstLine="312"/>
        <w:jc w:val="both"/>
        <w:textAlignment w:val="center"/>
        <w:rPr>
          <w:b/>
          <w:color w:val="000000"/>
          <w:spacing w:val="-2"/>
          <w:szCs w:val="24"/>
        </w:rPr>
      </w:pPr>
    </w:p>
    <w:p w14:paraId="6DF33DFC" w14:textId="3E6B251E" w:rsidR="00496646" w:rsidRPr="00506415" w:rsidRDefault="00366333" w:rsidP="00506415">
      <w:pPr>
        <w:pStyle w:val="Sraopastraipa"/>
        <w:numPr>
          <w:ilvl w:val="0"/>
          <w:numId w:val="4"/>
        </w:numPr>
        <w:tabs>
          <w:tab w:val="left" w:pos="851"/>
        </w:tabs>
        <w:spacing w:line="276" w:lineRule="auto"/>
        <w:ind w:left="0" w:firstLine="567"/>
        <w:jc w:val="both"/>
        <w:rPr>
          <w:color w:val="000000"/>
          <w:spacing w:val="-2"/>
          <w:szCs w:val="24"/>
        </w:rPr>
      </w:pPr>
      <w:r w:rsidRPr="00506415">
        <w:rPr>
          <w:spacing w:val="-2"/>
          <w:szCs w:val="24"/>
        </w:rPr>
        <w:t xml:space="preserve">Pagal </w:t>
      </w:r>
      <w:r w:rsidR="00895D44" w:rsidRPr="00506415">
        <w:rPr>
          <w:spacing w:val="-2"/>
          <w:szCs w:val="24"/>
        </w:rPr>
        <w:t xml:space="preserve">Intervencinę </w:t>
      </w:r>
      <w:r w:rsidRPr="00506415">
        <w:rPr>
          <w:spacing w:val="-2"/>
          <w:szCs w:val="24"/>
        </w:rPr>
        <w:t xml:space="preserve">priemonę </w:t>
      </w:r>
      <w:r w:rsidR="00895D44" w:rsidRPr="00506415">
        <w:rPr>
          <w:spacing w:val="-2"/>
          <w:szCs w:val="24"/>
        </w:rPr>
        <w:t>remiama veikla</w:t>
      </w:r>
      <w:r w:rsidRPr="00506415">
        <w:rPr>
          <w:spacing w:val="-2"/>
          <w:szCs w:val="24"/>
        </w:rPr>
        <w:t>, susijusi</w:t>
      </w:r>
      <w:r w:rsidRPr="00506415">
        <w:rPr>
          <w:szCs w:val="24"/>
          <w:lang w:eastAsia="lt-LT"/>
        </w:rPr>
        <w:t xml:space="preserve"> su biologinės įvairovės geros apsaugos būklės užtikrinimu, nustatant ir pritaikant ūkinės veiklos galimybes ir ūkininkavimo būdą taip, kad jis nekeltų pavojaus atskirų rūšių ir buveinių paplitimo arealams</w:t>
      </w:r>
      <w:r w:rsidR="00895D44" w:rsidRPr="00506415">
        <w:rPr>
          <w:szCs w:val="24"/>
          <w:lang w:eastAsia="lt-LT"/>
        </w:rPr>
        <w:t>.</w:t>
      </w:r>
      <w:r w:rsidR="00895D44" w:rsidRPr="00506415">
        <w:rPr>
          <w:color w:val="000000"/>
          <w:spacing w:val="-2"/>
          <w:szCs w:val="24"/>
        </w:rPr>
        <w:t xml:space="preserve"> </w:t>
      </w:r>
      <w:bookmarkStart w:id="9" w:name="_Hlk126770578"/>
      <w:r w:rsidR="00895D44" w:rsidRPr="00506415">
        <w:rPr>
          <w:color w:val="000000"/>
          <w:spacing w:val="-2"/>
          <w:szCs w:val="24"/>
        </w:rPr>
        <w:t>P</w:t>
      </w:r>
      <w:r w:rsidRPr="00506415">
        <w:rPr>
          <w:color w:val="000000"/>
          <w:spacing w:val="-2"/>
          <w:szCs w:val="24"/>
        </w:rPr>
        <w:t xml:space="preserve">arama skiriama kasmet už </w:t>
      </w:r>
      <w:r w:rsidR="00070060" w:rsidRPr="00506415">
        <w:rPr>
          <w:color w:val="000000"/>
          <w:spacing w:val="-2"/>
          <w:szCs w:val="24"/>
        </w:rPr>
        <w:t xml:space="preserve">natūralių ir pusiau natūralių pievų </w:t>
      </w:r>
      <w:r w:rsidR="00A703A8" w:rsidRPr="00506415">
        <w:rPr>
          <w:color w:val="000000"/>
          <w:spacing w:val="-2"/>
          <w:szCs w:val="24"/>
        </w:rPr>
        <w:t>plotą</w:t>
      </w:r>
      <w:r w:rsidRPr="00506415">
        <w:rPr>
          <w:color w:val="000000"/>
          <w:spacing w:val="-2"/>
          <w:szCs w:val="24"/>
        </w:rPr>
        <w:t xml:space="preserve">, esantį </w:t>
      </w:r>
      <w:bookmarkEnd w:id="9"/>
      <w:r w:rsidRPr="00506415">
        <w:rPr>
          <w:color w:val="000000"/>
          <w:spacing w:val="-2"/>
          <w:szCs w:val="24"/>
        </w:rPr>
        <w:t xml:space="preserve">„Natura 2000“ teritorijoje, siekiant paramos gavėjams kompensuoti šiose </w:t>
      </w:r>
      <w:r w:rsidR="004216B9" w:rsidRPr="00506415">
        <w:rPr>
          <w:color w:val="000000"/>
          <w:spacing w:val="-2"/>
          <w:szCs w:val="24"/>
        </w:rPr>
        <w:t>teritorijose</w:t>
      </w:r>
      <w:r w:rsidRPr="00506415">
        <w:rPr>
          <w:color w:val="000000"/>
          <w:spacing w:val="-2"/>
          <w:szCs w:val="24"/>
        </w:rPr>
        <w:t xml:space="preserve"> dėl </w:t>
      </w:r>
      <w:r w:rsidR="007C6C5B" w:rsidRPr="00506415">
        <w:rPr>
          <w:szCs w:val="24"/>
        </w:rPr>
        <w:t xml:space="preserve">2009 m. lapkričio 30 d. Europos Parlamento ir Tarybos direktyvos 2009/147/EB </w:t>
      </w:r>
      <w:r w:rsidR="007C6C5B">
        <w:rPr>
          <w:szCs w:val="24"/>
        </w:rPr>
        <w:t xml:space="preserve">dėl laukinių paukščių apsaugos </w:t>
      </w:r>
      <w:r w:rsidR="007C6C5B" w:rsidRPr="00506415">
        <w:rPr>
          <w:szCs w:val="24"/>
        </w:rPr>
        <w:t>(toliau – Paukščių direktyva 2009/147/EB) ir 1992 m. gegužės 21 d. Tarybos direktyvos 92/43/EEB dėl natūralių buveinių ir laukinės faunos bei floros apsaugos (toliau – Buveinių direktyva 92/43/EEB)</w:t>
      </w:r>
      <w:r w:rsidR="007C6C5B">
        <w:rPr>
          <w:szCs w:val="24"/>
        </w:rPr>
        <w:t xml:space="preserve"> </w:t>
      </w:r>
      <w:r w:rsidRPr="00506415">
        <w:rPr>
          <w:color w:val="000000"/>
          <w:spacing w:val="-2"/>
          <w:szCs w:val="24"/>
        </w:rPr>
        <w:t>privalomų reikalavimų įgyvendinimo patirtas papildomas išlaidas ir prarastas pajamas</w:t>
      </w:r>
      <w:r w:rsidR="00895D44" w:rsidRPr="00506415">
        <w:rPr>
          <w:color w:val="000000"/>
          <w:spacing w:val="-2"/>
          <w:szCs w:val="24"/>
        </w:rPr>
        <w:t>.</w:t>
      </w:r>
    </w:p>
    <w:p w14:paraId="19811712" w14:textId="77777777" w:rsidR="00D54FCC" w:rsidRPr="00506415" w:rsidRDefault="00D54FCC" w:rsidP="00506415">
      <w:pPr>
        <w:suppressAutoHyphens/>
        <w:spacing w:line="276" w:lineRule="auto"/>
        <w:ind w:firstLine="312"/>
        <w:jc w:val="both"/>
        <w:textAlignment w:val="center"/>
        <w:rPr>
          <w:color w:val="000000"/>
          <w:spacing w:val="-2"/>
          <w:szCs w:val="24"/>
        </w:rPr>
      </w:pPr>
    </w:p>
    <w:p w14:paraId="6A624D40" w14:textId="77777777" w:rsidR="004B438A" w:rsidRPr="00506415" w:rsidRDefault="004B438A" w:rsidP="00506415">
      <w:pPr>
        <w:spacing w:line="276" w:lineRule="auto"/>
        <w:rPr>
          <w:b/>
          <w:color w:val="000000"/>
          <w:spacing w:val="-2"/>
          <w:szCs w:val="24"/>
        </w:rPr>
      </w:pPr>
      <w:r w:rsidRPr="00506415">
        <w:rPr>
          <w:b/>
          <w:color w:val="000000"/>
          <w:spacing w:val="-2"/>
          <w:szCs w:val="24"/>
        </w:rPr>
        <w:br w:type="page"/>
      </w:r>
    </w:p>
    <w:p w14:paraId="46E63667" w14:textId="37CDB9EB" w:rsidR="00496646" w:rsidRPr="00506415" w:rsidRDefault="00366333" w:rsidP="00506415">
      <w:pPr>
        <w:suppressAutoHyphens/>
        <w:spacing w:line="276" w:lineRule="auto"/>
        <w:jc w:val="center"/>
        <w:textAlignment w:val="center"/>
        <w:rPr>
          <w:b/>
          <w:color w:val="000000"/>
          <w:spacing w:val="-2"/>
          <w:szCs w:val="24"/>
        </w:rPr>
      </w:pPr>
      <w:r w:rsidRPr="00506415">
        <w:rPr>
          <w:b/>
          <w:color w:val="000000"/>
          <w:spacing w:val="-2"/>
          <w:szCs w:val="24"/>
        </w:rPr>
        <w:lastRenderedPageBreak/>
        <w:t>V SKYRIUS</w:t>
      </w:r>
    </w:p>
    <w:p w14:paraId="08C1F0DA" w14:textId="77777777" w:rsidR="00496646" w:rsidRPr="00506415" w:rsidRDefault="00366333" w:rsidP="00506415">
      <w:pPr>
        <w:suppressAutoHyphens/>
        <w:spacing w:line="276" w:lineRule="auto"/>
        <w:jc w:val="center"/>
        <w:textAlignment w:val="center"/>
        <w:rPr>
          <w:b/>
          <w:color w:val="000000"/>
          <w:spacing w:val="-2"/>
          <w:szCs w:val="24"/>
        </w:rPr>
      </w:pPr>
      <w:r w:rsidRPr="00506415">
        <w:rPr>
          <w:b/>
          <w:color w:val="000000"/>
          <w:spacing w:val="-2"/>
          <w:szCs w:val="24"/>
        </w:rPr>
        <w:t>GALIMI PAREIŠKĖJAI</w:t>
      </w:r>
    </w:p>
    <w:p w14:paraId="13419019" w14:textId="77777777" w:rsidR="00496646" w:rsidRPr="00506415" w:rsidRDefault="00496646" w:rsidP="00506415">
      <w:pPr>
        <w:suppressAutoHyphens/>
        <w:spacing w:line="276" w:lineRule="auto"/>
        <w:ind w:firstLine="312"/>
        <w:jc w:val="both"/>
        <w:textAlignment w:val="center"/>
        <w:rPr>
          <w:b/>
          <w:color w:val="000000"/>
          <w:spacing w:val="-2"/>
          <w:szCs w:val="24"/>
        </w:rPr>
      </w:pPr>
    </w:p>
    <w:p w14:paraId="583069D8" w14:textId="304D9DE3" w:rsidR="00496646" w:rsidRPr="00506415" w:rsidRDefault="00366333" w:rsidP="00506415">
      <w:pPr>
        <w:pStyle w:val="Sraopastraipa"/>
        <w:numPr>
          <w:ilvl w:val="0"/>
          <w:numId w:val="4"/>
        </w:numPr>
        <w:tabs>
          <w:tab w:val="left" w:pos="851"/>
        </w:tabs>
        <w:suppressAutoHyphens/>
        <w:spacing w:line="276" w:lineRule="auto"/>
        <w:ind w:left="0" w:firstLine="567"/>
        <w:jc w:val="both"/>
        <w:textAlignment w:val="center"/>
        <w:rPr>
          <w:color w:val="000000"/>
          <w:spacing w:val="-5"/>
          <w:szCs w:val="24"/>
        </w:rPr>
      </w:pPr>
      <w:r w:rsidRPr="00506415">
        <w:rPr>
          <w:color w:val="000000"/>
          <w:spacing w:val="-4"/>
          <w:szCs w:val="24"/>
        </w:rPr>
        <w:t>P</w:t>
      </w:r>
      <w:r w:rsidRPr="00506415">
        <w:rPr>
          <w:color w:val="000000"/>
          <w:spacing w:val="-5"/>
          <w:szCs w:val="24"/>
        </w:rPr>
        <w:t xml:space="preserve">areiškėjais </w:t>
      </w:r>
      <w:r w:rsidR="00691B41">
        <w:rPr>
          <w:color w:val="000000"/>
          <w:spacing w:val="-5"/>
          <w:szCs w:val="24"/>
        </w:rPr>
        <w:t>privalo</w:t>
      </w:r>
      <w:r w:rsidR="00691B41" w:rsidRPr="00506415">
        <w:rPr>
          <w:color w:val="000000"/>
          <w:spacing w:val="-5"/>
          <w:szCs w:val="24"/>
        </w:rPr>
        <w:t xml:space="preserve"> </w:t>
      </w:r>
      <w:r w:rsidRPr="00506415">
        <w:rPr>
          <w:color w:val="000000"/>
          <w:spacing w:val="-5"/>
          <w:szCs w:val="24"/>
        </w:rPr>
        <w:t>būti</w:t>
      </w:r>
      <w:r w:rsidR="00881D1B" w:rsidRPr="00506415">
        <w:rPr>
          <w:color w:val="000000"/>
          <w:spacing w:val="-5"/>
          <w:szCs w:val="24"/>
        </w:rPr>
        <w:t xml:space="preserve"> </w:t>
      </w:r>
      <w:r w:rsidRPr="00506415">
        <w:rPr>
          <w:color w:val="000000"/>
          <w:spacing w:val="-5"/>
          <w:szCs w:val="24"/>
        </w:rPr>
        <w:t xml:space="preserve">fiziniai ir juridiniai asmenys, kurių valda ar jos dalis patenka į „Natura 2000“ </w:t>
      </w:r>
      <w:r w:rsidR="008438BE" w:rsidRPr="00506415">
        <w:rPr>
          <w:color w:val="000000"/>
          <w:spacing w:val="-5"/>
          <w:szCs w:val="24"/>
        </w:rPr>
        <w:t>teritoriją</w:t>
      </w:r>
      <w:r w:rsidR="00881D1B" w:rsidRPr="00506415">
        <w:rPr>
          <w:color w:val="000000"/>
          <w:spacing w:val="-5"/>
          <w:szCs w:val="24"/>
        </w:rPr>
        <w:t>.</w:t>
      </w:r>
    </w:p>
    <w:p w14:paraId="230BF9FB" w14:textId="77777777" w:rsidR="00496646" w:rsidRPr="00506415" w:rsidRDefault="00496646" w:rsidP="00506415">
      <w:pPr>
        <w:spacing w:line="276" w:lineRule="auto"/>
        <w:jc w:val="both"/>
        <w:rPr>
          <w:szCs w:val="24"/>
        </w:rPr>
      </w:pPr>
    </w:p>
    <w:p w14:paraId="1D81E20F" w14:textId="77777777" w:rsidR="00496646" w:rsidRPr="00506415" w:rsidRDefault="00366333" w:rsidP="00506415">
      <w:pPr>
        <w:suppressAutoHyphens/>
        <w:spacing w:line="276" w:lineRule="auto"/>
        <w:jc w:val="center"/>
        <w:textAlignment w:val="center"/>
        <w:rPr>
          <w:b/>
          <w:color w:val="000000"/>
          <w:spacing w:val="-5"/>
          <w:szCs w:val="24"/>
        </w:rPr>
      </w:pPr>
      <w:r w:rsidRPr="00506415">
        <w:rPr>
          <w:b/>
          <w:color w:val="000000"/>
          <w:spacing w:val="-5"/>
          <w:szCs w:val="24"/>
        </w:rPr>
        <w:t>VI SKYRIUS</w:t>
      </w:r>
    </w:p>
    <w:p w14:paraId="1ACA250E" w14:textId="44F43CAC" w:rsidR="00496646" w:rsidRPr="00506415" w:rsidRDefault="00366333" w:rsidP="00506415">
      <w:pPr>
        <w:suppressAutoHyphens/>
        <w:spacing w:line="276" w:lineRule="auto"/>
        <w:jc w:val="center"/>
        <w:textAlignment w:val="center"/>
        <w:rPr>
          <w:b/>
          <w:color w:val="000000"/>
          <w:spacing w:val="-5"/>
          <w:szCs w:val="24"/>
        </w:rPr>
      </w:pPr>
      <w:r w:rsidRPr="00506415">
        <w:rPr>
          <w:b/>
          <w:color w:val="000000"/>
          <w:spacing w:val="-5"/>
          <w:szCs w:val="24"/>
        </w:rPr>
        <w:t>TINKAMUMO GAUTI PARAMĄ SĄLYGOS IR REIKALAVIMAI</w:t>
      </w:r>
    </w:p>
    <w:p w14:paraId="57FC4820" w14:textId="77777777" w:rsidR="00496646" w:rsidRPr="00506415" w:rsidRDefault="00496646" w:rsidP="00506415">
      <w:pPr>
        <w:suppressAutoHyphens/>
        <w:spacing w:line="276" w:lineRule="auto"/>
        <w:ind w:firstLine="312"/>
        <w:jc w:val="both"/>
        <w:textAlignment w:val="center"/>
        <w:rPr>
          <w:b/>
          <w:color w:val="000000"/>
          <w:spacing w:val="-5"/>
          <w:szCs w:val="24"/>
        </w:rPr>
      </w:pPr>
    </w:p>
    <w:p w14:paraId="0467DCC1" w14:textId="25ECFD53" w:rsidR="00496646" w:rsidRPr="00506415" w:rsidRDefault="00366333" w:rsidP="00506415">
      <w:pPr>
        <w:pStyle w:val="Sraopastraipa"/>
        <w:numPr>
          <w:ilvl w:val="0"/>
          <w:numId w:val="4"/>
        </w:numPr>
        <w:tabs>
          <w:tab w:val="left" w:pos="851"/>
        </w:tabs>
        <w:suppressAutoHyphens/>
        <w:spacing w:line="276" w:lineRule="auto"/>
        <w:ind w:left="0" w:firstLine="567"/>
        <w:jc w:val="both"/>
        <w:textAlignment w:val="center"/>
        <w:rPr>
          <w:color w:val="000000"/>
          <w:spacing w:val="-5"/>
          <w:szCs w:val="24"/>
        </w:rPr>
      </w:pPr>
      <w:r w:rsidRPr="00506415">
        <w:rPr>
          <w:color w:val="000000"/>
          <w:szCs w:val="24"/>
        </w:rPr>
        <w:t>Kompensacinės išmokos mokamos pareiškėjams, kurie atitinka šiuos reikalavimus:</w:t>
      </w:r>
    </w:p>
    <w:p w14:paraId="1F8C8586" w14:textId="4F3EED22" w:rsidR="00496646" w:rsidRPr="00506415" w:rsidRDefault="000510C9" w:rsidP="00506415">
      <w:pPr>
        <w:pStyle w:val="Sraopastraipa"/>
        <w:numPr>
          <w:ilvl w:val="1"/>
          <w:numId w:val="4"/>
        </w:numPr>
        <w:tabs>
          <w:tab w:val="left" w:pos="1134"/>
        </w:tabs>
        <w:overflowPunct w:val="0"/>
        <w:spacing w:line="276" w:lineRule="auto"/>
        <w:ind w:left="0" w:firstLine="567"/>
        <w:jc w:val="both"/>
        <w:textAlignment w:val="baseline"/>
        <w:rPr>
          <w:color w:val="000000"/>
          <w:szCs w:val="24"/>
        </w:rPr>
      </w:pPr>
      <w:bookmarkStart w:id="10" w:name="_Hlk123334130"/>
      <w:bookmarkStart w:id="11" w:name="_Hlk123573687"/>
      <w:r w:rsidRPr="00506415">
        <w:rPr>
          <w:szCs w:val="24"/>
        </w:rPr>
        <w:t>pareiškėjo, kaip valdos valdytojo, valda turi būti įregistruota Valdų registre</w:t>
      </w:r>
      <w:bookmarkEnd w:id="10"/>
      <w:r w:rsidR="003B2055" w:rsidRPr="00506415">
        <w:rPr>
          <w:szCs w:val="24"/>
        </w:rPr>
        <w:t xml:space="preserve"> pagal </w:t>
      </w:r>
      <w:r w:rsidR="003B2055" w:rsidRPr="00506415">
        <w:rPr>
          <w:spacing w:val="-4"/>
          <w:szCs w:val="24"/>
        </w:rPr>
        <w:t>Lietuvos Respublikos žemės ūkio ir kaimo verslo registro nuostatų, patvirtintų Lietuvos Respublikos Vyriausybės 2002 m. rugpjūčio 27 d. nutarimu Nr. 1351 „Dėl Lietuvos Respublikos žemės ūkio ir kaimo verslo registro įsteigimo ir jo nuostatų patvirtinimo“, reikalavimus</w:t>
      </w:r>
      <w:r w:rsidR="00D51D86" w:rsidRPr="00506415">
        <w:rPr>
          <w:szCs w:val="24"/>
        </w:rPr>
        <w:t xml:space="preserve"> ir jos duomenys atnaujinti TI taisyklėse nurodytais terminais ir tvarka</w:t>
      </w:r>
      <w:bookmarkEnd w:id="11"/>
      <w:r w:rsidRPr="00506415">
        <w:rPr>
          <w:szCs w:val="24"/>
        </w:rPr>
        <w:t xml:space="preserve">; </w:t>
      </w:r>
    </w:p>
    <w:p w14:paraId="6F6FE4C7" w14:textId="31955A5C" w:rsidR="00FD26AB" w:rsidRPr="00506415" w:rsidRDefault="00FD26AB" w:rsidP="00506415">
      <w:pPr>
        <w:pStyle w:val="Sraopastraipa"/>
        <w:numPr>
          <w:ilvl w:val="1"/>
          <w:numId w:val="4"/>
        </w:numPr>
        <w:tabs>
          <w:tab w:val="left" w:pos="1134"/>
        </w:tabs>
        <w:overflowPunct w:val="0"/>
        <w:spacing w:line="276" w:lineRule="auto"/>
        <w:ind w:left="0" w:firstLine="567"/>
        <w:jc w:val="both"/>
        <w:textAlignment w:val="baseline"/>
        <w:rPr>
          <w:szCs w:val="24"/>
        </w:rPr>
      </w:pPr>
      <w:bookmarkStart w:id="12" w:name="_Hlk123325619"/>
      <w:r w:rsidRPr="00506415">
        <w:rPr>
          <w:spacing w:val="-6"/>
          <w:szCs w:val="24"/>
        </w:rPr>
        <w:t xml:space="preserve">pareiškėjui neiškelta byla dėl bankroto </w:t>
      </w:r>
      <w:r w:rsidR="004E5E98" w:rsidRPr="00506415">
        <w:rPr>
          <w:szCs w:val="24"/>
        </w:rPr>
        <w:t>ir jis nėra likviduojamas</w:t>
      </w:r>
      <w:r w:rsidRPr="00506415">
        <w:rPr>
          <w:spacing w:val="-6"/>
          <w:szCs w:val="24"/>
        </w:rPr>
        <w:t>. Atitiktis šiam reikalavimui gali būti tikslinama Paraiškos vertinimo metu</w:t>
      </w:r>
      <w:bookmarkEnd w:id="12"/>
      <w:r w:rsidRPr="00506415">
        <w:rPr>
          <w:spacing w:val="-6"/>
          <w:szCs w:val="24"/>
        </w:rPr>
        <w:t>;</w:t>
      </w:r>
    </w:p>
    <w:p w14:paraId="1842E861" w14:textId="590297E1" w:rsidR="00496646" w:rsidRPr="00506415" w:rsidRDefault="00366333" w:rsidP="00506415">
      <w:pPr>
        <w:pStyle w:val="Sraopastraipa"/>
        <w:numPr>
          <w:ilvl w:val="1"/>
          <w:numId w:val="4"/>
        </w:numPr>
        <w:tabs>
          <w:tab w:val="left" w:pos="1134"/>
        </w:tabs>
        <w:spacing w:line="276" w:lineRule="auto"/>
        <w:ind w:left="0" w:firstLine="567"/>
        <w:jc w:val="both"/>
        <w:rPr>
          <w:szCs w:val="24"/>
        </w:rPr>
      </w:pPr>
      <w:bookmarkStart w:id="13" w:name="_Hlk123573755"/>
      <w:r w:rsidRPr="00506415">
        <w:rPr>
          <w:szCs w:val="24"/>
        </w:rPr>
        <w:t xml:space="preserve">pareiškėjas privalo deklaruoti </w:t>
      </w:r>
      <w:r w:rsidR="00EA6969" w:rsidRPr="00506415">
        <w:rPr>
          <w:szCs w:val="24"/>
        </w:rPr>
        <w:t>visus valdomus naudmenų ir kitus plotus, už kuriuos jis prašo paramos, ir visus valdomus naudmenų plotus, nors už juos paramos neprašo</w:t>
      </w:r>
      <w:r w:rsidR="00FD26AB" w:rsidRPr="00506415">
        <w:rPr>
          <w:szCs w:val="24"/>
        </w:rPr>
        <w:t xml:space="preserve">. </w:t>
      </w:r>
      <w:bookmarkStart w:id="14" w:name="_Hlk123326141"/>
      <w:r w:rsidR="00FD26AB" w:rsidRPr="00506415">
        <w:rPr>
          <w:szCs w:val="24"/>
        </w:rPr>
        <w:t>Žemės valdymo teisė gali būti įrodoma pateikiant nuosavybės, nuomos ar panaudos juridinius santykius patvirtinančius dokumentus. Parama skiriama tik už Lietuvos Respublikos teritorijoje esančius naudmenų ir kitus plotus</w:t>
      </w:r>
      <w:bookmarkEnd w:id="13"/>
      <w:bookmarkEnd w:id="14"/>
      <w:r w:rsidR="00FD26AB" w:rsidRPr="00506415">
        <w:rPr>
          <w:szCs w:val="24"/>
        </w:rPr>
        <w:t>;</w:t>
      </w:r>
    </w:p>
    <w:p w14:paraId="3D890E62" w14:textId="7D8F5919" w:rsidR="00D21450" w:rsidRPr="00506415" w:rsidRDefault="00366333" w:rsidP="00506415">
      <w:pPr>
        <w:pStyle w:val="Sraopastraipa"/>
        <w:numPr>
          <w:ilvl w:val="1"/>
          <w:numId w:val="4"/>
        </w:numPr>
        <w:tabs>
          <w:tab w:val="left" w:pos="1134"/>
        </w:tabs>
        <w:overflowPunct w:val="0"/>
        <w:spacing w:line="276" w:lineRule="auto"/>
        <w:ind w:left="0" w:firstLine="567"/>
        <w:jc w:val="both"/>
        <w:textAlignment w:val="baseline"/>
        <w:rPr>
          <w:szCs w:val="24"/>
        </w:rPr>
      </w:pPr>
      <w:r w:rsidRPr="00506415">
        <w:rPr>
          <w:szCs w:val="24"/>
        </w:rPr>
        <w:t xml:space="preserve">deklaruotas </w:t>
      </w:r>
      <w:r w:rsidR="00C94474" w:rsidRPr="00506415">
        <w:rPr>
          <w:szCs w:val="24"/>
        </w:rPr>
        <w:t xml:space="preserve">bendras </w:t>
      </w:r>
      <w:r w:rsidR="00F81F2E" w:rsidRPr="00506415">
        <w:rPr>
          <w:szCs w:val="24"/>
        </w:rPr>
        <w:t xml:space="preserve">tinkamas paramai </w:t>
      </w:r>
      <w:r w:rsidRPr="00506415">
        <w:rPr>
          <w:szCs w:val="24"/>
        </w:rPr>
        <w:t>naudmenų plotas</w:t>
      </w:r>
      <w:r w:rsidR="00A51DE4" w:rsidRPr="00506415">
        <w:rPr>
          <w:szCs w:val="24"/>
        </w:rPr>
        <w:t xml:space="preserve"> (</w:t>
      </w:r>
      <w:r w:rsidR="009437DF" w:rsidRPr="00506415">
        <w:rPr>
          <w:color w:val="000000" w:themeColor="text1"/>
          <w:szCs w:val="24"/>
        </w:rPr>
        <w:t xml:space="preserve">Žemės ūkio naudmenų ir kitų plotų </w:t>
      </w:r>
      <w:r w:rsidR="009437DF" w:rsidRPr="00506415">
        <w:rPr>
          <w:szCs w:val="24"/>
        </w:rPr>
        <w:t>klasifikatoriaus (toliau – Klasifikatorius</w:t>
      </w:r>
      <w:r w:rsidR="00B408FB">
        <w:rPr>
          <w:szCs w:val="24"/>
        </w:rPr>
        <w:t>)</w:t>
      </w:r>
      <w:r w:rsidR="009437DF" w:rsidRPr="00506415" w:rsidDel="009437DF">
        <w:rPr>
          <w:szCs w:val="24"/>
        </w:rPr>
        <w:t xml:space="preserve"> </w:t>
      </w:r>
      <w:r w:rsidR="00A51DE4" w:rsidRPr="00506415">
        <w:rPr>
          <w:szCs w:val="24"/>
        </w:rPr>
        <w:t>koda</w:t>
      </w:r>
      <w:r w:rsidR="00B408FB">
        <w:rPr>
          <w:szCs w:val="24"/>
        </w:rPr>
        <w:t>i</w:t>
      </w:r>
      <w:r w:rsidR="00A51DE4" w:rsidRPr="00506415">
        <w:rPr>
          <w:szCs w:val="24"/>
        </w:rPr>
        <w:t xml:space="preserve"> DGP</w:t>
      </w:r>
      <w:r w:rsidR="0027675E" w:rsidRPr="00506415">
        <w:rPr>
          <w:szCs w:val="24"/>
        </w:rPr>
        <w:t>, DGA</w:t>
      </w:r>
      <w:r w:rsidR="00A51DE4" w:rsidRPr="00506415">
        <w:rPr>
          <w:szCs w:val="24"/>
        </w:rPr>
        <w:t>)</w:t>
      </w:r>
      <w:r w:rsidR="003A74D5" w:rsidRPr="00506415">
        <w:rPr>
          <w:szCs w:val="24"/>
        </w:rPr>
        <w:t xml:space="preserve"> </w:t>
      </w:r>
      <w:r w:rsidRPr="00506415">
        <w:rPr>
          <w:szCs w:val="24"/>
        </w:rPr>
        <w:t xml:space="preserve">„Natura 2000“ </w:t>
      </w:r>
      <w:r w:rsidR="008438BE" w:rsidRPr="00506415">
        <w:rPr>
          <w:szCs w:val="24"/>
        </w:rPr>
        <w:t>teritorijoje</w:t>
      </w:r>
      <w:r w:rsidRPr="00506415">
        <w:rPr>
          <w:szCs w:val="24"/>
        </w:rPr>
        <w:t xml:space="preserve">, kurioje pagal </w:t>
      </w:r>
      <w:r w:rsidR="00FD26AB" w:rsidRPr="00506415">
        <w:rPr>
          <w:szCs w:val="24"/>
        </w:rPr>
        <w:t>Paukščių direktyvą 2009/147/EB ir (ar) Buveinių direktyvą 92/43/EEB</w:t>
      </w:r>
      <w:r w:rsidR="00FD26AB" w:rsidRPr="00506415">
        <w:rPr>
          <w:color w:val="000000"/>
          <w:spacing w:val="-2"/>
          <w:szCs w:val="24"/>
        </w:rPr>
        <w:t xml:space="preserve"> </w:t>
      </w:r>
      <w:r w:rsidR="003531E2" w:rsidRPr="00506415">
        <w:rPr>
          <w:szCs w:val="24"/>
        </w:rPr>
        <w:t xml:space="preserve">nustatytas bent vienas iš Taisyklių </w:t>
      </w:r>
      <w:r w:rsidR="00713BAC" w:rsidRPr="00506415">
        <w:rPr>
          <w:szCs w:val="24"/>
        </w:rPr>
        <w:t>1</w:t>
      </w:r>
      <w:r w:rsidR="00713BAC">
        <w:rPr>
          <w:szCs w:val="24"/>
        </w:rPr>
        <w:t>6</w:t>
      </w:r>
      <w:r w:rsidR="003531E2" w:rsidRPr="00506415">
        <w:rPr>
          <w:szCs w:val="24"/>
        </w:rPr>
        <w:t>.1–</w:t>
      </w:r>
      <w:r w:rsidR="00713BAC" w:rsidRPr="00506415">
        <w:rPr>
          <w:szCs w:val="24"/>
        </w:rPr>
        <w:t>1</w:t>
      </w:r>
      <w:r w:rsidR="00713BAC">
        <w:rPr>
          <w:szCs w:val="24"/>
        </w:rPr>
        <w:t>6</w:t>
      </w:r>
      <w:r w:rsidR="003531E2" w:rsidRPr="00506415">
        <w:rPr>
          <w:szCs w:val="24"/>
        </w:rPr>
        <w:t>.4 papunkčiuose nu</w:t>
      </w:r>
      <w:r w:rsidR="002E0A12">
        <w:rPr>
          <w:szCs w:val="24"/>
        </w:rPr>
        <w:t>rod</w:t>
      </w:r>
      <w:r w:rsidR="003531E2" w:rsidRPr="00506415">
        <w:rPr>
          <w:szCs w:val="24"/>
        </w:rPr>
        <w:t>ytų apribojimų</w:t>
      </w:r>
      <w:r w:rsidRPr="00506415">
        <w:rPr>
          <w:szCs w:val="24"/>
        </w:rPr>
        <w:t xml:space="preserve">, turi būti ne mažesnis kaip 0,5 ha, </w:t>
      </w:r>
      <w:r w:rsidR="00C94474" w:rsidRPr="00506415">
        <w:rPr>
          <w:szCs w:val="24"/>
        </w:rPr>
        <w:t xml:space="preserve">sudarytas </w:t>
      </w:r>
      <w:r w:rsidRPr="00506415">
        <w:rPr>
          <w:szCs w:val="24"/>
        </w:rPr>
        <w:t xml:space="preserve">iš </w:t>
      </w:r>
      <w:r w:rsidR="00C94474" w:rsidRPr="00506415">
        <w:rPr>
          <w:szCs w:val="24"/>
        </w:rPr>
        <w:t xml:space="preserve">ne mažesnių kaip 0,1 ha ploto </w:t>
      </w:r>
      <w:r w:rsidRPr="00506415">
        <w:rPr>
          <w:szCs w:val="24"/>
        </w:rPr>
        <w:t>laukų</w:t>
      </w:r>
      <w:r w:rsidR="003531E2" w:rsidRPr="00506415">
        <w:rPr>
          <w:szCs w:val="24"/>
        </w:rPr>
        <w:t xml:space="preserve">. </w:t>
      </w:r>
    </w:p>
    <w:p w14:paraId="0A158306" w14:textId="7F5A0751" w:rsidR="00496646" w:rsidRPr="00506415" w:rsidRDefault="003531E2" w:rsidP="00506415">
      <w:pPr>
        <w:pStyle w:val="Sraopastraipa"/>
        <w:tabs>
          <w:tab w:val="left" w:pos="993"/>
        </w:tabs>
        <w:overflowPunct w:val="0"/>
        <w:spacing w:line="276" w:lineRule="auto"/>
        <w:ind w:left="0" w:firstLine="567"/>
        <w:jc w:val="both"/>
        <w:textAlignment w:val="baseline"/>
        <w:rPr>
          <w:szCs w:val="24"/>
        </w:rPr>
      </w:pPr>
      <w:r w:rsidRPr="00506415">
        <w:rPr>
          <w:szCs w:val="24"/>
        </w:rPr>
        <w:t>Pareiškėjas PPIS patikrina, ar valdai (ar jos daliai) galioja žemės naudojimo apribojimai ūkinei veiklai. Jei valdai (</w:t>
      </w:r>
      <w:r w:rsidR="001C2222">
        <w:rPr>
          <w:szCs w:val="24"/>
        </w:rPr>
        <w:t xml:space="preserve">ar </w:t>
      </w:r>
      <w:r w:rsidRPr="00506415">
        <w:rPr>
          <w:szCs w:val="24"/>
        </w:rPr>
        <w:t>jos daliai) taikomas bent vienas iš nu</w:t>
      </w:r>
      <w:r w:rsidR="001C2222">
        <w:rPr>
          <w:szCs w:val="24"/>
        </w:rPr>
        <w:t>stat</w:t>
      </w:r>
      <w:r w:rsidRPr="00506415">
        <w:rPr>
          <w:szCs w:val="24"/>
        </w:rPr>
        <w:t xml:space="preserve">ytų apribojimų, įbraižomas deklaruojamas plotas ir šis apribojimas pažymimas „X“ </w:t>
      </w:r>
      <w:r w:rsidR="00F5118A" w:rsidRPr="00506415">
        <w:rPr>
          <w:szCs w:val="24"/>
        </w:rPr>
        <w:t xml:space="preserve">atitinkamame Paraiškos 13 lentelės langelyje. </w:t>
      </w:r>
      <w:r w:rsidRPr="00506415">
        <w:rPr>
          <w:szCs w:val="24"/>
        </w:rPr>
        <w:t>Jei konkrečiam plotui taikomas daugiau nei vienas iš Taisyklių 15.1–</w:t>
      </w:r>
      <w:r w:rsidR="00713BAC" w:rsidRPr="00506415">
        <w:rPr>
          <w:szCs w:val="24"/>
        </w:rPr>
        <w:t>1</w:t>
      </w:r>
      <w:r w:rsidR="00713BAC">
        <w:rPr>
          <w:szCs w:val="24"/>
        </w:rPr>
        <w:t>6</w:t>
      </w:r>
      <w:r w:rsidRPr="00506415">
        <w:rPr>
          <w:szCs w:val="24"/>
        </w:rPr>
        <w:t>.4 papunkčiuose nu</w:t>
      </w:r>
      <w:r w:rsidR="00B408FB">
        <w:rPr>
          <w:szCs w:val="24"/>
        </w:rPr>
        <w:t>stat</w:t>
      </w:r>
      <w:r w:rsidRPr="00506415">
        <w:rPr>
          <w:szCs w:val="24"/>
        </w:rPr>
        <w:t>ytų apribojimų, pareiškėjas privalo juos visus pažymėti (teritorijų sąrašas skelbiamas Valstybinės saugomų teritorijų tarnybos prie Aplinkos ministerijos tinklapyje www.vstt.lrv.lt rubrikoje „Finansinė parama saugomose teritorijose Finansinė parama už žemės ūkio veiklos apribojimus „Natura 2000“ir saugomose teritorijose“).</w:t>
      </w:r>
    </w:p>
    <w:p w14:paraId="3BB3AC9A" w14:textId="36ECB706" w:rsidR="00496646" w:rsidRPr="00506415" w:rsidRDefault="0093195F" w:rsidP="00506415">
      <w:pPr>
        <w:pStyle w:val="Sraopastraipa"/>
        <w:numPr>
          <w:ilvl w:val="0"/>
          <w:numId w:val="4"/>
        </w:numPr>
        <w:tabs>
          <w:tab w:val="left" w:pos="993"/>
        </w:tabs>
        <w:overflowPunct w:val="0"/>
        <w:spacing w:line="276" w:lineRule="auto"/>
        <w:ind w:left="0" w:firstLine="567"/>
        <w:jc w:val="both"/>
        <w:textAlignment w:val="baseline"/>
        <w:rPr>
          <w:szCs w:val="24"/>
        </w:rPr>
      </w:pPr>
      <w:r w:rsidRPr="00506415">
        <w:rPr>
          <w:szCs w:val="24"/>
        </w:rPr>
        <w:t xml:space="preserve">Pareiškėjas, </w:t>
      </w:r>
      <w:r w:rsidR="003C59C7" w:rsidRPr="00506415">
        <w:rPr>
          <w:szCs w:val="24"/>
        </w:rPr>
        <w:t>pretenduojantis į</w:t>
      </w:r>
      <w:r w:rsidRPr="00506415">
        <w:rPr>
          <w:szCs w:val="24"/>
        </w:rPr>
        <w:t xml:space="preserve"> </w:t>
      </w:r>
      <w:r w:rsidR="003C59C7" w:rsidRPr="00506415">
        <w:rPr>
          <w:szCs w:val="24"/>
        </w:rPr>
        <w:t xml:space="preserve">paramą </w:t>
      </w:r>
      <w:r w:rsidRPr="00506415">
        <w:rPr>
          <w:szCs w:val="24"/>
        </w:rPr>
        <w:t xml:space="preserve">pagal Intervencinę priemonę, </w:t>
      </w:r>
      <w:r w:rsidR="003C59C7" w:rsidRPr="00506415">
        <w:rPr>
          <w:szCs w:val="24"/>
        </w:rPr>
        <w:t xml:space="preserve">už tą patį plotą </w:t>
      </w:r>
      <w:r w:rsidRPr="00506415">
        <w:rPr>
          <w:szCs w:val="24"/>
        </w:rPr>
        <w:t xml:space="preserve">gali pretenduoti į paramą </w:t>
      </w:r>
      <w:bookmarkStart w:id="15" w:name="_Hlk124189102"/>
      <w:r w:rsidRPr="00506415">
        <w:rPr>
          <w:szCs w:val="24"/>
        </w:rPr>
        <w:t>ir pagal</w:t>
      </w:r>
      <w:r w:rsidR="00327C21" w:rsidRPr="00506415">
        <w:rPr>
          <w:szCs w:val="24"/>
        </w:rPr>
        <w:t xml:space="preserve"> tęstin</w:t>
      </w:r>
      <w:r w:rsidR="00BE08E1" w:rsidRPr="00506415">
        <w:rPr>
          <w:szCs w:val="24"/>
        </w:rPr>
        <w:t>es</w:t>
      </w:r>
      <w:r w:rsidR="00327C21" w:rsidRPr="00506415">
        <w:rPr>
          <w:szCs w:val="24"/>
        </w:rPr>
        <w:t xml:space="preserve"> </w:t>
      </w:r>
      <w:r w:rsidR="00327C21" w:rsidRPr="00506415">
        <w:rPr>
          <w:color w:val="000000" w:themeColor="text1"/>
          <w:szCs w:val="24"/>
        </w:rPr>
        <w:t>Lietuvos kaimo plėtros 2014–2020 metų programos priemon</w:t>
      </w:r>
      <w:r w:rsidR="00BE08E1" w:rsidRPr="00506415">
        <w:rPr>
          <w:color w:val="000000" w:themeColor="text1"/>
          <w:szCs w:val="24"/>
        </w:rPr>
        <w:t>es</w:t>
      </w:r>
      <w:r w:rsidR="008156DD" w:rsidRPr="00506415">
        <w:rPr>
          <w:color w:val="000000" w:themeColor="text1"/>
          <w:szCs w:val="24"/>
        </w:rPr>
        <w:t xml:space="preserve"> (toliau – tęstinės KPP 2014–2020 m. priemonės)</w:t>
      </w:r>
      <w:r w:rsidR="00327C21" w:rsidRPr="00506415">
        <w:rPr>
          <w:color w:val="000000" w:themeColor="text1"/>
          <w:szCs w:val="24"/>
        </w:rPr>
        <w:t xml:space="preserve"> „Ekologinis ūkininkavimas“</w:t>
      </w:r>
      <w:r w:rsidR="00BE08E1" w:rsidRPr="00506415">
        <w:rPr>
          <w:color w:val="000000" w:themeColor="text1"/>
          <w:szCs w:val="24"/>
        </w:rPr>
        <w:t xml:space="preserve">, </w:t>
      </w:r>
      <w:r w:rsidR="00BE08E1" w:rsidRPr="00506415">
        <w:rPr>
          <w:szCs w:val="24"/>
        </w:rPr>
        <w:t>„Agrarinė aplinkosauga ir klimatas“</w:t>
      </w:r>
      <w:r w:rsidRPr="00506415">
        <w:rPr>
          <w:szCs w:val="24"/>
        </w:rPr>
        <w:t xml:space="preserve"> </w:t>
      </w:r>
      <w:r w:rsidR="00FA5C8F" w:rsidRPr="00506415">
        <w:rPr>
          <w:szCs w:val="24"/>
        </w:rPr>
        <w:t>ar</w:t>
      </w:r>
      <w:r w:rsidR="00A820DE" w:rsidRPr="00506415">
        <w:rPr>
          <w:szCs w:val="24"/>
        </w:rPr>
        <w:t xml:space="preserve"> </w:t>
      </w:r>
      <w:bookmarkEnd w:id="15"/>
      <w:r w:rsidRPr="00506415">
        <w:rPr>
          <w:szCs w:val="24"/>
        </w:rPr>
        <w:t>kitas S</w:t>
      </w:r>
      <w:r w:rsidR="00AE36D4" w:rsidRPr="00506415">
        <w:rPr>
          <w:szCs w:val="24"/>
        </w:rPr>
        <w:t>trateginio plano kaimo plėtros intervencines priemones</w:t>
      </w:r>
      <w:r w:rsidR="00FA5C8F" w:rsidRPr="00506415">
        <w:rPr>
          <w:szCs w:val="24"/>
        </w:rPr>
        <w:t>,</w:t>
      </w:r>
      <w:r w:rsidR="00AE36D4" w:rsidRPr="00506415">
        <w:rPr>
          <w:szCs w:val="24"/>
        </w:rPr>
        <w:t xml:space="preserve"> </w:t>
      </w:r>
      <w:r w:rsidR="003C59C7" w:rsidRPr="00506415">
        <w:rPr>
          <w:szCs w:val="24"/>
        </w:rPr>
        <w:t xml:space="preserve">atsižvelgdamas </w:t>
      </w:r>
      <w:r w:rsidRPr="00506415">
        <w:rPr>
          <w:szCs w:val="24"/>
        </w:rPr>
        <w:t xml:space="preserve">į </w:t>
      </w:r>
      <w:r w:rsidR="00F124F0" w:rsidRPr="00506415">
        <w:rPr>
          <w:szCs w:val="24"/>
        </w:rPr>
        <w:t xml:space="preserve">intervencinių </w:t>
      </w:r>
      <w:r w:rsidRPr="00506415">
        <w:rPr>
          <w:szCs w:val="24"/>
        </w:rPr>
        <w:t xml:space="preserve">priemonių suderinamumą, kuris pateikiamas TI taisyklių 2 </w:t>
      </w:r>
      <w:r w:rsidR="009437DF" w:rsidRPr="00506415">
        <w:rPr>
          <w:szCs w:val="24"/>
        </w:rPr>
        <w:t xml:space="preserve">priede nurodytoje </w:t>
      </w:r>
      <w:r w:rsidRPr="00506415">
        <w:rPr>
          <w:szCs w:val="24"/>
        </w:rPr>
        <w:t xml:space="preserve">Paramos suderinamumo matricoje, jei laikosi savanoriškai prisiimtų įsipareigojimų pagal visas šias </w:t>
      </w:r>
      <w:r w:rsidR="003B4270" w:rsidRPr="00506415">
        <w:rPr>
          <w:szCs w:val="24"/>
        </w:rPr>
        <w:t xml:space="preserve">intervencines </w:t>
      </w:r>
      <w:r w:rsidRPr="00506415">
        <w:rPr>
          <w:szCs w:val="24"/>
        </w:rPr>
        <w:t xml:space="preserve">priemones. </w:t>
      </w:r>
    </w:p>
    <w:p w14:paraId="76F15F24" w14:textId="2FF8FF84" w:rsidR="00496646" w:rsidRPr="00506415" w:rsidRDefault="00366333" w:rsidP="00506415">
      <w:pPr>
        <w:pStyle w:val="Sraopastraipa"/>
        <w:numPr>
          <w:ilvl w:val="0"/>
          <w:numId w:val="4"/>
        </w:numPr>
        <w:tabs>
          <w:tab w:val="left" w:pos="993"/>
        </w:tabs>
        <w:suppressAutoHyphens/>
        <w:spacing w:line="276" w:lineRule="auto"/>
        <w:ind w:left="0" w:firstLine="567"/>
        <w:jc w:val="both"/>
        <w:textAlignment w:val="center"/>
        <w:rPr>
          <w:szCs w:val="24"/>
        </w:rPr>
      </w:pPr>
      <w:r w:rsidRPr="00506415">
        <w:rPr>
          <w:color w:val="000000"/>
          <w:szCs w:val="24"/>
          <w:lang w:eastAsia="lt-LT"/>
        </w:rPr>
        <w:lastRenderedPageBreak/>
        <w:t xml:space="preserve">Pareiškėjo atitiktis nustatytoms tinkamumo sąlygoms vertinama pagal </w:t>
      </w:r>
      <w:r w:rsidR="00BF59F2" w:rsidRPr="00506415">
        <w:rPr>
          <w:color w:val="000000"/>
          <w:szCs w:val="24"/>
          <w:lang w:eastAsia="lt-LT"/>
        </w:rPr>
        <w:t xml:space="preserve">Paraiškos </w:t>
      </w:r>
      <w:r w:rsidRPr="00506415">
        <w:rPr>
          <w:color w:val="000000"/>
          <w:szCs w:val="24"/>
          <w:lang w:eastAsia="lt-LT"/>
        </w:rPr>
        <w:t>pateikimo dieną pareiškėjo pateiktus, dokumentais pagrįstus bei viešuosiuose registruose esančius duomenis.</w:t>
      </w:r>
    </w:p>
    <w:p w14:paraId="24DBE80F" w14:textId="6C71B5B4" w:rsidR="00496646" w:rsidRPr="007A208C" w:rsidRDefault="00366333" w:rsidP="00506415">
      <w:pPr>
        <w:pStyle w:val="Sraopastraipa"/>
        <w:numPr>
          <w:ilvl w:val="0"/>
          <w:numId w:val="4"/>
        </w:numPr>
        <w:tabs>
          <w:tab w:val="left" w:pos="993"/>
        </w:tabs>
        <w:overflowPunct w:val="0"/>
        <w:spacing w:line="276" w:lineRule="auto"/>
        <w:ind w:left="0" w:firstLine="567"/>
        <w:jc w:val="both"/>
        <w:textAlignment w:val="baseline"/>
        <w:rPr>
          <w:color w:val="000000"/>
          <w:szCs w:val="24"/>
          <w:lang w:eastAsia="lt-LT"/>
        </w:rPr>
      </w:pPr>
      <w:r w:rsidRPr="00506415">
        <w:rPr>
          <w:szCs w:val="24"/>
        </w:rPr>
        <w:t xml:space="preserve">Pareiškėjų </w:t>
      </w:r>
      <w:r w:rsidR="00691B41">
        <w:rPr>
          <w:szCs w:val="24"/>
        </w:rPr>
        <w:t xml:space="preserve">sąsajų ir </w:t>
      </w:r>
      <w:r w:rsidRPr="00506415">
        <w:rPr>
          <w:szCs w:val="24"/>
        </w:rPr>
        <w:t>galimo valdų skaidymo</w:t>
      </w:r>
      <w:r w:rsidR="005B3033" w:rsidRPr="00506415">
        <w:rPr>
          <w:szCs w:val="24"/>
        </w:rPr>
        <w:t xml:space="preserve"> nustatymo metodika, tvirtin</w:t>
      </w:r>
      <w:r w:rsidR="004933B1">
        <w:rPr>
          <w:szCs w:val="24"/>
        </w:rPr>
        <w:t>am</w:t>
      </w:r>
      <w:r w:rsidR="005B3033" w:rsidRPr="00506415">
        <w:rPr>
          <w:szCs w:val="24"/>
        </w:rPr>
        <w:t xml:space="preserve">a Lietuvos Respublikos žemės ūkio </w:t>
      </w:r>
      <w:r w:rsidR="005B3033" w:rsidRPr="007A208C">
        <w:rPr>
          <w:szCs w:val="24"/>
        </w:rPr>
        <w:t xml:space="preserve">ministro </w:t>
      </w:r>
      <w:r w:rsidR="005B3033" w:rsidRPr="007A208C">
        <w:rPr>
          <w:color w:val="000000"/>
          <w:szCs w:val="24"/>
        </w:rPr>
        <w:t>įsakymu</w:t>
      </w:r>
      <w:r w:rsidRPr="007A208C">
        <w:rPr>
          <w:szCs w:val="24"/>
        </w:rPr>
        <w:t xml:space="preserve">, </w:t>
      </w:r>
      <w:r w:rsidR="00BF59F2" w:rsidRPr="007A208C">
        <w:rPr>
          <w:szCs w:val="24"/>
        </w:rPr>
        <w:t>Intervencinei</w:t>
      </w:r>
      <w:r w:rsidR="00BF59F2" w:rsidRPr="00506415">
        <w:rPr>
          <w:szCs w:val="24"/>
        </w:rPr>
        <w:t xml:space="preserve"> </w:t>
      </w:r>
      <w:r w:rsidRPr="00506415">
        <w:rPr>
          <w:szCs w:val="24"/>
        </w:rPr>
        <w:t>priemonei netaikoma.</w:t>
      </w:r>
    </w:p>
    <w:p w14:paraId="5B6221DB" w14:textId="23DDF81D" w:rsidR="00691B41" w:rsidRPr="00506415" w:rsidRDefault="00691B41" w:rsidP="00506415">
      <w:pPr>
        <w:pStyle w:val="Sraopastraipa"/>
        <w:numPr>
          <w:ilvl w:val="0"/>
          <w:numId w:val="4"/>
        </w:numPr>
        <w:tabs>
          <w:tab w:val="left" w:pos="993"/>
        </w:tabs>
        <w:overflowPunct w:val="0"/>
        <w:spacing w:line="276" w:lineRule="auto"/>
        <w:ind w:left="0" w:firstLine="567"/>
        <w:jc w:val="both"/>
        <w:textAlignment w:val="baseline"/>
        <w:rPr>
          <w:color w:val="000000"/>
          <w:szCs w:val="24"/>
          <w:lang w:eastAsia="lt-LT"/>
        </w:rPr>
      </w:pPr>
      <w:bookmarkStart w:id="16" w:name="_Hlk127527258"/>
      <w:bookmarkStart w:id="17" w:name="_Hlk127525119"/>
      <w:r>
        <w:t xml:space="preserve">Pareiškėjams ir jų sutuoktiniams, kurie dalyvavo arba dalyvauja įgyvendinant </w:t>
      </w:r>
      <w:r w:rsidRPr="00540FF2">
        <w:rPr>
          <w:color w:val="000000" w:themeColor="text1"/>
        </w:rPr>
        <w:t xml:space="preserve">Kaimo plėtros 2004–2006 metų plano priemonę „Ankstyvas pasitraukimas iš prekinės žemės ūkio gamybos rėmimas“ </w:t>
      </w:r>
      <w:r>
        <w:t xml:space="preserve">arba </w:t>
      </w:r>
      <w:r w:rsidRPr="00540FF2">
        <w:rPr>
          <w:color w:val="000000" w:themeColor="text1"/>
        </w:rPr>
        <w:t>Lietuvos kaimo plėtros 2007–2013 metų programos priemonę „Ankstyvas pasitraukimas iš prekinės žemės ūkio gamybos“</w:t>
      </w:r>
      <w:r>
        <w:t>, parama neskiriama</w:t>
      </w:r>
      <w:bookmarkEnd w:id="16"/>
      <w:r>
        <w:t>.</w:t>
      </w:r>
    </w:p>
    <w:bookmarkEnd w:id="17"/>
    <w:p w14:paraId="25641466" w14:textId="77777777" w:rsidR="00496646" w:rsidRPr="00506415" w:rsidRDefault="00496646" w:rsidP="00506415">
      <w:pPr>
        <w:spacing w:line="276" w:lineRule="auto"/>
        <w:jc w:val="both"/>
        <w:rPr>
          <w:szCs w:val="24"/>
        </w:rPr>
      </w:pPr>
    </w:p>
    <w:p w14:paraId="0B6F6360" w14:textId="77777777" w:rsidR="00496646" w:rsidRPr="00506415" w:rsidRDefault="00366333" w:rsidP="00506415">
      <w:pPr>
        <w:suppressAutoHyphens/>
        <w:spacing w:line="276" w:lineRule="auto"/>
        <w:jc w:val="center"/>
        <w:textAlignment w:val="center"/>
        <w:rPr>
          <w:b/>
          <w:color w:val="000000"/>
          <w:szCs w:val="24"/>
        </w:rPr>
      </w:pPr>
      <w:r w:rsidRPr="00506415">
        <w:rPr>
          <w:b/>
          <w:color w:val="000000"/>
          <w:szCs w:val="24"/>
        </w:rPr>
        <w:t>VII SKYRIUS</w:t>
      </w:r>
    </w:p>
    <w:p w14:paraId="4B4416F1" w14:textId="77777777" w:rsidR="00496646" w:rsidRPr="00506415" w:rsidRDefault="00366333" w:rsidP="00506415">
      <w:pPr>
        <w:suppressAutoHyphens/>
        <w:spacing w:line="276" w:lineRule="auto"/>
        <w:jc w:val="center"/>
        <w:textAlignment w:val="center"/>
        <w:rPr>
          <w:b/>
          <w:color w:val="000000"/>
          <w:szCs w:val="24"/>
        </w:rPr>
      </w:pPr>
      <w:r w:rsidRPr="00506415">
        <w:rPr>
          <w:b/>
          <w:color w:val="000000"/>
          <w:szCs w:val="24"/>
        </w:rPr>
        <w:t>ĮSIPAREIGOJIMAI</w:t>
      </w:r>
    </w:p>
    <w:p w14:paraId="0E30F6D1" w14:textId="77777777" w:rsidR="00496646" w:rsidRPr="00506415" w:rsidRDefault="00496646" w:rsidP="00506415">
      <w:pPr>
        <w:suppressAutoHyphens/>
        <w:spacing w:line="276" w:lineRule="auto"/>
        <w:ind w:firstLine="312"/>
        <w:jc w:val="both"/>
        <w:textAlignment w:val="center"/>
        <w:rPr>
          <w:b/>
          <w:color w:val="000000"/>
          <w:szCs w:val="24"/>
        </w:rPr>
      </w:pPr>
    </w:p>
    <w:p w14:paraId="3256B421" w14:textId="7682078F" w:rsidR="00BB2864" w:rsidRPr="00506415" w:rsidRDefault="00BB2864" w:rsidP="00506415">
      <w:pPr>
        <w:pStyle w:val="Sraopastraipa"/>
        <w:numPr>
          <w:ilvl w:val="0"/>
          <w:numId w:val="4"/>
        </w:numPr>
        <w:tabs>
          <w:tab w:val="left" w:pos="993"/>
        </w:tabs>
        <w:suppressAutoHyphens/>
        <w:spacing w:line="276" w:lineRule="auto"/>
        <w:ind w:left="0" w:firstLine="567"/>
        <w:jc w:val="both"/>
        <w:textAlignment w:val="center"/>
        <w:rPr>
          <w:color w:val="000000"/>
          <w:szCs w:val="24"/>
        </w:rPr>
      </w:pPr>
      <w:bookmarkStart w:id="18" w:name="_Hlk123335516"/>
      <w:r w:rsidRPr="00506415">
        <w:rPr>
          <w:szCs w:val="24"/>
          <w:lang w:eastAsia="lt-LT"/>
        </w:rPr>
        <w:t>Pareiškėjas ir (ar) paramos gavėjas įsipareigoja</w:t>
      </w:r>
      <w:r w:rsidRPr="00506415">
        <w:rPr>
          <w:szCs w:val="24"/>
          <w:shd w:val="clear" w:color="auto" w:fill="FFFFFF"/>
        </w:rPr>
        <w:t xml:space="preserve"> laikytis įsipareigojimų pagal Intervencinę priemonę nuo </w:t>
      </w:r>
      <w:r w:rsidR="00967EEF" w:rsidRPr="00506415">
        <w:rPr>
          <w:szCs w:val="24"/>
        </w:rPr>
        <w:t xml:space="preserve">einamųjų metų </w:t>
      </w:r>
      <w:r w:rsidR="004B438A" w:rsidRPr="00506415">
        <w:rPr>
          <w:szCs w:val="24"/>
        </w:rPr>
        <w:t>P</w:t>
      </w:r>
      <w:r w:rsidR="00967EEF" w:rsidRPr="00506415">
        <w:rPr>
          <w:szCs w:val="24"/>
        </w:rPr>
        <w:t>araišk</w:t>
      </w:r>
      <w:r w:rsidR="004B438A" w:rsidRPr="00506415">
        <w:rPr>
          <w:szCs w:val="24"/>
        </w:rPr>
        <w:t>os</w:t>
      </w:r>
      <w:r w:rsidR="00967EEF" w:rsidRPr="00506415">
        <w:rPr>
          <w:szCs w:val="24"/>
        </w:rPr>
        <w:t xml:space="preserve"> </w:t>
      </w:r>
      <w:r w:rsidR="009307A0" w:rsidRPr="00506415">
        <w:rPr>
          <w:szCs w:val="24"/>
        </w:rPr>
        <w:t>pa</w:t>
      </w:r>
      <w:r w:rsidR="00967EEF" w:rsidRPr="00506415">
        <w:rPr>
          <w:szCs w:val="24"/>
        </w:rPr>
        <w:t xml:space="preserve">teikimo </w:t>
      </w:r>
      <w:r w:rsidR="009307A0" w:rsidRPr="00506415">
        <w:rPr>
          <w:szCs w:val="24"/>
        </w:rPr>
        <w:t xml:space="preserve">dienos </w:t>
      </w:r>
      <w:r w:rsidR="00967EEF" w:rsidRPr="00506415">
        <w:rPr>
          <w:szCs w:val="24"/>
        </w:rPr>
        <w:t>iki kitų metų paraiškų teikimo pradžios</w:t>
      </w:r>
      <w:r w:rsidRPr="00506415">
        <w:rPr>
          <w:szCs w:val="24"/>
          <w:shd w:val="clear" w:color="auto" w:fill="FFFFFF"/>
        </w:rPr>
        <w:t>.</w:t>
      </w:r>
      <w:r w:rsidR="00967EEF" w:rsidRPr="00506415">
        <w:rPr>
          <w:b/>
          <w:bCs/>
          <w:szCs w:val="24"/>
          <w:shd w:val="clear" w:color="auto" w:fill="FFFFFF"/>
        </w:rPr>
        <w:t xml:space="preserve"> </w:t>
      </w:r>
      <w:r w:rsidRPr="00506415">
        <w:rPr>
          <w:szCs w:val="24"/>
          <w:shd w:val="clear" w:color="auto" w:fill="FFFFFF"/>
        </w:rPr>
        <w:t xml:space="preserve">Įsipareigojimų laikotarpio trukmė – </w:t>
      </w:r>
      <w:r w:rsidR="00967EEF" w:rsidRPr="00506415">
        <w:rPr>
          <w:szCs w:val="24"/>
          <w:shd w:val="clear" w:color="auto" w:fill="FFFFFF"/>
        </w:rPr>
        <w:t>1</w:t>
      </w:r>
      <w:r w:rsidRPr="00506415">
        <w:rPr>
          <w:szCs w:val="24"/>
          <w:shd w:val="clear" w:color="auto" w:fill="FFFFFF"/>
        </w:rPr>
        <w:t xml:space="preserve"> metai</w:t>
      </w:r>
      <w:r w:rsidR="00967EEF" w:rsidRPr="00506415">
        <w:rPr>
          <w:szCs w:val="24"/>
          <w:shd w:val="clear" w:color="auto" w:fill="FFFFFF"/>
        </w:rPr>
        <w:t>.</w:t>
      </w:r>
    </w:p>
    <w:bookmarkEnd w:id="18"/>
    <w:p w14:paraId="1C4C07E0" w14:textId="4215A56E" w:rsidR="00AC74BC" w:rsidRPr="007A208C" w:rsidRDefault="00366333" w:rsidP="00506415">
      <w:pPr>
        <w:pStyle w:val="Sraopastraipa"/>
        <w:numPr>
          <w:ilvl w:val="0"/>
          <w:numId w:val="4"/>
        </w:numPr>
        <w:tabs>
          <w:tab w:val="left" w:pos="993"/>
        </w:tabs>
        <w:suppressAutoHyphens/>
        <w:spacing w:line="276" w:lineRule="auto"/>
        <w:ind w:left="0" w:firstLine="567"/>
        <w:jc w:val="both"/>
        <w:textAlignment w:val="center"/>
        <w:rPr>
          <w:color w:val="000000"/>
          <w:szCs w:val="24"/>
        </w:rPr>
      </w:pPr>
      <w:r w:rsidRPr="00506415">
        <w:rPr>
          <w:color w:val="000000"/>
          <w:szCs w:val="24"/>
        </w:rPr>
        <w:t xml:space="preserve">Pareiškėjas visoje valdoje privalo laikytis paramos </w:t>
      </w:r>
      <w:r w:rsidR="00A81052" w:rsidRPr="00506415">
        <w:rPr>
          <w:color w:val="000000"/>
          <w:szCs w:val="24"/>
        </w:rPr>
        <w:t>sąlygų</w:t>
      </w:r>
      <w:r w:rsidRPr="00506415">
        <w:rPr>
          <w:color w:val="000000"/>
          <w:szCs w:val="24"/>
        </w:rPr>
        <w:t xml:space="preserve">, </w:t>
      </w:r>
      <w:r w:rsidR="00A81052" w:rsidRPr="00506415">
        <w:rPr>
          <w:color w:val="000000"/>
          <w:szCs w:val="24"/>
        </w:rPr>
        <w:t xml:space="preserve">kurios </w:t>
      </w:r>
      <w:r w:rsidRPr="00506415">
        <w:rPr>
          <w:color w:val="000000"/>
          <w:szCs w:val="24"/>
        </w:rPr>
        <w:t xml:space="preserve">apima </w:t>
      </w:r>
      <w:r w:rsidR="00A81052" w:rsidRPr="00506415">
        <w:rPr>
          <w:color w:val="000000" w:themeColor="text1"/>
          <w:szCs w:val="24"/>
        </w:rPr>
        <w:t xml:space="preserve">Žemės ūkio veiklos valdymo reikalavimus (toliau – Valdymo reikalavimai) ir Geros agrarinės ir aplinkosaugos būklės </w:t>
      </w:r>
      <w:r w:rsidR="00A81052" w:rsidRPr="007A208C">
        <w:rPr>
          <w:color w:val="000000" w:themeColor="text1"/>
          <w:szCs w:val="24"/>
        </w:rPr>
        <w:t>reikalavimus</w:t>
      </w:r>
      <w:r w:rsidR="009437DF" w:rsidRPr="007A208C">
        <w:rPr>
          <w:color w:val="000000" w:themeColor="text1"/>
          <w:szCs w:val="24"/>
        </w:rPr>
        <w:t xml:space="preserve"> (toliau – GAAB reikalavimai)</w:t>
      </w:r>
      <w:r w:rsidR="00A81052" w:rsidRPr="007A208C">
        <w:rPr>
          <w:color w:val="000000" w:themeColor="text1"/>
          <w:szCs w:val="24"/>
        </w:rPr>
        <w:t>, tvirtin</w:t>
      </w:r>
      <w:r w:rsidR="00CB2B92" w:rsidRPr="007A208C">
        <w:rPr>
          <w:color w:val="000000" w:themeColor="text1"/>
          <w:szCs w:val="24"/>
        </w:rPr>
        <w:t>am</w:t>
      </w:r>
      <w:r w:rsidR="00A81052" w:rsidRPr="007A208C">
        <w:rPr>
          <w:color w:val="000000" w:themeColor="text1"/>
          <w:szCs w:val="24"/>
        </w:rPr>
        <w:t>us Lietuvos Respublikos žemės ūkio ministro įsakymu</w:t>
      </w:r>
      <w:r w:rsidRPr="007A208C">
        <w:rPr>
          <w:color w:val="000000"/>
          <w:szCs w:val="24"/>
        </w:rPr>
        <w:t>.</w:t>
      </w:r>
    </w:p>
    <w:p w14:paraId="5845E850" w14:textId="562A204F" w:rsidR="00496646" w:rsidRPr="00506415" w:rsidRDefault="008E5406" w:rsidP="00506415">
      <w:pPr>
        <w:pStyle w:val="Sraopastraipa"/>
        <w:numPr>
          <w:ilvl w:val="0"/>
          <w:numId w:val="4"/>
        </w:numPr>
        <w:tabs>
          <w:tab w:val="left" w:pos="993"/>
        </w:tabs>
        <w:suppressAutoHyphens/>
        <w:spacing w:line="276" w:lineRule="auto"/>
        <w:ind w:left="0" w:firstLine="567"/>
        <w:jc w:val="both"/>
        <w:textAlignment w:val="center"/>
        <w:rPr>
          <w:color w:val="000000"/>
          <w:szCs w:val="24"/>
          <w:lang w:eastAsia="lt-LT"/>
        </w:rPr>
      </w:pPr>
      <w:r w:rsidRPr="00506415">
        <w:rPr>
          <w:szCs w:val="24"/>
        </w:rPr>
        <w:t xml:space="preserve">Pareiškėjas privalo laikytis visų jo teritorijoje taikomų papildomų ūkinės veiklos apribojimų ir reikalavimų, susijusių su </w:t>
      </w:r>
      <w:r w:rsidR="002B7791" w:rsidRPr="00506415">
        <w:rPr>
          <w:szCs w:val="24"/>
        </w:rPr>
        <w:t xml:space="preserve">Buveinių direktyvos </w:t>
      </w:r>
      <w:r w:rsidRPr="00506415">
        <w:rPr>
          <w:szCs w:val="24"/>
        </w:rPr>
        <w:t xml:space="preserve">92/43/EEB ir </w:t>
      </w:r>
      <w:r w:rsidR="002B7791" w:rsidRPr="00506415">
        <w:rPr>
          <w:szCs w:val="24"/>
        </w:rPr>
        <w:t xml:space="preserve">Paukščių direktyvos </w:t>
      </w:r>
      <w:r w:rsidRPr="00506415">
        <w:rPr>
          <w:szCs w:val="24"/>
        </w:rPr>
        <w:t xml:space="preserve">2009/147/EB įgyvendinimu, nustatytų </w:t>
      </w:r>
      <w:r w:rsidR="009437DF" w:rsidRPr="00506415">
        <w:rPr>
          <w:szCs w:val="24"/>
        </w:rPr>
        <w:t xml:space="preserve">Lietuvos Respublikos saugomų </w:t>
      </w:r>
      <w:r w:rsidRPr="00506415">
        <w:rPr>
          <w:szCs w:val="24"/>
        </w:rPr>
        <w:t xml:space="preserve">teritorijų įstatyme, </w:t>
      </w:r>
      <w:r w:rsidR="009437DF" w:rsidRPr="00506415">
        <w:rPr>
          <w:szCs w:val="24"/>
        </w:rPr>
        <w:t xml:space="preserve">Lietuvos Respublikos specialiųjų </w:t>
      </w:r>
      <w:r w:rsidRPr="00506415">
        <w:rPr>
          <w:szCs w:val="24"/>
        </w:rPr>
        <w:t>žemės naudojimo sąlygų įstatyme, saugomos teritorijos nuostatuose, apsaugos reglamentuose, saugomos teritorijos planavimo dokumentuose, apsaugos sutartyse su privačios žemės savininkais ar valstybinės žemės valdytojais, iš kurių konkrečiame plote bent vienas</w:t>
      </w:r>
      <w:r w:rsidR="00180705" w:rsidRPr="00506415">
        <w:rPr>
          <w:szCs w:val="24"/>
        </w:rPr>
        <w:t xml:space="preserve"> yra</w:t>
      </w:r>
      <w:r w:rsidRPr="00506415">
        <w:rPr>
          <w:szCs w:val="24"/>
        </w:rPr>
        <w:t xml:space="preserve">: </w:t>
      </w:r>
    </w:p>
    <w:p w14:paraId="257A81F3" w14:textId="444DF37A" w:rsidR="00496646" w:rsidRPr="00506415" w:rsidRDefault="005004D5" w:rsidP="00506415">
      <w:pPr>
        <w:pStyle w:val="Sraopastraipa"/>
        <w:numPr>
          <w:ilvl w:val="1"/>
          <w:numId w:val="4"/>
        </w:numPr>
        <w:tabs>
          <w:tab w:val="left" w:pos="1276"/>
        </w:tabs>
        <w:spacing w:line="276" w:lineRule="auto"/>
        <w:ind w:left="0" w:firstLine="567"/>
        <w:jc w:val="both"/>
        <w:rPr>
          <w:szCs w:val="24"/>
          <w:lang w:eastAsia="lt-LT"/>
        </w:rPr>
      </w:pPr>
      <w:r w:rsidRPr="00506415">
        <w:rPr>
          <w:szCs w:val="24"/>
          <w:lang w:eastAsia="lt-LT"/>
        </w:rPr>
        <w:t>draudimas naudoti trąšas ir augalų apsaugos produktus ar kalkinti naudmenas;</w:t>
      </w:r>
    </w:p>
    <w:p w14:paraId="67D80026" w14:textId="7D825D9E" w:rsidR="00496646" w:rsidRPr="00506415" w:rsidRDefault="00C20A8B" w:rsidP="00506415">
      <w:pPr>
        <w:pStyle w:val="Sraopastraipa"/>
        <w:numPr>
          <w:ilvl w:val="1"/>
          <w:numId w:val="4"/>
        </w:numPr>
        <w:tabs>
          <w:tab w:val="left" w:pos="1276"/>
        </w:tabs>
        <w:spacing w:line="276" w:lineRule="auto"/>
        <w:ind w:left="0" w:firstLine="567"/>
        <w:jc w:val="both"/>
        <w:rPr>
          <w:szCs w:val="24"/>
          <w:lang w:eastAsia="lt-LT"/>
        </w:rPr>
      </w:pPr>
      <w:r w:rsidRPr="00506415">
        <w:rPr>
          <w:szCs w:val="24"/>
          <w:lang w:eastAsia="lt-LT"/>
        </w:rPr>
        <w:t>draudimas sausinti arba kitaip keisti teritorijos hidrologinį režimą;</w:t>
      </w:r>
    </w:p>
    <w:p w14:paraId="648A9D7A" w14:textId="025E4A46" w:rsidR="00496646" w:rsidRPr="00506415" w:rsidRDefault="00366333" w:rsidP="00506415">
      <w:pPr>
        <w:pStyle w:val="Sraopastraipa"/>
        <w:numPr>
          <w:ilvl w:val="1"/>
          <w:numId w:val="4"/>
        </w:numPr>
        <w:tabs>
          <w:tab w:val="left" w:pos="1276"/>
        </w:tabs>
        <w:overflowPunct w:val="0"/>
        <w:spacing w:line="276" w:lineRule="auto"/>
        <w:ind w:left="0" w:firstLine="567"/>
        <w:jc w:val="both"/>
        <w:textAlignment w:val="baseline"/>
        <w:rPr>
          <w:szCs w:val="24"/>
          <w:lang w:eastAsia="lt-LT"/>
        </w:rPr>
      </w:pPr>
      <w:r w:rsidRPr="00506415">
        <w:rPr>
          <w:szCs w:val="24"/>
          <w:lang w:eastAsia="lt-LT"/>
        </w:rPr>
        <w:t>apribotas ganomųjų gyvulių skaičius (ne intensyviau kaip 1 SG vienam hektarui);</w:t>
      </w:r>
    </w:p>
    <w:p w14:paraId="5C72F789" w14:textId="44D514A4" w:rsidR="00C20A8B" w:rsidRPr="00506415" w:rsidRDefault="00C20A8B" w:rsidP="00506415">
      <w:pPr>
        <w:pStyle w:val="Sraopastraipa"/>
        <w:numPr>
          <w:ilvl w:val="1"/>
          <w:numId w:val="4"/>
        </w:numPr>
        <w:tabs>
          <w:tab w:val="left" w:pos="1276"/>
        </w:tabs>
        <w:overflowPunct w:val="0"/>
        <w:spacing w:line="276" w:lineRule="auto"/>
        <w:ind w:left="0" w:firstLine="567"/>
        <w:jc w:val="both"/>
        <w:textAlignment w:val="baseline"/>
        <w:rPr>
          <w:szCs w:val="24"/>
        </w:rPr>
      </w:pPr>
      <w:r w:rsidRPr="00506415">
        <w:rPr>
          <w:szCs w:val="24"/>
          <w:lang w:eastAsia="lt-LT"/>
        </w:rPr>
        <w:t>nustatyti ganymo ar šienavimo terminai.</w:t>
      </w:r>
    </w:p>
    <w:p w14:paraId="5C47ED60" w14:textId="3FFA7BF9" w:rsidR="00496646" w:rsidRPr="00506415" w:rsidRDefault="00366333" w:rsidP="00506415">
      <w:pPr>
        <w:pStyle w:val="Sraopastraipa"/>
        <w:numPr>
          <w:ilvl w:val="0"/>
          <w:numId w:val="4"/>
        </w:numPr>
        <w:tabs>
          <w:tab w:val="left" w:pos="993"/>
        </w:tabs>
        <w:overflowPunct w:val="0"/>
        <w:spacing w:line="276" w:lineRule="auto"/>
        <w:ind w:left="0" w:firstLine="567"/>
        <w:jc w:val="both"/>
        <w:textAlignment w:val="baseline"/>
        <w:rPr>
          <w:szCs w:val="24"/>
          <w:lang w:eastAsia="lt-LT"/>
        </w:rPr>
      </w:pPr>
      <w:r w:rsidRPr="00506415">
        <w:rPr>
          <w:szCs w:val="24"/>
          <w:lang w:eastAsia="lt-LT"/>
        </w:rPr>
        <w:t>Jeigu šienavimo ar ganymo terminai konkrečioje teritorijoje nėra reglamentuojami (</w:t>
      </w:r>
      <w:r w:rsidR="009437DF" w:rsidRPr="00506415">
        <w:rPr>
          <w:szCs w:val="24"/>
        </w:rPr>
        <w:t xml:space="preserve">Lietuvos Respublikos specialiųjų </w:t>
      </w:r>
      <w:r w:rsidRPr="00506415">
        <w:rPr>
          <w:szCs w:val="24"/>
        </w:rPr>
        <w:t>žemės naudojimo sąlygų įstatyme</w:t>
      </w:r>
      <w:r w:rsidRPr="00506415">
        <w:rPr>
          <w:szCs w:val="24"/>
          <w:lang w:eastAsia="lt-LT"/>
        </w:rPr>
        <w:t xml:space="preserve">, saugomos teritorijos nuostatuose, apsaugos reglamentuose, saugomos teritorijos planavimo dokumentuose, apsaugos sutartyse su privačios žemės savininkais ar valstybinės žemės valdytojais), šienavimas pradedamas nuo birželio </w:t>
      </w:r>
      <w:r w:rsidR="009B6CAE" w:rsidRPr="00506415">
        <w:rPr>
          <w:szCs w:val="24"/>
          <w:lang w:eastAsia="lt-LT"/>
        </w:rPr>
        <w:t xml:space="preserve">20 </w:t>
      </w:r>
      <w:r w:rsidRPr="00506415">
        <w:rPr>
          <w:szCs w:val="24"/>
          <w:lang w:eastAsia="lt-LT"/>
        </w:rPr>
        <w:t>d. ir užbaigiamas (nupjauta žolė išvežama iš lauko) iki spalio 30 d. (įskaitytinai) (jei ganomi gyvuliai – ganiavos terminas nenustatomas).</w:t>
      </w:r>
    </w:p>
    <w:p w14:paraId="128918D1" w14:textId="4AC75F09" w:rsidR="001D0E5A" w:rsidRPr="00506415" w:rsidRDefault="00C909EE" w:rsidP="00506415">
      <w:pPr>
        <w:pStyle w:val="Sraopastraipa"/>
        <w:numPr>
          <w:ilvl w:val="0"/>
          <w:numId w:val="4"/>
        </w:numPr>
        <w:tabs>
          <w:tab w:val="left" w:pos="993"/>
        </w:tabs>
        <w:overflowPunct w:val="0"/>
        <w:spacing w:line="276" w:lineRule="auto"/>
        <w:ind w:left="0" w:firstLine="567"/>
        <w:jc w:val="both"/>
        <w:textAlignment w:val="baseline"/>
        <w:rPr>
          <w:szCs w:val="24"/>
        </w:rPr>
      </w:pPr>
      <w:r w:rsidRPr="00506415">
        <w:rPr>
          <w:color w:val="000000"/>
          <w:szCs w:val="24"/>
          <w:lang w:eastAsia="lt-LT"/>
        </w:rPr>
        <w:t xml:space="preserve">Pareiškėjas pagal Intervencinę priemonę privalo </w:t>
      </w:r>
      <w:r w:rsidRPr="00506415">
        <w:rPr>
          <w:szCs w:val="24"/>
        </w:rPr>
        <w:t xml:space="preserve">laikytis </w:t>
      </w:r>
      <w:r w:rsidR="001D0E5A" w:rsidRPr="00506415">
        <w:rPr>
          <w:color w:val="000000"/>
          <w:szCs w:val="24"/>
          <w:lang w:eastAsia="lt-LT"/>
        </w:rPr>
        <w:t>specifini</w:t>
      </w:r>
      <w:r w:rsidR="00C80884" w:rsidRPr="00506415">
        <w:rPr>
          <w:color w:val="000000"/>
          <w:szCs w:val="24"/>
          <w:lang w:eastAsia="lt-LT"/>
        </w:rPr>
        <w:t>ų</w:t>
      </w:r>
      <w:r w:rsidR="001D0E5A" w:rsidRPr="00506415">
        <w:rPr>
          <w:color w:val="000000"/>
          <w:szCs w:val="24"/>
          <w:lang w:eastAsia="lt-LT"/>
        </w:rPr>
        <w:t xml:space="preserve"> </w:t>
      </w:r>
      <w:r w:rsidR="001D0E5A" w:rsidRPr="00506415">
        <w:rPr>
          <w:szCs w:val="24"/>
        </w:rPr>
        <w:t>žemės ūkio veiklos vykdymo kriterijų (</w:t>
      </w:r>
      <w:r w:rsidR="00611793" w:rsidRPr="00506415">
        <w:rPr>
          <w:szCs w:val="24"/>
        </w:rPr>
        <w:t xml:space="preserve">Taisyklių </w:t>
      </w:r>
      <w:r w:rsidR="00713BAC" w:rsidRPr="00506415">
        <w:rPr>
          <w:szCs w:val="24"/>
        </w:rPr>
        <w:t>1</w:t>
      </w:r>
      <w:r w:rsidR="00713BAC">
        <w:rPr>
          <w:szCs w:val="24"/>
        </w:rPr>
        <w:t>8</w:t>
      </w:r>
      <w:r w:rsidR="000B5859" w:rsidRPr="00506415">
        <w:rPr>
          <w:szCs w:val="24"/>
        </w:rPr>
        <w:t>.1</w:t>
      </w:r>
      <w:r w:rsidR="001D0E5A" w:rsidRPr="00506415">
        <w:rPr>
          <w:szCs w:val="24"/>
        </w:rPr>
        <w:t xml:space="preserve"> ir </w:t>
      </w:r>
      <w:r w:rsidR="00713BAC" w:rsidRPr="00506415">
        <w:rPr>
          <w:szCs w:val="24"/>
        </w:rPr>
        <w:t>1</w:t>
      </w:r>
      <w:r w:rsidR="00713BAC">
        <w:rPr>
          <w:szCs w:val="24"/>
        </w:rPr>
        <w:t>8</w:t>
      </w:r>
      <w:r w:rsidR="000B5859" w:rsidRPr="00506415">
        <w:rPr>
          <w:szCs w:val="24"/>
        </w:rPr>
        <w:t>.3</w:t>
      </w:r>
      <w:r w:rsidR="001D0E5A" w:rsidRPr="00506415">
        <w:rPr>
          <w:szCs w:val="24"/>
        </w:rPr>
        <w:t xml:space="preserve"> papunkčiai netaikomi pareiškėjams, kurie deklaruoja laukus pagal į rezultatą orientuotą bandomąją agrarinės aplinkosaugos priemonę „Gausiai žydinčių natūralių pievų išsaugojimas“</w:t>
      </w:r>
      <w:r w:rsidR="00335246" w:rsidRPr="00506415">
        <w:rPr>
          <w:szCs w:val="24"/>
        </w:rPr>
        <w:t>)</w:t>
      </w:r>
      <w:r w:rsidR="001D0E5A" w:rsidRPr="00506415">
        <w:rPr>
          <w:szCs w:val="24"/>
        </w:rPr>
        <w:t xml:space="preserve"> ir </w:t>
      </w:r>
      <w:r w:rsidR="00C80884" w:rsidRPr="00506415">
        <w:rPr>
          <w:szCs w:val="24"/>
        </w:rPr>
        <w:t>Intervencinei</w:t>
      </w:r>
      <w:r w:rsidR="001D0E5A" w:rsidRPr="00506415">
        <w:rPr>
          <w:szCs w:val="24"/>
        </w:rPr>
        <w:t xml:space="preserve"> priemonei nustatytų </w:t>
      </w:r>
      <w:r w:rsidR="00335246" w:rsidRPr="00506415">
        <w:rPr>
          <w:szCs w:val="24"/>
        </w:rPr>
        <w:t>reikalavimų</w:t>
      </w:r>
      <w:r w:rsidR="001D0E5A" w:rsidRPr="00506415">
        <w:rPr>
          <w:szCs w:val="24"/>
        </w:rPr>
        <w:t>:</w:t>
      </w:r>
    </w:p>
    <w:p w14:paraId="78A1D09C" w14:textId="332B7E08" w:rsidR="002E0A12" w:rsidRDefault="001D0E5A" w:rsidP="00506415">
      <w:pPr>
        <w:pStyle w:val="Sraopastraipa"/>
        <w:numPr>
          <w:ilvl w:val="1"/>
          <w:numId w:val="4"/>
        </w:numPr>
        <w:tabs>
          <w:tab w:val="left" w:pos="1276"/>
        </w:tabs>
        <w:overflowPunct w:val="0"/>
        <w:spacing w:line="276" w:lineRule="auto"/>
        <w:ind w:left="0" w:firstLine="567"/>
        <w:jc w:val="both"/>
        <w:textAlignment w:val="baseline"/>
        <w:rPr>
          <w:szCs w:val="24"/>
        </w:rPr>
      </w:pPr>
      <w:r w:rsidRPr="00506415">
        <w:rPr>
          <w:szCs w:val="24"/>
        </w:rPr>
        <w:lastRenderedPageBreak/>
        <w:t xml:space="preserve">pievas nušienauti ir </w:t>
      </w:r>
      <w:r w:rsidRPr="00506415">
        <w:rPr>
          <w:szCs w:val="24"/>
          <w:shd w:val="clear" w:color="auto" w:fill="FFFFFF"/>
        </w:rPr>
        <w:t>sutvarkyti (</w:t>
      </w:r>
      <w:r w:rsidR="004F4E08" w:rsidRPr="00506415">
        <w:rPr>
          <w:szCs w:val="24"/>
          <w:shd w:val="clear" w:color="auto" w:fill="FFFFFF"/>
        </w:rPr>
        <w:t xml:space="preserve">nupjautą žolę </w:t>
      </w:r>
      <w:r w:rsidRPr="00506415">
        <w:rPr>
          <w:szCs w:val="24"/>
          <w:shd w:val="clear" w:color="auto" w:fill="FFFFFF"/>
        </w:rPr>
        <w:t>išvežti iš lauko, smulkinti ir paskleisti draudžiama)</w:t>
      </w:r>
      <w:r w:rsidRPr="00506415">
        <w:rPr>
          <w:szCs w:val="24"/>
        </w:rPr>
        <w:t xml:space="preserve"> bent 1 kartą per metus nuo einamųjų metų birželio </w:t>
      </w:r>
      <w:r w:rsidR="00162FF2" w:rsidRPr="00506415">
        <w:rPr>
          <w:szCs w:val="24"/>
        </w:rPr>
        <w:t>20</w:t>
      </w:r>
      <w:r w:rsidRPr="00506415">
        <w:rPr>
          <w:szCs w:val="24"/>
        </w:rPr>
        <w:t xml:space="preserve"> d. iki spalio 30 d. (įskaitytinai) arba nuganyti (</w:t>
      </w:r>
      <w:r w:rsidR="00CB2B92">
        <w:rPr>
          <w:szCs w:val="24"/>
        </w:rPr>
        <w:t xml:space="preserve">būtina, kad </w:t>
      </w:r>
      <w:r w:rsidRPr="00506415">
        <w:rPr>
          <w:szCs w:val="24"/>
        </w:rPr>
        <w:t xml:space="preserve">deklaruojamuose laukuose </w:t>
      </w:r>
      <w:r w:rsidR="00CB2B92" w:rsidRPr="00506415">
        <w:rPr>
          <w:szCs w:val="24"/>
        </w:rPr>
        <w:t>būt</w:t>
      </w:r>
      <w:r w:rsidR="00CB2B92">
        <w:rPr>
          <w:szCs w:val="24"/>
        </w:rPr>
        <w:t>ų</w:t>
      </w:r>
      <w:r w:rsidR="00CB2B92" w:rsidRPr="00506415">
        <w:rPr>
          <w:szCs w:val="24"/>
        </w:rPr>
        <w:t xml:space="preserve"> </w:t>
      </w:r>
      <w:r w:rsidR="00162FF2" w:rsidRPr="00506415">
        <w:rPr>
          <w:szCs w:val="24"/>
        </w:rPr>
        <w:t>ūkinių gyvūnų</w:t>
      </w:r>
      <w:r w:rsidRPr="00506415">
        <w:rPr>
          <w:szCs w:val="24"/>
        </w:rPr>
        <w:t xml:space="preserve"> buvimo lauke </w:t>
      </w:r>
      <w:r w:rsidR="00CB2B92" w:rsidRPr="00506415">
        <w:rPr>
          <w:szCs w:val="24"/>
        </w:rPr>
        <w:t>požymi</w:t>
      </w:r>
      <w:r w:rsidR="00CB2B92">
        <w:rPr>
          <w:szCs w:val="24"/>
        </w:rPr>
        <w:t>ų</w:t>
      </w:r>
      <w:r w:rsidR="00CB2B92" w:rsidRPr="00506415">
        <w:rPr>
          <w:szCs w:val="24"/>
        </w:rPr>
        <w:t xml:space="preserve"> </w:t>
      </w:r>
      <w:r w:rsidRPr="00506415">
        <w:rPr>
          <w:szCs w:val="24"/>
        </w:rPr>
        <w:t xml:space="preserve">– ekskrementų </w:t>
      </w:r>
      <w:r w:rsidR="00CB2B92" w:rsidRPr="00506415">
        <w:rPr>
          <w:szCs w:val="24"/>
        </w:rPr>
        <w:t>liekan</w:t>
      </w:r>
      <w:r w:rsidR="00CB2B92">
        <w:rPr>
          <w:szCs w:val="24"/>
        </w:rPr>
        <w:t>ų</w:t>
      </w:r>
      <w:r w:rsidRPr="00506415">
        <w:rPr>
          <w:szCs w:val="24"/>
        </w:rPr>
        <w:t xml:space="preserve">, </w:t>
      </w:r>
      <w:r w:rsidR="00CB2B92" w:rsidRPr="00506415">
        <w:rPr>
          <w:szCs w:val="24"/>
        </w:rPr>
        <w:t>išguldyt</w:t>
      </w:r>
      <w:r w:rsidR="00CB2B92">
        <w:rPr>
          <w:szCs w:val="24"/>
        </w:rPr>
        <w:t>os</w:t>
      </w:r>
      <w:r w:rsidR="00CB2B92" w:rsidRPr="00506415">
        <w:rPr>
          <w:szCs w:val="24"/>
        </w:rPr>
        <w:t xml:space="preserve"> </w:t>
      </w:r>
      <w:r w:rsidRPr="00506415">
        <w:rPr>
          <w:szCs w:val="24"/>
        </w:rPr>
        <w:t xml:space="preserve">ir (arba) </w:t>
      </w:r>
      <w:r w:rsidR="00CB2B92" w:rsidRPr="00506415">
        <w:rPr>
          <w:szCs w:val="24"/>
        </w:rPr>
        <w:t>nuėst</w:t>
      </w:r>
      <w:r w:rsidR="00CB2B92">
        <w:rPr>
          <w:szCs w:val="24"/>
        </w:rPr>
        <w:t>os</w:t>
      </w:r>
      <w:r w:rsidR="00CB2B92" w:rsidRPr="00506415">
        <w:rPr>
          <w:szCs w:val="24"/>
        </w:rPr>
        <w:t xml:space="preserve"> </w:t>
      </w:r>
      <w:r w:rsidRPr="00506415">
        <w:rPr>
          <w:szCs w:val="24"/>
        </w:rPr>
        <w:t>žolė</w:t>
      </w:r>
      <w:r w:rsidR="00CB2B92">
        <w:rPr>
          <w:szCs w:val="24"/>
        </w:rPr>
        <w:t>s</w:t>
      </w:r>
      <w:r w:rsidRPr="00506415">
        <w:rPr>
          <w:szCs w:val="24"/>
        </w:rPr>
        <w:t xml:space="preserve"> ar </w:t>
      </w:r>
      <w:r w:rsidR="00CB2B92" w:rsidRPr="00506415">
        <w:rPr>
          <w:szCs w:val="24"/>
        </w:rPr>
        <w:t>kit</w:t>
      </w:r>
      <w:r w:rsidR="00CB2B92">
        <w:rPr>
          <w:szCs w:val="24"/>
        </w:rPr>
        <w:t>ų</w:t>
      </w:r>
      <w:r w:rsidR="00CB2B92" w:rsidRPr="00506415">
        <w:rPr>
          <w:szCs w:val="24"/>
        </w:rPr>
        <w:t xml:space="preserve"> požymi</w:t>
      </w:r>
      <w:r w:rsidR="00CB2B92">
        <w:rPr>
          <w:szCs w:val="24"/>
        </w:rPr>
        <w:t>ų</w:t>
      </w:r>
      <w:r w:rsidRPr="00506415">
        <w:rPr>
          <w:szCs w:val="24"/>
        </w:rPr>
        <w:t>).</w:t>
      </w:r>
    </w:p>
    <w:p w14:paraId="3089D7B4" w14:textId="0696512E" w:rsidR="001D0E5A" w:rsidRPr="00506415" w:rsidRDefault="001D0E5A" w:rsidP="002E0A12">
      <w:pPr>
        <w:pStyle w:val="Sraopastraipa"/>
        <w:tabs>
          <w:tab w:val="left" w:pos="1276"/>
        </w:tabs>
        <w:overflowPunct w:val="0"/>
        <w:spacing w:line="276" w:lineRule="auto"/>
        <w:ind w:left="0" w:firstLine="567"/>
        <w:jc w:val="both"/>
        <w:textAlignment w:val="baseline"/>
        <w:rPr>
          <w:szCs w:val="24"/>
        </w:rPr>
      </w:pPr>
      <w:r w:rsidRPr="00506415">
        <w:rPr>
          <w:szCs w:val="24"/>
        </w:rPr>
        <w:t>Jeigu pareiškėjo arba jo valdos partnerio ar valdoje registruoto šeimos nario</w:t>
      </w:r>
      <w:r w:rsidR="00162FF2" w:rsidRPr="00506415">
        <w:rPr>
          <w:szCs w:val="24"/>
        </w:rPr>
        <w:t xml:space="preserve"> (toliau – valdos nariai)</w:t>
      </w:r>
      <w:r w:rsidRPr="00506415">
        <w:rPr>
          <w:szCs w:val="24"/>
        </w:rPr>
        <w:t xml:space="preserve"> einamųjų metų laikotarpiu nuo sausio 1 d. iki </w:t>
      </w:r>
      <w:r w:rsidRPr="00EA656E">
        <w:rPr>
          <w:szCs w:val="24"/>
        </w:rPr>
        <w:t xml:space="preserve">birželio 30 d. laikytų žolėdžių ūkinių gyvūnų vidurkis sudarė ne mažiau kaip 0,3 SG hektarui (vertinamas </w:t>
      </w:r>
      <w:r w:rsidR="00F204B7" w:rsidRPr="00EA656E">
        <w:rPr>
          <w:szCs w:val="24"/>
        </w:rPr>
        <w:t xml:space="preserve">pagal šią Intervencinę priemonę </w:t>
      </w:r>
      <w:r w:rsidRPr="00EA656E">
        <w:rPr>
          <w:szCs w:val="24"/>
        </w:rPr>
        <w:t xml:space="preserve">deklaruojamų </w:t>
      </w:r>
      <w:bookmarkStart w:id="19" w:name="_Hlk126914698"/>
      <w:r w:rsidR="00AD0E63" w:rsidRPr="00EA656E">
        <w:rPr>
          <w:szCs w:val="24"/>
        </w:rPr>
        <w:t xml:space="preserve">daugiamečių </w:t>
      </w:r>
      <w:bookmarkEnd w:id="19"/>
      <w:r w:rsidRPr="00EA656E">
        <w:rPr>
          <w:szCs w:val="24"/>
        </w:rPr>
        <w:t xml:space="preserve">pievų plotų </w:t>
      </w:r>
      <w:r w:rsidR="00691B41" w:rsidRPr="00EA656E">
        <w:rPr>
          <w:szCs w:val="24"/>
        </w:rPr>
        <w:t>(Klasifikatoriaus koda</w:t>
      </w:r>
      <w:r w:rsidR="00CB2B92">
        <w:rPr>
          <w:szCs w:val="24"/>
        </w:rPr>
        <w:t>i</w:t>
      </w:r>
      <w:r w:rsidR="00691B41" w:rsidRPr="00EA656E">
        <w:rPr>
          <w:szCs w:val="24"/>
        </w:rPr>
        <w:t xml:space="preserve"> </w:t>
      </w:r>
      <w:r w:rsidR="00313DE5" w:rsidRPr="00506415">
        <w:rPr>
          <w:szCs w:val="24"/>
        </w:rPr>
        <w:t>DGP, DGA</w:t>
      </w:r>
      <w:r w:rsidR="00691B41" w:rsidRPr="00EA656E">
        <w:rPr>
          <w:szCs w:val="24"/>
        </w:rPr>
        <w:t xml:space="preserve">) </w:t>
      </w:r>
      <w:r w:rsidRPr="00EA656E">
        <w:rPr>
          <w:szCs w:val="24"/>
        </w:rPr>
        <w:t xml:space="preserve">ir </w:t>
      </w:r>
      <w:r w:rsidR="00A33A95" w:rsidRPr="00EA656E">
        <w:rPr>
          <w:color w:val="000000" w:themeColor="text1"/>
        </w:rPr>
        <w:t>Ūkinių gyvūnų registre</w:t>
      </w:r>
      <w:r w:rsidR="00A33A95" w:rsidRPr="00EA656E" w:rsidDel="00E35EB9">
        <w:rPr>
          <w:szCs w:val="24"/>
        </w:rPr>
        <w:t xml:space="preserve"> </w:t>
      </w:r>
      <w:r w:rsidR="00A33A95" w:rsidRPr="00EA656E">
        <w:rPr>
          <w:color w:val="000000" w:themeColor="text1"/>
        </w:rPr>
        <w:t>registruotų</w:t>
      </w:r>
      <w:r w:rsidR="00A33A95" w:rsidRPr="00EA656E" w:rsidDel="00A33A95">
        <w:rPr>
          <w:szCs w:val="24"/>
        </w:rPr>
        <w:t xml:space="preserve"> </w:t>
      </w:r>
      <w:r w:rsidRPr="00EA656E">
        <w:rPr>
          <w:szCs w:val="24"/>
        </w:rPr>
        <w:t xml:space="preserve">žolėdžių ūkinių gyvūnų, nurodytų TI taisyklių 3 priedo </w:t>
      </w:r>
      <w:r w:rsidR="00A33A95" w:rsidRPr="00EA656E">
        <w:rPr>
          <w:szCs w:val="24"/>
        </w:rPr>
        <w:t xml:space="preserve">lentelės </w:t>
      </w:r>
      <w:r w:rsidRPr="00EA656E">
        <w:rPr>
          <w:szCs w:val="24"/>
        </w:rPr>
        <w:t>1–9 eilutėse, santykis), pievų plotuose ganymo sezono metu</w:t>
      </w:r>
      <w:r w:rsidRPr="00506415">
        <w:rPr>
          <w:szCs w:val="24"/>
        </w:rPr>
        <w:t xml:space="preserve"> yra ganoma, </w:t>
      </w:r>
      <w:r w:rsidRPr="00506415">
        <w:rPr>
          <w:bCs/>
          <w:szCs w:val="24"/>
        </w:rPr>
        <w:t xml:space="preserve">šių plotų nebūtina papildomai šienauti, o po ganymo lauke likę </w:t>
      </w:r>
      <w:r w:rsidR="009307A0" w:rsidRPr="00506415">
        <w:rPr>
          <w:bCs/>
          <w:szCs w:val="24"/>
        </w:rPr>
        <w:t>nenuganyti</w:t>
      </w:r>
      <w:r w:rsidRPr="00506415">
        <w:rPr>
          <w:bCs/>
          <w:szCs w:val="24"/>
        </w:rPr>
        <w:t xml:space="preserve"> žolės </w:t>
      </w:r>
      <w:r w:rsidR="009307A0" w:rsidRPr="00506415">
        <w:rPr>
          <w:bCs/>
          <w:szCs w:val="24"/>
        </w:rPr>
        <w:t xml:space="preserve">likučiai </w:t>
      </w:r>
      <w:r w:rsidRPr="00506415">
        <w:rPr>
          <w:bCs/>
          <w:szCs w:val="24"/>
        </w:rPr>
        <w:t xml:space="preserve">nebus </w:t>
      </w:r>
      <w:r w:rsidR="009307A0" w:rsidRPr="00506415">
        <w:rPr>
          <w:bCs/>
          <w:szCs w:val="24"/>
        </w:rPr>
        <w:t xml:space="preserve">laikomi </w:t>
      </w:r>
      <w:r w:rsidR="00FE44CA" w:rsidRPr="00506415">
        <w:rPr>
          <w:bCs/>
          <w:szCs w:val="24"/>
        </w:rPr>
        <w:t>neatitik</w:t>
      </w:r>
      <w:r w:rsidR="00FE44CA">
        <w:rPr>
          <w:bCs/>
          <w:szCs w:val="24"/>
        </w:rPr>
        <w:t>timi</w:t>
      </w:r>
      <w:r w:rsidR="00FE44CA" w:rsidRPr="00506415">
        <w:rPr>
          <w:bCs/>
          <w:szCs w:val="24"/>
        </w:rPr>
        <w:t xml:space="preserve"> </w:t>
      </w:r>
      <w:r w:rsidRPr="00506415">
        <w:rPr>
          <w:bCs/>
          <w:szCs w:val="24"/>
        </w:rPr>
        <w:t>reikalavimams</w:t>
      </w:r>
      <w:r w:rsidRPr="00506415">
        <w:rPr>
          <w:szCs w:val="24"/>
        </w:rPr>
        <w:t>.</w:t>
      </w:r>
      <w:r w:rsidR="00AD0E63">
        <w:rPr>
          <w:szCs w:val="24"/>
        </w:rPr>
        <w:t xml:space="preserve"> </w:t>
      </w:r>
      <w:r w:rsidRPr="00506415">
        <w:rPr>
          <w:szCs w:val="24"/>
        </w:rPr>
        <w:t xml:space="preserve">Tais atvejais, kai </w:t>
      </w:r>
      <w:r w:rsidR="006F3EB6">
        <w:rPr>
          <w:szCs w:val="24"/>
        </w:rPr>
        <w:t xml:space="preserve">minėtu laikotarpiu </w:t>
      </w:r>
      <w:r w:rsidR="00AD0E63">
        <w:rPr>
          <w:szCs w:val="24"/>
        </w:rPr>
        <w:t>laikytų žol</w:t>
      </w:r>
      <w:r w:rsidR="006F3EB6">
        <w:rPr>
          <w:szCs w:val="24"/>
        </w:rPr>
        <w:t xml:space="preserve">ėdžių </w:t>
      </w:r>
      <w:r w:rsidRPr="00506415">
        <w:rPr>
          <w:szCs w:val="24"/>
        </w:rPr>
        <w:t xml:space="preserve">ūkinių gyvūnų vidurkis sudarė mažiau nei 0,3 SG hektarui, likusi po ganymo žolė </w:t>
      </w:r>
      <w:r w:rsidRPr="00506415">
        <w:rPr>
          <w:szCs w:val="24"/>
          <w:shd w:val="clear" w:color="auto" w:fill="FFFFFF"/>
        </w:rPr>
        <w:t xml:space="preserve">(šienas, žalioji masė ar kt.) </w:t>
      </w:r>
      <w:r w:rsidRPr="00506415">
        <w:rPr>
          <w:szCs w:val="24"/>
        </w:rPr>
        <w:t xml:space="preserve">turi būti nušienauta ir </w:t>
      </w:r>
      <w:r w:rsidRPr="00506415">
        <w:rPr>
          <w:szCs w:val="24"/>
          <w:shd w:val="clear" w:color="auto" w:fill="FFFFFF"/>
        </w:rPr>
        <w:t>sutvarkyta (išvežta iš lauko, smulkinti ir paskleisti draudžiama)</w:t>
      </w:r>
      <w:r w:rsidRPr="00506415">
        <w:rPr>
          <w:szCs w:val="24"/>
        </w:rPr>
        <w:t xml:space="preserve"> laikantis šiame papunktyje nustatytų terminų.</w:t>
      </w:r>
    </w:p>
    <w:p w14:paraId="3324DCB3" w14:textId="20284A52" w:rsidR="001D0E5A" w:rsidRPr="00506415" w:rsidRDefault="00E57C7E" w:rsidP="00506415">
      <w:pPr>
        <w:tabs>
          <w:tab w:val="left" w:pos="1134"/>
        </w:tabs>
        <w:overflowPunct w:val="0"/>
        <w:spacing w:line="276" w:lineRule="auto"/>
        <w:ind w:firstLine="720"/>
        <w:jc w:val="both"/>
        <w:textAlignment w:val="baseline"/>
        <w:rPr>
          <w:szCs w:val="24"/>
        </w:rPr>
      </w:pPr>
      <w:bookmarkStart w:id="20" w:name="_Hlk126593473"/>
      <w:r w:rsidRPr="00506415">
        <w:rPr>
          <w:szCs w:val="24"/>
        </w:rPr>
        <w:t xml:space="preserve">Pareiškėjas su tais pačiais plotais dalyvaujantis Intervencinėje priemonėje ir </w:t>
      </w:r>
      <w:r w:rsidR="008156DD" w:rsidRPr="00506415">
        <w:rPr>
          <w:color w:val="000000" w:themeColor="text1"/>
          <w:szCs w:val="24"/>
        </w:rPr>
        <w:t>tęstinėje KPP 2014–2020 m. priemonėje</w:t>
      </w:r>
      <w:r w:rsidRPr="00506415">
        <w:rPr>
          <w:szCs w:val="24"/>
        </w:rPr>
        <w:t xml:space="preserve"> „Agrarinė aplinkosauga ir klimatas“</w:t>
      </w:r>
      <w:r w:rsidR="008156DD" w:rsidRPr="00506415">
        <w:rPr>
          <w:szCs w:val="24"/>
        </w:rPr>
        <w:t xml:space="preserve"> (Klasifikatoriaus kodai EPT, SPT, 5PT-2, </w:t>
      </w:r>
      <w:r w:rsidR="006D2324" w:rsidRPr="00506415">
        <w:rPr>
          <w:szCs w:val="24"/>
        </w:rPr>
        <w:t xml:space="preserve">5PT-3, </w:t>
      </w:r>
      <w:r w:rsidR="008156DD" w:rsidRPr="00506415">
        <w:rPr>
          <w:szCs w:val="24"/>
        </w:rPr>
        <w:t>MNP, MNŠ</w:t>
      </w:r>
      <w:r w:rsidR="006D2324" w:rsidRPr="00506415">
        <w:rPr>
          <w:szCs w:val="24"/>
        </w:rPr>
        <w:t>, MNN</w:t>
      </w:r>
      <w:r w:rsidR="008156DD" w:rsidRPr="00506415">
        <w:rPr>
          <w:szCs w:val="24"/>
        </w:rPr>
        <w:t>), privalo laikytis</w:t>
      </w:r>
      <w:r w:rsidRPr="00506415">
        <w:rPr>
          <w:szCs w:val="24"/>
        </w:rPr>
        <w:t xml:space="preserve"> </w:t>
      </w:r>
      <w:r w:rsidR="008156DD" w:rsidRPr="00506415">
        <w:rPr>
          <w:szCs w:val="24"/>
        </w:rPr>
        <w:t xml:space="preserve">šienavimo ir ganymo terminų, nustatytų </w:t>
      </w:r>
      <w:r w:rsidR="008156DD" w:rsidRPr="00506415">
        <w:rPr>
          <w:color w:val="000000" w:themeColor="text1"/>
          <w:szCs w:val="24"/>
        </w:rPr>
        <w:t xml:space="preserve">tęstinės KPP 2014–2020 m. priemonės </w:t>
      </w:r>
      <w:r w:rsidR="008156DD" w:rsidRPr="00506415">
        <w:rPr>
          <w:szCs w:val="24"/>
        </w:rPr>
        <w:t>„Agrarinė aplinkosauga ir klimatas“</w:t>
      </w:r>
      <w:r w:rsidR="008156DD" w:rsidRPr="00506415">
        <w:rPr>
          <w:color w:val="000000" w:themeColor="text1"/>
          <w:szCs w:val="24"/>
        </w:rPr>
        <w:t xml:space="preserve"> </w:t>
      </w:r>
      <w:r w:rsidRPr="00506415">
        <w:rPr>
          <w:szCs w:val="24"/>
        </w:rPr>
        <w:t>įgyvendinimo taisyklėse</w:t>
      </w:r>
      <w:bookmarkEnd w:id="20"/>
      <w:r w:rsidR="001D0E5A" w:rsidRPr="00506415">
        <w:rPr>
          <w:szCs w:val="24"/>
        </w:rPr>
        <w:t>;</w:t>
      </w:r>
    </w:p>
    <w:p w14:paraId="28337D5F" w14:textId="43ECF999" w:rsidR="001D0E5A" w:rsidRPr="00506415" w:rsidRDefault="001D0E5A" w:rsidP="00506415">
      <w:pPr>
        <w:pStyle w:val="Sraopastraipa"/>
        <w:numPr>
          <w:ilvl w:val="1"/>
          <w:numId w:val="4"/>
        </w:numPr>
        <w:tabs>
          <w:tab w:val="left" w:pos="1276"/>
        </w:tabs>
        <w:overflowPunct w:val="0"/>
        <w:spacing w:line="276" w:lineRule="auto"/>
        <w:ind w:left="0" w:firstLine="567"/>
        <w:jc w:val="both"/>
        <w:textAlignment w:val="baseline"/>
        <w:rPr>
          <w:szCs w:val="24"/>
        </w:rPr>
      </w:pPr>
      <w:r w:rsidRPr="00506415">
        <w:rPr>
          <w:szCs w:val="24"/>
        </w:rPr>
        <w:t>šienavimo metu nupjautą žolę (šieną, žaliąją masę ar kt.) smulkinti ir paskleisti draudžiama, išskyrus žolės likučius ganytuose plotuose, kai pareiškėj</w:t>
      </w:r>
      <w:r w:rsidR="00D33A86" w:rsidRPr="00506415">
        <w:rPr>
          <w:szCs w:val="24"/>
        </w:rPr>
        <w:t>o</w:t>
      </w:r>
      <w:r w:rsidRPr="00506415">
        <w:rPr>
          <w:szCs w:val="24"/>
        </w:rPr>
        <w:t xml:space="preserve"> (</w:t>
      </w:r>
      <w:r w:rsidR="00D33A86" w:rsidRPr="00506415">
        <w:rPr>
          <w:color w:val="000000" w:themeColor="text1"/>
          <w:szCs w:val="24"/>
        </w:rPr>
        <w:t>ar jo valdos nario</w:t>
      </w:r>
      <w:r w:rsidRPr="00506415">
        <w:rPr>
          <w:szCs w:val="24"/>
        </w:rPr>
        <w:t>) einamųjų metų laikotarpiu nuo sausio 1</w:t>
      </w:r>
      <w:r w:rsidR="00D33A86" w:rsidRPr="00506415">
        <w:rPr>
          <w:szCs w:val="24"/>
        </w:rPr>
        <w:t xml:space="preserve"> </w:t>
      </w:r>
      <w:r w:rsidRPr="00506415">
        <w:rPr>
          <w:szCs w:val="24"/>
        </w:rPr>
        <w:t>d. iki birželio 30 d. laikytų žolėdžių ūkinių gyvūnų vidurkis sudarė ne mažiau kaip 0,5 SG hektarui (</w:t>
      </w:r>
      <w:r w:rsidR="00EA656E">
        <w:rPr>
          <w:szCs w:val="24"/>
        </w:rPr>
        <w:t>skaičiuojant</w:t>
      </w:r>
      <w:r w:rsidR="00313DE5">
        <w:rPr>
          <w:szCs w:val="24"/>
        </w:rPr>
        <w:t>,</w:t>
      </w:r>
      <w:r w:rsidR="00EA656E">
        <w:rPr>
          <w:szCs w:val="24"/>
        </w:rPr>
        <w:t xml:space="preserve"> kaip nustatyta Taisyklių 18.1 papunktyje</w:t>
      </w:r>
      <w:r w:rsidRPr="00506415">
        <w:rPr>
          <w:szCs w:val="24"/>
        </w:rPr>
        <w:t>);</w:t>
      </w:r>
    </w:p>
    <w:p w14:paraId="5A5D5DC8" w14:textId="77777777" w:rsidR="001D0E5A" w:rsidRPr="007A208C" w:rsidRDefault="001D0E5A" w:rsidP="00506415">
      <w:pPr>
        <w:pStyle w:val="Sraopastraipa"/>
        <w:numPr>
          <w:ilvl w:val="1"/>
          <w:numId w:val="4"/>
        </w:numPr>
        <w:tabs>
          <w:tab w:val="left" w:pos="1276"/>
        </w:tabs>
        <w:overflowPunct w:val="0"/>
        <w:spacing w:line="276" w:lineRule="auto"/>
        <w:ind w:left="0" w:firstLine="567"/>
        <w:jc w:val="both"/>
        <w:textAlignment w:val="baseline"/>
        <w:rPr>
          <w:szCs w:val="24"/>
        </w:rPr>
      </w:pPr>
      <w:r w:rsidRPr="00C83F00">
        <w:rPr>
          <w:szCs w:val="24"/>
        </w:rPr>
        <w:t>Nemuno deltos užliejamų pievų teritorijoje, kuri priskiriama prie vietovių, kuriose esama gamtinių ar kitų specifinių kliūčių, kategorijos (Lumpėnų, Stoniškių, Kintų ir Rusnės seniūnijose), nupjautos</w:t>
      </w:r>
      <w:r w:rsidRPr="00C83F00">
        <w:rPr>
          <w:b/>
          <w:bCs/>
          <w:szCs w:val="24"/>
        </w:rPr>
        <w:t xml:space="preserve"> </w:t>
      </w:r>
      <w:r w:rsidRPr="00C83F00">
        <w:rPr>
          <w:szCs w:val="24"/>
        </w:rPr>
        <w:t xml:space="preserve">žolės ritinius išvežti iš </w:t>
      </w:r>
      <w:r w:rsidRPr="007A208C">
        <w:rPr>
          <w:szCs w:val="24"/>
        </w:rPr>
        <w:t xml:space="preserve">laukų iki spalio 30 d.; </w:t>
      </w:r>
    </w:p>
    <w:p w14:paraId="4AE3AB4E" w14:textId="43561CBC" w:rsidR="001D0E5A" w:rsidRPr="00506415" w:rsidRDefault="001D0E5A" w:rsidP="00506415">
      <w:pPr>
        <w:pStyle w:val="Sraopastraipa"/>
        <w:numPr>
          <w:ilvl w:val="1"/>
          <w:numId w:val="4"/>
        </w:numPr>
        <w:tabs>
          <w:tab w:val="left" w:pos="1276"/>
        </w:tabs>
        <w:overflowPunct w:val="0"/>
        <w:spacing w:line="276" w:lineRule="auto"/>
        <w:ind w:left="0" w:firstLine="567"/>
        <w:jc w:val="both"/>
        <w:textAlignment w:val="baseline"/>
        <w:rPr>
          <w:szCs w:val="24"/>
        </w:rPr>
      </w:pPr>
      <w:bookmarkStart w:id="21" w:name="_Hlk123333250"/>
      <w:r w:rsidRPr="00506415">
        <w:rPr>
          <w:szCs w:val="24"/>
        </w:rPr>
        <w:t>pareiškėjas privalo tvarkyti buhalterinę apskaitą teisės aktų nustatyta tvarka</w:t>
      </w:r>
      <w:bookmarkEnd w:id="21"/>
      <w:r w:rsidRPr="00506415">
        <w:rPr>
          <w:szCs w:val="24"/>
        </w:rPr>
        <w:t>;</w:t>
      </w:r>
    </w:p>
    <w:p w14:paraId="1B2FAD86" w14:textId="047F9506" w:rsidR="001D0E5A" w:rsidRPr="00506415" w:rsidRDefault="001D0E5A" w:rsidP="00506415">
      <w:pPr>
        <w:pStyle w:val="Sraopastraipa"/>
        <w:numPr>
          <w:ilvl w:val="1"/>
          <w:numId w:val="4"/>
        </w:numPr>
        <w:tabs>
          <w:tab w:val="left" w:pos="1276"/>
        </w:tabs>
        <w:overflowPunct w:val="0"/>
        <w:spacing w:line="276" w:lineRule="auto"/>
        <w:ind w:left="0" w:firstLine="567"/>
        <w:jc w:val="both"/>
        <w:textAlignment w:val="baseline"/>
        <w:rPr>
          <w:szCs w:val="24"/>
        </w:rPr>
      </w:pPr>
      <w:r w:rsidRPr="00506415">
        <w:rPr>
          <w:szCs w:val="24"/>
        </w:rPr>
        <w:t xml:space="preserve">jei kituose valdos plotuose </w:t>
      </w:r>
      <w:r w:rsidR="00337767" w:rsidRPr="00506415">
        <w:rPr>
          <w:szCs w:val="24"/>
        </w:rPr>
        <w:t xml:space="preserve">tręšiama </w:t>
      </w:r>
      <w:r w:rsidRPr="00506415">
        <w:rPr>
          <w:szCs w:val="24"/>
        </w:rPr>
        <w:t>mėšlu ir (ar) srutomis 30 ha ar daugiau</w:t>
      </w:r>
      <w:r w:rsidRPr="00506415">
        <w:rPr>
          <w:b/>
          <w:bCs/>
          <w:szCs w:val="24"/>
        </w:rPr>
        <w:t xml:space="preserve"> </w:t>
      </w:r>
      <w:r w:rsidRPr="00506415">
        <w:rPr>
          <w:szCs w:val="24"/>
        </w:rPr>
        <w:t>naudmenų per kalendorinius metus, privalo</w:t>
      </w:r>
      <w:r w:rsidR="00264529" w:rsidRPr="00506415">
        <w:rPr>
          <w:szCs w:val="24"/>
        </w:rPr>
        <w:t>ma</w:t>
      </w:r>
      <w:r w:rsidRPr="00506415">
        <w:rPr>
          <w:szCs w:val="24"/>
        </w:rPr>
        <w:t xml:space="preserve"> turėti ir įgyvendinti tręšimo planus, nurodytus Mėšlo ir srutų tvarkymo aplinkosaugos reikalavimų apraše, patvirtintame Lietuvos Respublikos aplinkos ministro ir Lietuvos Respublikos žemės ūkio ministro 2005 m. liepos 14 d. įsakymu Nr. D1-367/3D-342 „Dėl Mėšlo ir srutų tvarkymo aplinkosaugos reikalavimų aprašo patvirtinimo“;</w:t>
      </w:r>
    </w:p>
    <w:p w14:paraId="0F20AD86" w14:textId="5321FB71" w:rsidR="001D0E5A" w:rsidRPr="00506415" w:rsidRDefault="001D0E5A" w:rsidP="00506415">
      <w:pPr>
        <w:pStyle w:val="Sraopastraipa"/>
        <w:numPr>
          <w:ilvl w:val="1"/>
          <w:numId w:val="4"/>
        </w:numPr>
        <w:tabs>
          <w:tab w:val="left" w:pos="1276"/>
        </w:tabs>
        <w:overflowPunct w:val="0"/>
        <w:spacing w:line="276" w:lineRule="auto"/>
        <w:ind w:left="0" w:firstLine="567"/>
        <w:jc w:val="both"/>
        <w:textAlignment w:val="baseline"/>
        <w:rPr>
          <w:szCs w:val="24"/>
        </w:rPr>
      </w:pPr>
      <w:r w:rsidRPr="00506415">
        <w:rPr>
          <w:szCs w:val="24"/>
        </w:rPr>
        <w:t>jei kituose valdos plotuose tręšiama organinėmis trąšomis (įskaitant tręšimą mėšlu mažiau kaip 30 ha naudmenų per kalendorinius metus)</w:t>
      </w:r>
      <w:r w:rsidRPr="00506415">
        <w:rPr>
          <w:b/>
          <w:bCs/>
          <w:szCs w:val="24"/>
        </w:rPr>
        <w:t xml:space="preserve"> </w:t>
      </w:r>
      <w:r w:rsidRPr="00506415">
        <w:rPr>
          <w:szCs w:val="24"/>
        </w:rPr>
        <w:t xml:space="preserve">ir (arba) mineralinėmis trąšomis, ir (arba) </w:t>
      </w:r>
      <w:r w:rsidR="003E48F4" w:rsidRPr="00506415">
        <w:rPr>
          <w:szCs w:val="24"/>
        </w:rPr>
        <w:t xml:space="preserve">kalkinama </w:t>
      </w:r>
      <w:r w:rsidRPr="00506415">
        <w:rPr>
          <w:szCs w:val="24"/>
        </w:rPr>
        <w:t>kalkinimo medžiagomis, privalo</w:t>
      </w:r>
      <w:r w:rsidR="00264529" w:rsidRPr="00506415">
        <w:rPr>
          <w:szCs w:val="24"/>
        </w:rPr>
        <w:t>ma</w:t>
      </w:r>
      <w:r w:rsidRPr="00506415">
        <w:rPr>
          <w:szCs w:val="24"/>
        </w:rPr>
        <w:t xml:space="preserve"> </w:t>
      </w:r>
      <w:r w:rsidRPr="00506415">
        <w:rPr>
          <w:szCs w:val="24"/>
          <w:lang w:eastAsia="lt-LT"/>
        </w:rPr>
        <w:t xml:space="preserve">į PPIS (adresu https://paseliai.vic.lt) įvesti duomenis apie panaudotus tręšiamuosius </w:t>
      </w:r>
      <w:r w:rsidR="005E3766">
        <w:rPr>
          <w:szCs w:val="24"/>
          <w:lang w:eastAsia="lt-LT"/>
        </w:rPr>
        <w:t xml:space="preserve">ar kalinamuosius </w:t>
      </w:r>
      <w:r w:rsidRPr="00506415">
        <w:rPr>
          <w:szCs w:val="24"/>
          <w:lang w:eastAsia="lt-LT"/>
        </w:rPr>
        <w:t>produktus:</w:t>
      </w:r>
      <w:r w:rsidRPr="00506415">
        <w:rPr>
          <w:szCs w:val="24"/>
        </w:rPr>
        <w:t xml:space="preserve"> l</w:t>
      </w:r>
      <w:r w:rsidRPr="00506415">
        <w:rPr>
          <w:bCs/>
          <w:szCs w:val="24"/>
        </w:rPr>
        <w:t>auko atpažinimo numerį (</w:t>
      </w:r>
      <w:r w:rsidR="003E48F4" w:rsidRPr="00506415">
        <w:rPr>
          <w:bCs/>
          <w:szCs w:val="24"/>
        </w:rPr>
        <w:t>KŽS</w:t>
      </w:r>
      <w:r w:rsidRPr="00506415">
        <w:rPr>
          <w:bCs/>
          <w:szCs w:val="24"/>
        </w:rPr>
        <w:t xml:space="preserve"> ir lauko numerį arba lauko eilės numerį), pasėlio kodą arba augalo pavadinimą, tręšiamą ar kalkinamą plotą, trąšos ar kalkinimo medžiagos pavadinimą, panaudotos trąšos ar kalkinimo medžiagos kiekį, panaudotos trąšos ar kalkinimo medžiagos kiekį (kg į ha), tręšimo arba kalkinimo datą</w:t>
      </w:r>
      <w:r w:rsidRPr="00506415">
        <w:rPr>
          <w:bCs/>
          <w:szCs w:val="24"/>
          <w:lang w:eastAsia="lt-LT"/>
        </w:rPr>
        <w:t>.</w:t>
      </w:r>
      <w:r w:rsidRPr="00506415">
        <w:rPr>
          <w:szCs w:val="24"/>
        </w:rPr>
        <w:t xml:space="preserve"> Duomenys</w:t>
      </w:r>
      <w:r w:rsidRPr="00506415">
        <w:rPr>
          <w:b/>
          <w:bCs/>
          <w:szCs w:val="24"/>
        </w:rPr>
        <w:t xml:space="preserve"> </w:t>
      </w:r>
      <w:r w:rsidRPr="00506415">
        <w:rPr>
          <w:szCs w:val="24"/>
        </w:rPr>
        <w:t xml:space="preserve">turi būti užpildyti (pildo </w:t>
      </w:r>
      <w:r w:rsidRPr="00506415">
        <w:rPr>
          <w:szCs w:val="24"/>
        </w:rPr>
        <w:lastRenderedPageBreak/>
        <w:t xml:space="preserve">pats pareiškėjas arba </w:t>
      </w:r>
      <w:r w:rsidR="00FE44CA">
        <w:rPr>
          <w:szCs w:val="24"/>
        </w:rPr>
        <w:t>padedant</w:t>
      </w:r>
      <w:r w:rsidR="00FE44CA" w:rsidRPr="00506415">
        <w:rPr>
          <w:szCs w:val="24"/>
        </w:rPr>
        <w:t xml:space="preserve"> </w:t>
      </w:r>
      <w:r w:rsidRPr="00506415">
        <w:rPr>
          <w:szCs w:val="24"/>
        </w:rPr>
        <w:t xml:space="preserve">seniūnijos </w:t>
      </w:r>
      <w:r w:rsidR="00FE44CA" w:rsidRPr="00506415">
        <w:rPr>
          <w:szCs w:val="24"/>
        </w:rPr>
        <w:t>darbuotoj</w:t>
      </w:r>
      <w:r w:rsidR="00FE44CA">
        <w:rPr>
          <w:szCs w:val="24"/>
        </w:rPr>
        <w:t>ams</w:t>
      </w:r>
      <w:r w:rsidRPr="00506415">
        <w:rPr>
          <w:szCs w:val="24"/>
        </w:rPr>
        <w:t xml:space="preserve">) per 5 darbo dienas nuo tręšiamųjų ir kalkinamųjų produktų panaudojimo; </w:t>
      </w:r>
    </w:p>
    <w:p w14:paraId="73AD97DD" w14:textId="64141738" w:rsidR="001D0E5A" w:rsidRPr="00506415" w:rsidRDefault="001D0E5A" w:rsidP="00506415">
      <w:pPr>
        <w:pStyle w:val="Sraopastraipa"/>
        <w:numPr>
          <w:ilvl w:val="1"/>
          <w:numId w:val="4"/>
        </w:numPr>
        <w:tabs>
          <w:tab w:val="left" w:pos="1276"/>
        </w:tabs>
        <w:overflowPunct w:val="0"/>
        <w:spacing w:line="276" w:lineRule="auto"/>
        <w:ind w:left="0" w:firstLine="567"/>
        <w:jc w:val="both"/>
        <w:textAlignment w:val="baseline"/>
        <w:rPr>
          <w:szCs w:val="24"/>
        </w:rPr>
      </w:pPr>
      <w:r w:rsidRPr="00506415">
        <w:rPr>
          <w:szCs w:val="24"/>
        </w:rPr>
        <w:t>jei kituose valdos plotuose naudojami profesionaliajam ir (ar) neprofesionaliajam naudojimui skirti augalų apsaugos produktai, privalo</w:t>
      </w:r>
      <w:r w:rsidR="00264529" w:rsidRPr="00506415">
        <w:rPr>
          <w:szCs w:val="24"/>
        </w:rPr>
        <w:t>ma</w:t>
      </w:r>
      <w:r w:rsidRPr="00506415">
        <w:rPr>
          <w:szCs w:val="24"/>
        </w:rPr>
        <w:t xml:space="preserve"> pildyti Augalų apsaugos produktų naudojimo apskaitos žurnalą Augalų apsaugos produktų saugojimo, tiekimo rinkai, naudojimo taisyklėse, patvirtintose Lietuvos Respublikos žemės ūkio ministro 2003 m. gruodžio 30 d. įsakymu Nr. 3D-564 „Dėl Augalų apsaugos produktų saugojimo, tiekimo rinkai, naudojimo taisyklių patvirtinimo“, nustatytais terminais ir būdais;</w:t>
      </w:r>
    </w:p>
    <w:p w14:paraId="65A7DD3D" w14:textId="13E6DFF5" w:rsidR="001D0E5A" w:rsidRPr="00506415" w:rsidRDefault="001D0E5A" w:rsidP="00506415">
      <w:pPr>
        <w:pStyle w:val="Sraopastraipa"/>
        <w:numPr>
          <w:ilvl w:val="1"/>
          <w:numId w:val="4"/>
        </w:numPr>
        <w:tabs>
          <w:tab w:val="left" w:pos="1276"/>
        </w:tabs>
        <w:overflowPunct w:val="0"/>
        <w:spacing w:line="276" w:lineRule="auto"/>
        <w:ind w:left="0" w:firstLine="567"/>
        <w:jc w:val="both"/>
        <w:textAlignment w:val="baseline"/>
        <w:rPr>
          <w:szCs w:val="24"/>
        </w:rPr>
      </w:pPr>
      <w:r w:rsidRPr="00506415">
        <w:rPr>
          <w:szCs w:val="24"/>
        </w:rPr>
        <w:t>pareiškėja</w:t>
      </w:r>
      <w:r w:rsidR="00C4134A" w:rsidRPr="00506415">
        <w:rPr>
          <w:szCs w:val="24"/>
        </w:rPr>
        <w:t>s</w:t>
      </w:r>
      <w:r w:rsidR="00166007" w:rsidRPr="00506415">
        <w:rPr>
          <w:szCs w:val="24"/>
        </w:rPr>
        <w:t xml:space="preserve"> </w:t>
      </w:r>
      <w:r w:rsidRPr="00506415">
        <w:rPr>
          <w:szCs w:val="24"/>
        </w:rPr>
        <w:t xml:space="preserve">privalo pildyti Atliktų ūkio darbų žurnalą, kurio forma pateikta </w:t>
      </w:r>
      <w:r w:rsidR="00A9004E" w:rsidRPr="00506415">
        <w:rPr>
          <w:szCs w:val="24"/>
        </w:rPr>
        <w:t>T</w:t>
      </w:r>
      <w:r w:rsidR="006242BF" w:rsidRPr="00506415">
        <w:rPr>
          <w:szCs w:val="24"/>
        </w:rPr>
        <w:t>I t</w:t>
      </w:r>
      <w:r w:rsidR="00A9004E" w:rsidRPr="00506415">
        <w:rPr>
          <w:szCs w:val="24"/>
        </w:rPr>
        <w:t xml:space="preserve">aisyklių </w:t>
      </w:r>
      <w:r w:rsidR="006F04F6">
        <w:rPr>
          <w:szCs w:val="24"/>
        </w:rPr>
        <w:t>8</w:t>
      </w:r>
      <w:r w:rsidR="00C1139E" w:rsidRPr="00506415">
        <w:rPr>
          <w:szCs w:val="24"/>
        </w:rPr>
        <w:t xml:space="preserve"> </w:t>
      </w:r>
      <w:r w:rsidRPr="00506415">
        <w:rPr>
          <w:szCs w:val="24"/>
        </w:rPr>
        <w:t>priede, nurodydam</w:t>
      </w:r>
      <w:r w:rsidR="00C4134A" w:rsidRPr="00506415">
        <w:rPr>
          <w:szCs w:val="24"/>
        </w:rPr>
        <w:t>as</w:t>
      </w:r>
      <w:r w:rsidRPr="00506415">
        <w:rPr>
          <w:szCs w:val="24"/>
        </w:rPr>
        <w:t xml:space="preserve"> šienavimo ir nupjautos žolės išvežimo iš lauko datą. Atlikus pievų tvarkymo darbus, </w:t>
      </w:r>
      <w:r w:rsidR="005E3766">
        <w:rPr>
          <w:szCs w:val="24"/>
        </w:rPr>
        <w:t xml:space="preserve">šis </w:t>
      </w:r>
      <w:r w:rsidRPr="00506415">
        <w:rPr>
          <w:szCs w:val="24"/>
        </w:rPr>
        <w:t xml:space="preserve">žurnalas užpildomas (pildo pats pareiškėjas arba </w:t>
      </w:r>
      <w:r w:rsidR="00FE44CA">
        <w:rPr>
          <w:szCs w:val="24"/>
        </w:rPr>
        <w:t>padedant</w:t>
      </w:r>
      <w:r w:rsidR="00FE44CA" w:rsidRPr="00506415">
        <w:rPr>
          <w:szCs w:val="24"/>
        </w:rPr>
        <w:t xml:space="preserve"> </w:t>
      </w:r>
      <w:r w:rsidRPr="00506415">
        <w:rPr>
          <w:szCs w:val="24"/>
        </w:rPr>
        <w:t xml:space="preserve">seniūnijos </w:t>
      </w:r>
      <w:r w:rsidR="00FE44CA" w:rsidRPr="00506415">
        <w:rPr>
          <w:szCs w:val="24"/>
        </w:rPr>
        <w:t>darbuotoj</w:t>
      </w:r>
      <w:r w:rsidR="00FE44CA">
        <w:rPr>
          <w:szCs w:val="24"/>
        </w:rPr>
        <w:t>ams</w:t>
      </w:r>
      <w:r w:rsidRPr="00506415">
        <w:rPr>
          <w:szCs w:val="24"/>
        </w:rPr>
        <w:t xml:space="preserve">) ne vėliau kaip per 5 darbo dienas PPIS </w:t>
      </w:r>
      <w:r w:rsidRPr="00506415">
        <w:rPr>
          <w:szCs w:val="24"/>
          <w:lang w:eastAsia="lt-LT"/>
        </w:rPr>
        <w:t>(adresu https://paseliai.vic.lt)</w:t>
      </w:r>
      <w:r w:rsidRPr="00506415">
        <w:rPr>
          <w:szCs w:val="24"/>
        </w:rPr>
        <w:t>;</w:t>
      </w:r>
    </w:p>
    <w:p w14:paraId="73DF52FC" w14:textId="33147E06" w:rsidR="001D0E5A" w:rsidRPr="00506415" w:rsidRDefault="001D0E5A" w:rsidP="00506415">
      <w:pPr>
        <w:pStyle w:val="Sraopastraipa"/>
        <w:numPr>
          <w:ilvl w:val="1"/>
          <w:numId w:val="4"/>
        </w:numPr>
        <w:tabs>
          <w:tab w:val="left" w:pos="1276"/>
        </w:tabs>
        <w:overflowPunct w:val="0"/>
        <w:spacing w:line="276" w:lineRule="auto"/>
        <w:ind w:left="0" w:firstLine="567"/>
        <w:jc w:val="both"/>
        <w:textAlignment w:val="baseline"/>
        <w:rPr>
          <w:szCs w:val="24"/>
        </w:rPr>
      </w:pPr>
      <w:r w:rsidRPr="00506415">
        <w:rPr>
          <w:szCs w:val="24"/>
        </w:rPr>
        <w:t>reikalavimai, nu</w:t>
      </w:r>
      <w:r w:rsidR="005E3766">
        <w:rPr>
          <w:szCs w:val="24"/>
        </w:rPr>
        <w:t>stat</w:t>
      </w:r>
      <w:r w:rsidRPr="00506415">
        <w:rPr>
          <w:szCs w:val="24"/>
        </w:rPr>
        <w:t>yti</w:t>
      </w:r>
      <w:r w:rsidR="00CE1B06" w:rsidRPr="00506415">
        <w:rPr>
          <w:szCs w:val="24"/>
        </w:rPr>
        <w:t xml:space="preserve"> T</w:t>
      </w:r>
      <w:r w:rsidRPr="00506415">
        <w:rPr>
          <w:szCs w:val="24"/>
        </w:rPr>
        <w:t xml:space="preserve">aisyklių </w:t>
      </w:r>
      <w:r w:rsidR="00713BAC" w:rsidRPr="00506415">
        <w:rPr>
          <w:szCs w:val="24"/>
        </w:rPr>
        <w:t>1</w:t>
      </w:r>
      <w:r w:rsidR="00713BAC">
        <w:rPr>
          <w:szCs w:val="24"/>
        </w:rPr>
        <w:t>8</w:t>
      </w:r>
      <w:r w:rsidRPr="00506415">
        <w:rPr>
          <w:szCs w:val="24"/>
        </w:rPr>
        <w:t>.</w:t>
      </w:r>
      <w:r w:rsidR="00DD0751" w:rsidRPr="00506415">
        <w:rPr>
          <w:szCs w:val="24"/>
        </w:rPr>
        <w:t>4</w:t>
      </w:r>
      <w:r w:rsidR="00BF3D6A" w:rsidRPr="00506415">
        <w:rPr>
          <w:szCs w:val="24"/>
        </w:rPr>
        <w:t>–</w:t>
      </w:r>
      <w:r w:rsidR="00713BAC" w:rsidRPr="00506415">
        <w:rPr>
          <w:szCs w:val="24"/>
        </w:rPr>
        <w:t>1</w:t>
      </w:r>
      <w:r w:rsidR="00713BAC">
        <w:rPr>
          <w:szCs w:val="24"/>
        </w:rPr>
        <w:t>8</w:t>
      </w:r>
      <w:r w:rsidRPr="00506415">
        <w:rPr>
          <w:szCs w:val="24"/>
        </w:rPr>
        <w:t>.</w:t>
      </w:r>
      <w:r w:rsidR="00BF3D6A" w:rsidRPr="00506415">
        <w:rPr>
          <w:szCs w:val="24"/>
        </w:rPr>
        <w:t xml:space="preserve">7 </w:t>
      </w:r>
      <w:r w:rsidRPr="00506415">
        <w:rPr>
          <w:szCs w:val="24"/>
        </w:rPr>
        <w:t xml:space="preserve">papunkčiuose, taikomi </w:t>
      </w:r>
      <w:r w:rsidR="00BF3D6A" w:rsidRPr="00506415">
        <w:rPr>
          <w:szCs w:val="24"/>
        </w:rPr>
        <w:t xml:space="preserve">tiems </w:t>
      </w:r>
      <w:r w:rsidRPr="00506415">
        <w:rPr>
          <w:szCs w:val="24"/>
        </w:rPr>
        <w:t>pareiškėjams, kurie valdo</w:t>
      </w:r>
      <w:r w:rsidR="000510C9" w:rsidRPr="00506415">
        <w:rPr>
          <w:szCs w:val="24"/>
        </w:rPr>
        <w:t>j</w:t>
      </w:r>
      <w:r w:rsidRPr="00506415">
        <w:rPr>
          <w:szCs w:val="24"/>
        </w:rPr>
        <w:t xml:space="preserve">e privalo laikytis papildomo ūkinės veiklos apribojimo, nurodyto </w:t>
      </w:r>
      <w:r w:rsidR="00E93F17" w:rsidRPr="00506415">
        <w:rPr>
          <w:szCs w:val="24"/>
        </w:rPr>
        <w:t>T</w:t>
      </w:r>
      <w:r w:rsidRPr="00506415">
        <w:rPr>
          <w:szCs w:val="24"/>
        </w:rPr>
        <w:t xml:space="preserve">aisyklių </w:t>
      </w:r>
      <w:r w:rsidR="00713BAC" w:rsidRPr="00506415">
        <w:rPr>
          <w:szCs w:val="24"/>
        </w:rPr>
        <w:t>1</w:t>
      </w:r>
      <w:r w:rsidR="00713BAC">
        <w:rPr>
          <w:szCs w:val="24"/>
        </w:rPr>
        <w:t>6</w:t>
      </w:r>
      <w:r w:rsidRPr="00506415">
        <w:rPr>
          <w:szCs w:val="24"/>
        </w:rPr>
        <w:t>.</w:t>
      </w:r>
      <w:r w:rsidR="000510C9" w:rsidRPr="00506415">
        <w:rPr>
          <w:szCs w:val="24"/>
        </w:rPr>
        <w:t>1</w:t>
      </w:r>
      <w:r w:rsidRPr="00506415">
        <w:rPr>
          <w:szCs w:val="24"/>
        </w:rPr>
        <w:t xml:space="preserve"> papunktyje;</w:t>
      </w:r>
    </w:p>
    <w:p w14:paraId="6931DF17" w14:textId="34338964" w:rsidR="00606E3B" w:rsidRPr="00506415" w:rsidRDefault="00606E3B" w:rsidP="00506415">
      <w:pPr>
        <w:pStyle w:val="Sraopastraipa"/>
        <w:numPr>
          <w:ilvl w:val="1"/>
          <w:numId w:val="4"/>
        </w:numPr>
        <w:tabs>
          <w:tab w:val="left" w:pos="1418"/>
        </w:tabs>
        <w:suppressAutoHyphens/>
        <w:spacing w:line="276" w:lineRule="auto"/>
        <w:ind w:left="0" w:firstLine="567"/>
        <w:jc w:val="both"/>
        <w:textAlignment w:val="center"/>
        <w:rPr>
          <w:color w:val="000000"/>
          <w:szCs w:val="24"/>
        </w:rPr>
      </w:pPr>
      <w:r w:rsidRPr="00506415">
        <w:rPr>
          <w:color w:val="000000"/>
          <w:szCs w:val="24"/>
          <w:lang w:eastAsia="lt-LT"/>
        </w:rPr>
        <w:t>p</w:t>
      </w:r>
      <w:r w:rsidRPr="00506415">
        <w:rPr>
          <w:color w:val="000000"/>
          <w:szCs w:val="24"/>
        </w:rPr>
        <w:t xml:space="preserve">arama už naudmenų plotą, kuriam yra taikomas vienintelis Taisyklių </w:t>
      </w:r>
      <w:r w:rsidR="00713BAC" w:rsidRPr="00506415">
        <w:rPr>
          <w:color w:val="000000"/>
          <w:szCs w:val="24"/>
        </w:rPr>
        <w:t>1</w:t>
      </w:r>
      <w:r w:rsidR="00713BAC">
        <w:rPr>
          <w:color w:val="000000"/>
          <w:szCs w:val="24"/>
        </w:rPr>
        <w:t>6</w:t>
      </w:r>
      <w:r w:rsidRPr="00506415">
        <w:rPr>
          <w:color w:val="000000"/>
          <w:szCs w:val="24"/>
        </w:rPr>
        <w:t>.2 papunktyje nu</w:t>
      </w:r>
      <w:r w:rsidR="00414405" w:rsidRPr="00506415">
        <w:rPr>
          <w:color w:val="000000"/>
          <w:szCs w:val="24"/>
        </w:rPr>
        <w:t>st</w:t>
      </w:r>
      <w:r w:rsidRPr="00506415">
        <w:rPr>
          <w:color w:val="000000"/>
          <w:szCs w:val="24"/>
        </w:rPr>
        <w:t>atytas draudimas, neleidžiantis sausinti ar kitaip keisti hidrologinio režimo, skiriama tik tuo atveju, jeigu deklaruotuose naudmenų plotuose nėra anksčiau įrengtų sausinimo sistemų arba jeigu anksčiau įrengtos sausinimo sistemos yra nurašytos ir nefunkcionuojančios;</w:t>
      </w:r>
    </w:p>
    <w:p w14:paraId="597F87FA" w14:textId="626BDAD2" w:rsidR="001D0E5A" w:rsidRPr="00506415" w:rsidRDefault="001D0E5A" w:rsidP="00506415">
      <w:pPr>
        <w:pStyle w:val="Sraopastraipa"/>
        <w:numPr>
          <w:ilvl w:val="1"/>
          <w:numId w:val="4"/>
        </w:numPr>
        <w:tabs>
          <w:tab w:val="left" w:pos="1418"/>
        </w:tabs>
        <w:overflowPunct w:val="0"/>
        <w:spacing w:line="276" w:lineRule="auto"/>
        <w:ind w:left="0" w:firstLine="567"/>
        <w:jc w:val="both"/>
        <w:textAlignment w:val="baseline"/>
        <w:rPr>
          <w:szCs w:val="24"/>
          <w:lang w:eastAsia="lt-LT"/>
        </w:rPr>
      </w:pPr>
      <w:r w:rsidRPr="00506415">
        <w:rPr>
          <w:szCs w:val="24"/>
        </w:rPr>
        <w:t xml:space="preserve">dokumentai, nurodyti </w:t>
      </w:r>
      <w:r w:rsidR="00E93F17" w:rsidRPr="00506415">
        <w:rPr>
          <w:szCs w:val="24"/>
        </w:rPr>
        <w:t>T</w:t>
      </w:r>
      <w:r w:rsidRPr="00506415">
        <w:rPr>
          <w:szCs w:val="24"/>
        </w:rPr>
        <w:t xml:space="preserve">aisyklių </w:t>
      </w:r>
      <w:r w:rsidR="00713BAC" w:rsidRPr="00506415">
        <w:rPr>
          <w:szCs w:val="24"/>
        </w:rPr>
        <w:t>1</w:t>
      </w:r>
      <w:r w:rsidR="00713BAC">
        <w:rPr>
          <w:szCs w:val="24"/>
        </w:rPr>
        <w:t>8</w:t>
      </w:r>
      <w:r w:rsidRPr="00506415">
        <w:rPr>
          <w:szCs w:val="24"/>
        </w:rPr>
        <w:t>.</w:t>
      </w:r>
      <w:r w:rsidR="00DD0751" w:rsidRPr="00506415">
        <w:rPr>
          <w:szCs w:val="24"/>
        </w:rPr>
        <w:t xml:space="preserve">4, </w:t>
      </w:r>
      <w:r w:rsidR="00713BAC" w:rsidRPr="00506415">
        <w:rPr>
          <w:szCs w:val="24"/>
        </w:rPr>
        <w:t>1</w:t>
      </w:r>
      <w:r w:rsidR="00713BAC">
        <w:rPr>
          <w:szCs w:val="24"/>
        </w:rPr>
        <w:t>8</w:t>
      </w:r>
      <w:r w:rsidR="00DD0751" w:rsidRPr="00506415">
        <w:rPr>
          <w:szCs w:val="24"/>
        </w:rPr>
        <w:t>.5</w:t>
      </w:r>
      <w:r w:rsidR="00B02A11" w:rsidRPr="00506415">
        <w:rPr>
          <w:szCs w:val="24"/>
        </w:rPr>
        <w:t xml:space="preserve">, </w:t>
      </w:r>
      <w:r w:rsidR="00713BAC" w:rsidRPr="00506415">
        <w:rPr>
          <w:szCs w:val="24"/>
        </w:rPr>
        <w:t>1</w:t>
      </w:r>
      <w:r w:rsidR="00713BAC">
        <w:rPr>
          <w:szCs w:val="24"/>
        </w:rPr>
        <w:t>8</w:t>
      </w:r>
      <w:r w:rsidR="00B02A11" w:rsidRPr="00506415">
        <w:rPr>
          <w:szCs w:val="24"/>
        </w:rPr>
        <w:t>.</w:t>
      </w:r>
      <w:r w:rsidR="00DD0751" w:rsidRPr="00506415">
        <w:rPr>
          <w:szCs w:val="24"/>
        </w:rPr>
        <w:t>7</w:t>
      </w:r>
      <w:r w:rsidR="00083B7D" w:rsidRPr="00506415">
        <w:rPr>
          <w:szCs w:val="24"/>
        </w:rPr>
        <w:t xml:space="preserve"> </w:t>
      </w:r>
      <w:r w:rsidRPr="00506415">
        <w:rPr>
          <w:szCs w:val="24"/>
        </w:rPr>
        <w:t>papunkčiuose, privalo būti saugomi visą įsipareigojimų laikotarpį</w:t>
      </w:r>
      <w:r w:rsidR="00EF219C" w:rsidRPr="00506415">
        <w:rPr>
          <w:szCs w:val="24"/>
        </w:rPr>
        <w:t>.</w:t>
      </w:r>
    </w:p>
    <w:p w14:paraId="250B1192" w14:textId="21DADF38" w:rsidR="00496646" w:rsidRPr="00506415" w:rsidRDefault="00366333" w:rsidP="00506415">
      <w:pPr>
        <w:pStyle w:val="Sraopastraipa"/>
        <w:numPr>
          <w:ilvl w:val="0"/>
          <w:numId w:val="4"/>
        </w:numPr>
        <w:tabs>
          <w:tab w:val="left" w:pos="993"/>
        </w:tabs>
        <w:suppressAutoHyphens/>
        <w:spacing w:line="276" w:lineRule="auto"/>
        <w:ind w:left="0" w:firstLine="567"/>
        <w:jc w:val="both"/>
        <w:textAlignment w:val="center"/>
        <w:rPr>
          <w:color w:val="000000"/>
          <w:szCs w:val="24"/>
          <w:lang w:eastAsia="lt-LT"/>
        </w:rPr>
      </w:pPr>
      <w:r w:rsidRPr="00506415">
        <w:rPr>
          <w:color w:val="000000"/>
          <w:szCs w:val="24"/>
          <w:lang w:eastAsia="lt-LT"/>
        </w:rPr>
        <w:t xml:space="preserve">Pareiškėjas </w:t>
      </w:r>
      <w:r w:rsidR="00EF219C" w:rsidRPr="00506415">
        <w:rPr>
          <w:color w:val="000000"/>
          <w:szCs w:val="24"/>
          <w:lang w:eastAsia="lt-LT"/>
        </w:rPr>
        <w:t xml:space="preserve">ir </w:t>
      </w:r>
      <w:bookmarkStart w:id="22" w:name="_Hlk123585088"/>
      <w:r w:rsidR="00EF219C" w:rsidRPr="00506415">
        <w:rPr>
          <w:color w:val="000000"/>
          <w:szCs w:val="24"/>
          <w:lang w:eastAsia="lt-LT"/>
        </w:rPr>
        <w:t>(ar)</w:t>
      </w:r>
      <w:r w:rsidRPr="00506415">
        <w:rPr>
          <w:color w:val="000000"/>
          <w:szCs w:val="24"/>
          <w:lang w:eastAsia="lt-LT"/>
        </w:rPr>
        <w:t xml:space="preserve"> </w:t>
      </w:r>
      <w:bookmarkEnd w:id="22"/>
      <w:r w:rsidRPr="00506415">
        <w:rPr>
          <w:color w:val="000000"/>
          <w:szCs w:val="24"/>
          <w:lang w:eastAsia="lt-LT"/>
        </w:rPr>
        <w:t>paramos gavėjas įsipareigoja sudaryti sąlygas asmenims, turintiems teisę audituoti ir (ar) kontroliuoti, tikrinti, kaip yra vykdoma veikla, laikomasi sąlygų, už ką buvo skirta kompensacinė išmoka.</w:t>
      </w:r>
    </w:p>
    <w:p w14:paraId="34ADC20A" w14:textId="32F34CB0" w:rsidR="00496646" w:rsidRPr="00506415" w:rsidRDefault="00DC2614" w:rsidP="00506415">
      <w:pPr>
        <w:pStyle w:val="Sraopastraipa"/>
        <w:numPr>
          <w:ilvl w:val="0"/>
          <w:numId w:val="4"/>
        </w:numPr>
        <w:tabs>
          <w:tab w:val="left" w:pos="993"/>
        </w:tabs>
        <w:spacing w:line="276" w:lineRule="auto"/>
        <w:ind w:left="0" w:firstLine="567"/>
        <w:jc w:val="both"/>
        <w:rPr>
          <w:szCs w:val="24"/>
          <w:lang w:eastAsia="lt-LT"/>
        </w:rPr>
      </w:pPr>
      <w:bookmarkStart w:id="23" w:name="_Hlk123585099"/>
      <w:r w:rsidRPr="00506415">
        <w:rPr>
          <w:color w:val="000000"/>
          <w:szCs w:val="24"/>
          <w:lang w:eastAsia="lt-LT"/>
        </w:rPr>
        <w:t xml:space="preserve">Pareiškėjas ir (ar) paramos gavėjas </w:t>
      </w:r>
      <w:r w:rsidRPr="00506415">
        <w:rPr>
          <w:szCs w:val="24"/>
          <w:lang w:eastAsia="lt-LT"/>
        </w:rPr>
        <w:t>įsipareigoja teikti visą informaciją ir duomenis, reikalingus statistikos tikslams ir Strateginio plano įgyvendinimo stebėsenai bei reikalingiems vertinimams atlikti</w:t>
      </w:r>
      <w:bookmarkEnd w:id="23"/>
      <w:r w:rsidRPr="00506415">
        <w:rPr>
          <w:szCs w:val="24"/>
          <w:lang w:eastAsia="lt-LT"/>
        </w:rPr>
        <w:t>.</w:t>
      </w:r>
    </w:p>
    <w:p w14:paraId="08F9D5B9" w14:textId="77777777" w:rsidR="00496646" w:rsidRPr="00506415" w:rsidRDefault="00496646" w:rsidP="00506415">
      <w:pPr>
        <w:spacing w:line="276" w:lineRule="auto"/>
        <w:jc w:val="both"/>
        <w:rPr>
          <w:szCs w:val="24"/>
        </w:rPr>
      </w:pPr>
    </w:p>
    <w:p w14:paraId="7388D6BF" w14:textId="77777777" w:rsidR="00496646" w:rsidRPr="00506415" w:rsidRDefault="00366333" w:rsidP="00506415">
      <w:pPr>
        <w:spacing w:line="276" w:lineRule="auto"/>
        <w:jc w:val="center"/>
        <w:rPr>
          <w:b/>
          <w:szCs w:val="24"/>
          <w:lang w:eastAsia="lt-LT"/>
        </w:rPr>
      </w:pPr>
      <w:r w:rsidRPr="00506415">
        <w:rPr>
          <w:b/>
          <w:szCs w:val="24"/>
          <w:lang w:eastAsia="lt-LT"/>
        </w:rPr>
        <w:t>VIII SKYRIUS</w:t>
      </w:r>
    </w:p>
    <w:p w14:paraId="63A35499" w14:textId="079AB572" w:rsidR="00496646" w:rsidRPr="00506415" w:rsidRDefault="00366333" w:rsidP="00506415">
      <w:pPr>
        <w:spacing w:line="276" w:lineRule="auto"/>
        <w:jc w:val="center"/>
        <w:rPr>
          <w:b/>
          <w:szCs w:val="24"/>
          <w:lang w:eastAsia="lt-LT"/>
        </w:rPr>
      </w:pPr>
      <w:r w:rsidRPr="00506415">
        <w:rPr>
          <w:b/>
          <w:szCs w:val="24"/>
          <w:lang w:eastAsia="lt-LT"/>
        </w:rPr>
        <w:t>PARAMOS DYDIS</w:t>
      </w:r>
    </w:p>
    <w:p w14:paraId="0BF14B20" w14:textId="77777777" w:rsidR="00496646" w:rsidRPr="00506415" w:rsidRDefault="00496646" w:rsidP="00506415">
      <w:pPr>
        <w:spacing w:line="276" w:lineRule="auto"/>
        <w:jc w:val="center"/>
        <w:rPr>
          <w:b/>
          <w:szCs w:val="24"/>
          <w:lang w:eastAsia="lt-LT"/>
        </w:rPr>
      </w:pPr>
    </w:p>
    <w:p w14:paraId="41A2D3E6" w14:textId="1DDA766D" w:rsidR="00496646" w:rsidRPr="00506415" w:rsidRDefault="00366333" w:rsidP="00506415">
      <w:pPr>
        <w:pStyle w:val="Sraopastraipa"/>
        <w:numPr>
          <w:ilvl w:val="0"/>
          <w:numId w:val="4"/>
        </w:numPr>
        <w:tabs>
          <w:tab w:val="left" w:pos="993"/>
        </w:tabs>
        <w:suppressAutoHyphens/>
        <w:spacing w:line="276" w:lineRule="auto"/>
        <w:ind w:left="0" w:firstLine="567"/>
        <w:jc w:val="both"/>
        <w:textAlignment w:val="center"/>
        <w:rPr>
          <w:color w:val="000000"/>
          <w:spacing w:val="-2"/>
          <w:szCs w:val="24"/>
        </w:rPr>
      </w:pPr>
      <w:r w:rsidRPr="00506415">
        <w:rPr>
          <w:color w:val="000000"/>
          <w:spacing w:val="-2"/>
          <w:szCs w:val="24"/>
        </w:rPr>
        <w:t xml:space="preserve">Parama pagal </w:t>
      </w:r>
      <w:r w:rsidR="002D2956" w:rsidRPr="00506415">
        <w:rPr>
          <w:color w:val="000000"/>
          <w:spacing w:val="-2"/>
          <w:szCs w:val="24"/>
        </w:rPr>
        <w:t>Intervencinę priemonę</w:t>
      </w:r>
      <w:r w:rsidRPr="00506415">
        <w:rPr>
          <w:color w:val="000000"/>
          <w:spacing w:val="-2"/>
          <w:szCs w:val="24"/>
        </w:rPr>
        <w:t xml:space="preserve"> skiriama kasmet už </w:t>
      </w:r>
      <w:r w:rsidR="00373E7D" w:rsidRPr="00506415">
        <w:rPr>
          <w:color w:val="000000"/>
          <w:spacing w:val="-2"/>
          <w:szCs w:val="24"/>
        </w:rPr>
        <w:t>naudmenų</w:t>
      </w:r>
      <w:r w:rsidRPr="00506415">
        <w:rPr>
          <w:color w:val="000000"/>
          <w:spacing w:val="-2"/>
          <w:szCs w:val="24"/>
        </w:rPr>
        <w:t xml:space="preserve"> </w:t>
      </w:r>
      <w:r w:rsidR="009307A0" w:rsidRPr="00506415">
        <w:rPr>
          <w:color w:val="000000"/>
          <w:spacing w:val="-2"/>
          <w:szCs w:val="24"/>
        </w:rPr>
        <w:t>plotą</w:t>
      </w:r>
      <w:r w:rsidR="005E660B" w:rsidRPr="00506415">
        <w:rPr>
          <w:color w:val="000000"/>
          <w:spacing w:val="-2"/>
          <w:szCs w:val="24"/>
        </w:rPr>
        <w:t>. Kompensacinė išmoka</w:t>
      </w:r>
      <w:r w:rsidR="002B6A7F" w:rsidRPr="00506415">
        <w:rPr>
          <w:color w:val="000000"/>
          <w:spacing w:val="-2"/>
          <w:szCs w:val="24"/>
        </w:rPr>
        <w:t xml:space="preserve"> – </w:t>
      </w:r>
      <w:r w:rsidR="002D2956" w:rsidRPr="00506415">
        <w:rPr>
          <w:color w:val="000000"/>
          <w:spacing w:val="-2"/>
          <w:szCs w:val="24"/>
        </w:rPr>
        <w:t xml:space="preserve">76 </w:t>
      </w:r>
      <w:r w:rsidRPr="00506415">
        <w:rPr>
          <w:color w:val="000000"/>
          <w:spacing w:val="-2"/>
          <w:szCs w:val="24"/>
        </w:rPr>
        <w:t>Eur už vieną ha natūralių ir pusiau natūralių pievų.</w:t>
      </w:r>
    </w:p>
    <w:p w14:paraId="5D4E3665" w14:textId="60FDF5AF" w:rsidR="00496646" w:rsidRPr="00506415" w:rsidRDefault="00366333" w:rsidP="00506415">
      <w:pPr>
        <w:pStyle w:val="Sraopastraipa"/>
        <w:numPr>
          <w:ilvl w:val="0"/>
          <w:numId w:val="4"/>
        </w:numPr>
        <w:tabs>
          <w:tab w:val="left" w:pos="993"/>
        </w:tabs>
        <w:suppressAutoHyphens/>
        <w:spacing w:line="276" w:lineRule="auto"/>
        <w:ind w:left="0" w:firstLine="567"/>
        <w:jc w:val="both"/>
        <w:textAlignment w:val="center"/>
        <w:rPr>
          <w:color w:val="000000"/>
          <w:szCs w:val="24"/>
        </w:rPr>
      </w:pPr>
      <w:r w:rsidRPr="00506415">
        <w:rPr>
          <w:color w:val="000000"/>
          <w:szCs w:val="24"/>
        </w:rPr>
        <w:t xml:space="preserve">Paramos suma apskaičiuojama atitinkamai pagal į „Natura 2000“ teritoriją patenkantį plotą, kuriame yra taikomas bent vienas iš </w:t>
      </w:r>
      <w:r w:rsidR="00373E7D" w:rsidRPr="00506415">
        <w:rPr>
          <w:color w:val="000000"/>
          <w:szCs w:val="24"/>
        </w:rPr>
        <w:t xml:space="preserve">Taisyklių </w:t>
      </w:r>
      <w:r w:rsidR="00713BAC" w:rsidRPr="00506415">
        <w:rPr>
          <w:color w:val="000000"/>
          <w:szCs w:val="24"/>
        </w:rPr>
        <w:t>1</w:t>
      </w:r>
      <w:r w:rsidR="00713BAC">
        <w:rPr>
          <w:color w:val="000000"/>
          <w:szCs w:val="24"/>
        </w:rPr>
        <w:t>6</w:t>
      </w:r>
      <w:r w:rsidR="00713BAC" w:rsidRPr="00506415">
        <w:rPr>
          <w:color w:val="000000"/>
          <w:szCs w:val="24"/>
        </w:rPr>
        <w:t xml:space="preserve"> </w:t>
      </w:r>
      <w:r w:rsidRPr="00506415">
        <w:rPr>
          <w:color w:val="000000"/>
          <w:szCs w:val="24"/>
        </w:rPr>
        <w:t xml:space="preserve">punkte nurodytų papildomų draudimų ar apribojimų. </w:t>
      </w:r>
      <w:r w:rsidR="00373E7D" w:rsidRPr="00506415">
        <w:rPr>
          <w:color w:val="000000"/>
          <w:szCs w:val="24"/>
        </w:rPr>
        <w:t xml:space="preserve">Pareiškėjui </w:t>
      </w:r>
      <w:r w:rsidRPr="00506415">
        <w:rPr>
          <w:color w:val="000000"/>
          <w:szCs w:val="24"/>
        </w:rPr>
        <w:t>neteisingai nurodžius valdos ar jos dalies buvimo „Natura 2000“ teritorijoje faktą, paramos suma apskaičiuojama pagal nustatytą faktą, tačiau sankcijos netaikomos.</w:t>
      </w:r>
      <w:r w:rsidR="00166007" w:rsidRPr="00506415">
        <w:rPr>
          <w:color w:val="000000"/>
          <w:szCs w:val="24"/>
        </w:rPr>
        <w:t xml:space="preserve"> Jeigu dalis pagal Intervencinę priemonę deklaruoto lauko ploto patenka į </w:t>
      </w:r>
      <w:r w:rsidR="00E268C3" w:rsidRPr="00506415">
        <w:rPr>
          <w:color w:val="000000"/>
          <w:szCs w:val="24"/>
        </w:rPr>
        <w:t>„Natura 2000“ teritoriją</w:t>
      </w:r>
      <w:r w:rsidR="00166007" w:rsidRPr="00506415">
        <w:rPr>
          <w:color w:val="000000"/>
          <w:szCs w:val="24"/>
        </w:rPr>
        <w:t xml:space="preserve">, kompensacinė išmoka gali būti skiriama tik už tą plotą, kuris yra </w:t>
      </w:r>
      <w:r w:rsidR="00E268C3" w:rsidRPr="00506415">
        <w:rPr>
          <w:color w:val="000000"/>
          <w:szCs w:val="24"/>
        </w:rPr>
        <w:t>„Natura 2000“ teritorijoje</w:t>
      </w:r>
      <w:r w:rsidR="00166007" w:rsidRPr="00506415">
        <w:rPr>
          <w:color w:val="000000"/>
          <w:szCs w:val="24"/>
        </w:rPr>
        <w:t>.</w:t>
      </w:r>
    </w:p>
    <w:p w14:paraId="307A4AB2" w14:textId="77777777" w:rsidR="00093D3C" w:rsidRPr="00506415" w:rsidRDefault="00093D3C" w:rsidP="00506415">
      <w:pPr>
        <w:pStyle w:val="Sraopastraipa"/>
        <w:tabs>
          <w:tab w:val="left" w:pos="993"/>
        </w:tabs>
        <w:overflowPunct w:val="0"/>
        <w:spacing w:line="276" w:lineRule="auto"/>
        <w:ind w:left="567"/>
        <w:jc w:val="both"/>
        <w:textAlignment w:val="baseline"/>
        <w:rPr>
          <w:szCs w:val="24"/>
        </w:rPr>
      </w:pPr>
    </w:p>
    <w:p w14:paraId="1BB4330F" w14:textId="77777777" w:rsidR="00F10F2A" w:rsidRPr="00506415" w:rsidRDefault="00F10F2A" w:rsidP="00506415">
      <w:pPr>
        <w:spacing w:line="276" w:lineRule="auto"/>
        <w:rPr>
          <w:b/>
          <w:color w:val="000000"/>
          <w:szCs w:val="24"/>
        </w:rPr>
      </w:pPr>
      <w:r w:rsidRPr="00506415">
        <w:rPr>
          <w:b/>
          <w:color w:val="000000"/>
          <w:szCs w:val="24"/>
        </w:rPr>
        <w:br w:type="page"/>
      </w:r>
    </w:p>
    <w:p w14:paraId="2E71A99E" w14:textId="496751A6" w:rsidR="00496646" w:rsidRPr="00506415" w:rsidRDefault="00366333" w:rsidP="00506415">
      <w:pPr>
        <w:suppressAutoHyphens/>
        <w:spacing w:line="276" w:lineRule="auto"/>
        <w:jc w:val="center"/>
        <w:textAlignment w:val="center"/>
        <w:rPr>
          <w:b/>
          <w:color w:val="000000"/>
          <w:szCs w:val="24"/>
        </w:rPr>
      </w:pPr>
      <w:r w:rsidRPr="00506415">
        <w:rPr>
          <w:b/>
          <w:color w:val="000000"/>
          <w:szCs w:val="24"/>
        </w:rPr>
        <w:lastRenderedPageBreak/>
        <w:t>IX SKYRIUS</w:t>
      </w:r>
    </w:p>
    <w:p w14:paraId="5984E08C" w14:textId="77777777" w:rsidR="00496646" w:rsidRPr="00506415" w:rsidRDefault="00366333" w:rsidP="00506415">
      <w:pPr>
        <w:suppressAutoHyphens/>
        <w:spacing w:line="276" w:lineRule="auto"/>
        <w:jc w:val="center"/>
        <w:textAlignment w:val="center"/>
        <w:rPr>
          <w:b/>
          <w:color w:val="000000"/>
          <w:szCs w:val="24"/>
        </w:rPr>
      </w:pPr>
      <w:r w:rsidRPr="00506415">
        <w:rPr>
          <w:b/>
          <w:color w:val="000000"/>
          <w:szCs w:val="24"/>
        </w:rPr>
        <w:t>PARAIŠKŲ TEIKIMO TVARKA</w:t>
      </w:r>
    </w:p>
    <w:p w14:paraId="59A74601" w14:textId="77777777" w:rsidR="00496646" w:rsidRPr="00506415" w:rsidRDefault="00496646" w:rsidP="00506415">
      <w:pPr>
        <w:suppressAutoHyphens/>
        <w:spacing w:line="276" w:lineRule="auto"/>
        <w:ind w:firstLine="312"/>
        <w:jc w:val="both"/>
        <w:textAlignment w:val="center"/>
        <w:rPr>
          <w:b/>
          <w:color w:val="000000"/>
          <w:szCs w:val="24"/>
        </w:rPr>
      </w:pPr>
    </w:p>
    <w:p w14:paraId="01358AD4" w14:textId="0112BC18" w:rsidR="00496646" w:rsidRPr="00506415" w:rsidRDefault="00366333" w:rsidP="00506415">
      <w:pPr>
        <w:pStyle w:val="Sraopastraipa"/>
        <w:numPr>
          <w:ilvl w:val="0"/>
          <w:numId w:val="4"/>
        </w:numPr>
        <w:tabs>
          <w:tab w:val="left" w:pos="993"/>
        </w:tabs>
        <w:overflowPunct w:val="0"/>
        <w:spacing w:line="276" w:lineRule="auto"/>
        <w:ind w:left="0" w:firstLine="567"/>
        <w:jc w:val="both"/>
        <w:textAlignment w:val="baseline"/>
        <w:rPr>
          <w:szCs w:val="24"/>
        </w:rPr>
      </w:pPr>
      <w:r w:rsidRPr="00506415">
        <w:rPr>
          <w:szCs w:val="24"/>
        </w:rPr>
        <w:t xml:space="preserve">Pareiškėjas (arba teisės aktų nustatyta tvarka pareiškėjo įgaliotas asmuo), siekdamas gauti </w:t>
      </w:r>
      <w:r w:rsidR="009B4DEE" w:rsidRPr="00506415">
        <w:rPr>
          <w:szCs w:val="24"/>
        </w:rPr>
        <w:t>paramą</w:t>
      </w:r>
      <w:r w:rsidRPr="00506415">
        <w:rPr>
          <w:szCs w:val="24"/>
        </w:rPr>
        <w:t xml:space="preserve"> už deklaruotą</w:t>
      </w:r>
      <w:r w:rsidR="002F0CC1" w:rsidRPr="00506415">
        <w:rPr>
          <w:szCs w:val="24"/>
        </w:rPr>
        <w:t xml:space="preserve"> </w:t>
      </w:r>
      <w:bookmarkStart w:id="24" w:name="_Hlk123338342"/>
      <w:r w:rsidR="002F0CC1" w:rsidRPr="00506415">
        <w:rPr>
          <w:szCs w:val="24"/>
        </w:rPr>
        <w:t>(-</w:t>
      </w:r>
      <w:proofErr w:type="spellStart"/>
      <w:r w:rsidR="002F0CC1" w:rsidRPr="00506415">
        <w:rPr>
          <w:szCs w:val="24"/>
        </w:rPr>
        <w:t>us</w:t>
      </w:r>
      <w:proofErr w:type="spellEnd"/>
      <w:r w:rsidR="002F0CC1" w:rsidRPr="00506415">
        <w:rPr>
          <w:szCs w:val="24"/>
        </w:rPr>
        <w:t>) plotą (-</w:t>
      </w:r>
      <w:proofErr w:type="spellStart"/>
      <w:r w:rsidR="002F0CC1" w:rsidRPr="00506415">
        <w:rPr>
          <w:szCs w:val="24"/>
        </w:rPr>
        <w:t>us</w:t>
      </w:r>
      <w:proofErr w:type="spellEnd"/>
      <w:r w:rsidR="002F0CC1" w:rsidRPr="00506415">
        <w:rPr>
          <w:szCs w:val="24"/>
        </w:rPr>
        <w:t>)</w:t>
      </w:r>
      <w:r w:rsidRPr="00506415">
        <w:rPr>
          <w:szCs w:val="24"/>
        </w:rPr>
        <w:t xml:space="preserve"> </w:t>
      </w:r>
      <w:r w:rsidR="002F0CC1" w:rsidRPr="00506415">
        <w:rPr>
          <w:szCs w:val="24"/>
        </w:rPr>
        <w:t>pagal Intervencinę priemonę</w:t>
      </w:r>
      <w:bookmarkEnd w:id="24"/>
      <w:r w:rsidRPr="00506415">
        <w:rPr>
          <w:szCs w:val="24"/>
        </w:rPr>
        <w:t xml:space="preserve">, pateikia </w:t>
      </w:r>
      <w:r w:rsidR="00CD1D0C" w:rsidRPr="00506415">
        <w:rPr>
          <w:szCs w:val="24"/>
        </w:rPr>
        <w:t>Paraišką</w:t>
      </w:r>
      <w:r w:rsidRPr="00506415">
        <w:rPr>
          <w:szCs w:val="24"/>
        </w:rPr>
        <w:t xml:space="preserve">, vadovaudamasis </w:t>
      </w:r>
      <w:r w:rsidR="00CD1D0C" w:rsidRPr="00506415">
        <w:rPr>
          <w:szCs w:val="24"/>
        </w:rPr>
        <w:t>P</w:t>
      </w:r>
      <w:r w:rsidR="00CD1D0C" w:rsidRPr="00506415">
        <w:rPr>
          <w:color w:val="000000"/>
          <w:szCs w:val="24"/>
        </w:rPr>
        <w:t xml:space="preserve">araiškos </w:t>
      </w:r>
      <w:r w:rsidRPr="00506415">
        <w:rPr>
          <w:color w:val="000000"/>
          <w:szCs w:val="24"/>
        </w:rPr>
        <w:t>teikimo metu galiojančiomis TI taisykl</w:t>
      </w:r>
      <w:r w:rsidR="00AD5D3F" w:rsidRPr="00506415">
        <w:rPr>
          <w:color w:val="000000"/>
          <w:szCs w:val="24"/>
        </w:rPr>
        <w:t>ių nuostatomis</w:t>
      </w:r>
      <w:r w:rsidRPr="00506415">
        <w:rPr>
          <w:szCs w:val="24"/>
        </w:rPr>
        <w:t>.</w:t>
      </w:r>
    </w:p>
    <w:p w14:paraId="7C88F6C3" w14:textId="478D0363" w:rsidR="001B1398" w:rsidRPr="00506415" w:rsidRDefault="002F0CC1" w:rsidP="00506415">
      <w:pPr>
        <w:pStyle w:val="Sraopastraipa"/>
        <w:numPr>
          <w:ilvl w:val="0"/>
          <w:numId w:val="4"/>
        </w:numPr>
        <w:tabs>
          <w:tab w:val="left" w:pos="993"/>
        </w:tabs>
        <w:overflowPunct w:val="0"/>
        <w:spacing w:line="276" w:lineRule="auto"/>
        <w:ind w:left="0" w:firstLine="567"/>
        <w:jc w:val="both"/>
        <w:textAlignment w:val="baseline"/>
        <w:rPr>
          <w:szCs w:val="24"/>
        </w:rPr>
      </w:pPr>
      <w:bookmarkStart w:id="25" w:name="_Hlk123338509"/>
      <w:r w:rsidRPr="00506415">
        <w:rPr>
          <w:szCs w:val="24"/>
        </w:rPr>
        <w:t>Paraiškų teikimo laikotarpis nustatomas kiekvienais metais atskiru Lietuvos Respublikos žemės ūkio ministro įsakymu</w:t>
      </w:r>
      <w:bookmarkEnd w:id="25"/>
      <w:r w:rsidRPr="00506415">
        <w:rPr>
          <w:color w:val="000000"/>
          <w:szCs w:val="24"/>
        </w:rPr>
        <w:t>. Paraiškų pildymas, deklaruojamų laukų įbraižymas, paraiškų teikimas, pavėluotas paraiškų teikimas ir paraiškų duomenų keitimas vykdomas TI taisyklėse nustatyta tvarka.</w:t>
      </w:r>
    </w:p>
    <w:p w14:paraId="7E1BA128" w14:textId="3697AA79" w:rsidR="00496646" w:rsidRPr="00506415" w:rsidRDefault="00366333" w:rsidP="00506415">
      <w:pPr>
        <w:pStyle w:val="Sraopastraipa"/>
        <w:numPr>
          <w:ilvl w:val="0"/>
          <w:numId w:val="4"/>
        </w:numPr>
        <w:tabs>
          <w:tab w:val="left" w:pos="993"/>
        </w:tabs>
        <w:overflowPunct w:val="0"/>
        <w:spacing w:line="276" w:lineRule="auto"/>
        <w:ind w:left="0" w:firstLine="567"/>
        <w:jc w:val="both"/>
        <w:textAlignment w:val="baseline"/>
        <w:rPr>
          <w:szCs w:val="24"/>
        </w:rPr>
      </w:pPr>
      <w:r w:rsidRPr="00506415">
        <w:rPr>
          <w:color w:val="000000"/>
          <w:szCs w:val="24"/>
        </w:rPr>
        <w:t xml:space="preserve">Informacija apie pareiškėjo pateiktą </w:t>
      </w:r>
      <w:r w:rsidR="00CD1D0C" w:rsidRPr="00506415">
        <w:rPr>
          <w:color w:val="000000"/>
          <w:szCs w:val="24"/>
        </w:rPr>
        <w:t xml:space="preserve">Paraišką </w:t>
      </w:r>
      <w:r w:rsidRPr="00506415">
        <w:rPr>
          <w:color w:val="000000"/>
          <w:szCs w:val="24"/>
        </w:rPr>
        <w:t xml:space="preserve">pateikiama Agentūros </w:t>
      </w:r>
      <w:r w:rsidRPr="00506415">
        <w:rPr>
          <w:szCs w:val="24"/>
        </w:rPr>
        <w:t xml:space="preserve">informaciniame portale https://portal.nma.lt (toliau – Portalas), taip pat minėta informacija gali būti gaunama ir kitais TI taisyklėse nurodytais būdais. Pareiškėjas laikomas informuotu apie </w:t>
      </w:r>
      <w:r w:rsidR="00CD1D0C" w:rsidRPr="00506415">
        <w:rPr>
          <w:szCs w:val="24"/>
        </w:rPr>
        <w:t xml:space="preserve">Paraiškoje </w:t>
      </w:r>
      <w:r w:rsidRPr="00506415">
        <w:rPr>
          <w:szCs w:val="24"/>
        </w:rPr>
        <w:t xml:space="preserve">esančias klaidas, apie patikros vietoje </w:t>
      </w:r>
      <w:r w:rsidR="00FE44CA" w:rsidRPr="00506415">
        <w:rPr>
          <w:szCs w:val="24"/>
        </w:rPr>
        <w:t>nustatyt</w:t>
      </w:r>
      <w:r w:rsidR="00FE44CA">
        <w:rPr>
          <w:szCs w:val="24"/>
        </w:rPr>
        <w:t>a</w:t>
      </w:r>
      <w:r w:rsidR="00FE44CA" w:rsidRPr="00506415">
        <w:rPr>
          <w:szCs w:val="24"/>
        </w:rPr>
        <w:t xml:space="preserve">s </w:t>
      </w:r>
      <w:r w:rsidRPr="00506415">
        <w:rPr>
          <w:szCs w:val="24"/>
        </w:rPr>
        <w:t>neatitik</w:t>
      </w:r>
      <w:r w:rsidR="00FE44CA">
        <w:rPr>
          <w:szCs w:val="24"/>
        </w:rPr>
        <w:t>t</w:t>
      </w:r>
      <w:r w:rsidRPr="00506415">
        <w:rPr>
          <w:szCs w:val="24"/>
        </w:rPr>
        <w:t>is nuo informacijos apie jas paskelbimo Portale dienos.</w:t>
      </w:r>
    </w:p>
    <w:p w14:paraId="050279F1" w14:textId="472DEA94" w:rsidR="00496646" w:rsidRPr="00506415" w:rsidRDefault="003E422F" w:rsidP="00506415">
      <w:pPr>
        <w:pStyle w:val="Sraopastraipa"/>
        <w:numPr>
          <w:ilvl w:val="0"/>
          <w:numId w:val="4"/>
        </w:numPr>
        <w:tabs>
          <w:tab w:val="left" w:pos="993"/>
        </w:tabs>
        <w:overflowPunct w:val="0"/>
        <w:spacing w:line="276" w:lineRule="auto"/>
        <w:ind w:left="0" w:firstLine="567"/>
        <w:jc w:val="both"/>
        <w:textAlignment w:val="baseline"/>
        <w:rPr>
          <w:szCs w:val="24"/>
        </w:rPr>
      </w:pPr>
      <w:bookmarkStart w:id="26" w:name="_Hlk125981075"/>
      <w:r w:rsidRPr="00506415">
        <w:rPr>
          <w:szCs w:val="24"/>
        </w:rPr>
        <w:t>Kvietimą teikti paraiškas skelbia Agentūra pagal Ministerijos sudarytą grafiką bent viename iš</w:t>
      </w:r>
      <w:hyperlink w:history="1"/>
      <w:r w:rsidRPr="00506415">
        <w:rPr>
          <w:szCs w:val="24"/>
        </w:rPr>
        <w:t xml:space="preserve"> </w:t>
      </w:r>
      <w:r w:rsidRPr="00506415">
        <w:rPr>
          <w:rStyle w:val="cf01"/>
          <w:rFonts w:ascii="Times New Roman" w:hAnsi="Times New Roman" w:cs="Times New Roman"/>
          <w:sz w:val="24"/>
          <w:szCs w:val="24"/>
        </w:rPr>
        <w:t>periodinių specializuotų kaimo ir ūkininkavimo tematikos leidinių</w:t>
      </w:r>
      <w:r w:rsidRPr="00506415">
        <w:rPr>
          <w:rStyle w:val="cf11"/>
          <w:rFonts w:ascii="Times New Roman" w:hAnsi="Times New Roman" w:cs="Times New Roman"/>
          <w:sz w:val="24"/>
          <w:szCs w:val="24"/>
        </w:rPr>
        <w:t xml:space="preserve"> ir Agentūros interneto svetainėje www.nma.lt. Kvietimas taip pat skelbiamas Ministerijos interneto svetainėje www.zum.lt</w:t>
      </w:r>
      <w:bookmarkEnd w:id="26"/>
      <w:r w:rsidRPr="00506415">
        <w:rPr>
          <w:szCs w:val="24"/>
        </w:rPr>
        <w:t>.</w:t>
      </w:r>
    </w:p>
    <w:p w14:paraId="4B0CBBB0" w14:textId="4D9F41FD" w:rsidR="00496646" w:rsidRPr="00506415" w:rsidRDefault="00366333" w:rsidP="00506415">
      <w:pPr>
        <w:pStyle w:val="Sraopastraipa"/>
        <w:numPr>
          <w:ilvl w:val="0"/>
          <w:numId w:val="4"/>
        </w:numPr>
        <w:tabs>
          <w:tab w:val="left" w:pos="993"/>
        </w:tabs>
        <w:overflowPunct w:val="0"/>
        <w:spacing w:line="276" w:lineRule="auto"/>
        <w:ind w:left="0" w:firstLine="567"/>
        <w:jc w:val="both"/>
        <w:textAlignment w:val="baseline"/>
        <w:rPr>
          <w:szCs w:val="24"/>
        </w:rPr>
      </w:pPr>
      <w:r w:rsidRPr="00506415">
        <w:rPr>
          <w:color w:val="000000"/>
          <w:szCs w:val="24"/>
        </w:rPr>
        <w:t>Kvietimas gali būti skelbiamas ir kituose leidiniuose, internete bei kitais būdais.</w:t>
      </w:r>
    </w:p>
    <w:p w14:paraId="42891E10" w14:textId="1A690E21" w:rsidR="00496646" w:rsidRPr="00506415" w:rsidRDefault="00366333" w:rsidP="00506415">
      <w:pPr>
        <w:pStyle w:val="Sraopastraipa"/>
        <w:numPr>
          <w:ilvl w:val="0"/>
          <w:numId w:val="4"/>
        </w:numPr>
        <w:tabs>
          <w:tab w:val="left" w:pos="993"/>
        </w:tabs>
        <w:overflowPunct w:val="0"/>
        <w:spacing w:line="276" w:lineRule="auto"/>
        <w:ind w:left="0" w:firstLine="567"/>
        <w:jc w:val="both"/>
        <w:textAlignment w:val="baseline"/>
        <w:rPr>
          <w:szCs w:val="24"/>
        </w:rPr>
      </w:pPr>
      <w:r w:rsidRPr="00506415">
        <w:rPr>
          <w:szCs w:val="24"/>
        </w:rPr>
        <w:t xml:space="preserve">Teikdamas </w:t>
      </w:r>
      <w:r w:rsidR="00C62034" w:rsidRPr="00506415">
        <w:rPr>
          <w:szCs w:val="24"/>
        </w:rPr>
        <w:t>P</w:t>
      </w:r>
      <w:r w:rsidRPr="00506415">
        <w:rPr>
          <w:szCs w:val="24"/>
        </w:rPr>
        <w:t xml:space="preserve">araišką, kai deklaruojami plotai yra valdomi kelių bendraturčių (žemės sklypas valdomas pagal idealiąsias dalis) ir nėra notariškai patvirtinta ir įregistruota viešajame registre naudojimosi žemės sklypu tvarka, </w:t>
      </w:r>
      <w:bookmarkStart w:id="27" w:name="_Hlk123338836"/>
      <w:r w:rsidR="002F0CC1" w:rsidRPr="00506415">
        <w:rPr>
          <w:szCs w:val="24"/>
        </w:rPr>
        <w:t>pareiškėjas privalo pateikti rašytinius visų bendraturčių sutikimus, kuriuose būtų aiškiai nurodyta valdoma žemės sklypo dalis</w:t>
      </w:r>
      <w:bookmarkEnd w:id="27"/>
      <w:r w:rsidR="00AD5D3F" w:rsidRPr="00506415">
        <w:rPr>
          <w:szCs w:val="24"/>
        </w:rPr>
        <w:t>.</w:t>
      </w:r>
    </w:p>
    <w:p w14:paraId="123E5C66" w14:textId="77777777" w:rsidR="00496646" w:rsidRPr="00506415" w:rsidRDefault="00496646" w:rsidP="00506415">
      <w:pPr>
        <w:spacing w:line="276" w:lineRule="auto"/>
        <w:ind w:firstLine="720"/>
        <w:jc w:val="both"/>
        <w:rPr>
          <w:szCs w:val="24"/>
        </w:rPr>
      </w:pPr>
    </w:p>
    <w:p w14:paraId="7D6B799C" w14:textId="77777777" w:rsidR="00496646" w:rsidRPr="00506415" w:rsidRDefault="00366333" w:rsidP="00506415">
      <w:pPr>
        <w:suppressAutoHyphens/>
        <w:spacing w:line="276" w:lineRule="auto"/>
        <w:jc w:val="center"/>
        <w:textAlignment w:val="center"/>
        <w:rPr>
          <w:b/>
          <w:color w:val="000000"/>
          <w:szCs w:val="24"/>
        </w:rPr>
      </w:pPr>
      <w:r w:rsidRPr="00506415">
        <w:rPr>
          <w:b/>
          <w:color w:val="000000"/>
          <w:szCs w:val="24"/>
        </w:rPr>
        <w:t>X SKYRIUS</w:t>
      </w:r>
    </w:p>
    <w:p w14:paraId="1F255D98" w14:textId="77777777" w:rsidR="00496646" w:rsidRPr="00506415" w:rsidRDefault="00366333" w:rsidP="00506415">
      <w:pPr>
        <w:suppressAutoHyphens/>
        <w:spacing w:line="276" w:lineRule="auto"/>
        <w:jc w:val="center"/>
        <w:textAlignment w:val="center"/>
        <w:rPr>
          <w:b/>
          <w:color w:val="000000"/>
          <w:szCs w:val="24"/>
        </w:rPr>
      </w:pPr>
      <w:r w:rsidRPr="00506415">
        <w:rPr>
          <w:b/>
          <w:color w:val="000000"/>
          <w:szCs w:val="24"/>
        </w:rPr>
        <w:t>PARAIŠKŲ ADMINISTRAVIMO TVARKA</w:t>
      </w:r>
    </w:p>
    <w:p w14:paraId="778456E0" w14:textId="77777777" w:rsidR="00496646" w:rsidRPr="00506415" w:rsidRDefault="00496646" w:rsidP="00506415">
      <w:pPr>
        <w:suppressAutoHyphens/>
        <w:spacing w:line="276" w:lineRule="auto"/>
        <w:ind w:firstLine="312"/>
        <w:jc w:val="both"/>
        <w:textAlignment w:val="center"/>
        <w:rPr>
          <w:b/>
          <w:color w:val="000000"/>
          <w:szCs w:val="24"/>
        </w:rPr>
      </w:pPr>
    </w:p>
    <w:p w14:paraId="2B05B43B" w14:textId="6E9473DE" w:rsidR="00496646" w:rsidRPr="00506415" w:rsidRDefault="001A7B49" w:rsidP="00506415">
      <w:pPr>
        <w:pStyle w:val="Sraopastraipa"/>
        <w:numPr>
          <w:ilvl w:val="0"/>
          <w:numId w:val="4"/>
        </w:numPr>
        <w:tabs>
          <w:tab w:val="left" w:pos="993"/>
        </w:tabs>
        <w:suppressAutoHyphens/>
        <w:spacing w:line="276" w:lineRule="auto"/>
        <w:ind w:left="0" w:firstLine="567"/>
        <w:jc w:val="both"/>
        <w:textAlignment w:val="center"/>
        <w:rPr>
          <w:color w:val="000000"/>
          <w:szCs w:val="24"/>
        </w:rPr>
      </w:pPr>
      <w:r w:rsidRPr="00506415">
        <w:rPr>
          <w:color w:val="000000"/>
          <w:szCs w:val="24"/>
        </w:rPr>
        <w:t>Intervencinę priemonę administruoja Agentūra pagal Agentūros direktoriaus įsakymu patvirtintus administravimo tvarkos aprašus.</w:t>
      </w:r>
    </w:p>
    <w:p w14:paraId="14E001CB" w14:textId="59E0A46C" w:rsidR="00496646" w:rsidRPr="00506415" w:rsidRDefault="00366333" w:rsidP="00506415">
      <w:pPr>
        <w:pStyle w:val="Sraopastraipa"/>
        <w:numPr>
          <w:ilvl w:val="0"/>
          <w:numId w:val="4"/>
        </w:numPr>
        <w:tabs>
          <w:tab w:val="left" w:pos="993"/>
        </w:tabs>
        <w:suppressAutoHyphens/>
        <w:spacing w:line="276" w:lineRule="auto"/>
        <w:ind w:left="0" w:firstLine="567"/>
        <w:jc w:val="both"/>
        <w:textAlignment w:val="center"/>
        <w:rPr>
          <w:color w:val="000000"/>
          <w:szCs w:val="24"/>
        </w:rPr>
      </w:pPr>
      <w:r w:rsidRPr="00506415">
        <w:rPr>
          <w:color w:val="000000"/>
          <w:szCs w:val="24"/>
        </w:rPr>
        <w:t xml:space="preserve">Savivaldybės (seniūnijos), </w:t>
      </w:r>
      <w:r w:rsidR="001A7B49" w:rsidRPr="00506415">
        <w:rPr>
          <w:color w:val="000000"/>
          <w:szCs w:val="24"/>
        </w:rPr>
        <w:t xml:space="preserve">ŽŪDC </w:t>
      </w:r>
      <w:r w:rsidRPr="00506415">
        <w:rPr>
          <w:color w:val="000000"/>
          <w:szCs w:val="24"/>
        </w:rPr>
        <w:t>ir Agentūra vykdo TI taisyklėse nurodytas funkcijas.</w:t>
      </w:r>
    </w:p>
    <w:p w14:paraId="70B191B9" w14:textId="77777777" w:rsidR="00496646" w:rsidRPr="00506415" w:rsidRDefault="00496646" w:rsidP="00506415">
      <w:pPr>
        <w:suppressAutoHyphens/>
        <w:spacing w:line="276" w:lineRule="auto"/>
        <w:ind w:firstLine="732"/>
        <w:jc w:val="both"/>
        <w:textAlignment w:val="center"/>
        <w:rPr>
          <w:color w:val="000000"/>
          <w:szCs w:val="24"/>
        </w:rPr>
      </w:pPr>
    </w:p>
    <w:p w14:paraId="67306343" w14:textId="77777777" w:rsidR="00496646" w:rsidRPr="00506415" w:rsidRDefault="00366333" w:rsidP="00506415">
      <w:pPr>
        <w:suppressAutoHyphens/>
        <w:spacing w:line="276" w:lineRule="auto"/>
        <w:jc w:val="center"/>
        <w:textAlignment w:val="center"/>
        <w:rPr>
          <w:b/>
          <w:color w:val="000000"/>
          <w:szCs w:val="24"/>
        </w:rPr>
      </w:pPr>
      <w:r w:rsidRPr="00506415">
        <w:rPr>
          <w:b/>
          <w:color w:val="000000"/>
          <w:szCs w:val="24"/>
        </w:rPr>
        <w:t>XI SKYRIUS</w:t>
      </w:r>
    </w:p>
    <w:p w14:paraId="465CE153" w14:textId="77777777" w:rsidR="00496646" w:rsidRPr="00506415" w:rsidRDefault="00366333" w:rsidP="00506415">
      <w:pPr>
        <w:suppressAutoHyphens/>
        <w:spacing w:line="276" w:lineRule="auto"/>
        <w:jc w:val="center"/>
        <w:textAlignment w:val="center"/>
        <w:rPr>
          <w:b/>
          <w:color w:val="000000"/>
          <w:szCs w:val="24"/>
        </w:rPr>
      </w:pPr>
      <w:r w:rsidRPr="00506415">
        <w:rPr>
          <w:b/>
          <w:color w:val="000000"/>
          <w:szCs w:val="24"/>
        </w:rPr>
        <w:t>SANKCIJOS</w:t>
      </w:r>
    </w:p>
    <w:p w14:paraId="743CFAC6" w14:textId="77777777" w:rsidR="00496646" w:rsidRPr="00506415" w:rsidRDefault="00496646" w:rsidP="00506415">
      <w:pPr>
        <w:suppressAutoHyphens/>
        <w:spacing w:line="276" w:lineRule="auto"/>
        <w:ind w:firstLine="312"/>
        <w:jc w:val="both"/>
        <w:textAlignment w:val="center"/>
        <w:rPr>
          <w:b/>
          <w:color w:val="000000"/>
          <w:szCs w:val="24"/>
        </w:rPr>
      </w:pPr>
    </w:p>
    <w:p w14:paraId="1E952434" w14:textId="721BC348" w:rsidR="00496646" w:rsidRPr="007A208C" w:rsidRDefault="00890D83" w:rsidP="00506415">
      <w:pPr>
        <w:pStyle w:val="Sraopastraipa"/>
        <w:numPr>
          <w:ilvl w:val="0"/>
          <w:numId w:val="4"/>
        </w:numPr>
        <w:tabs>
          <w:tab w:val="left" w:pos="993"/>
        </w:tabs>
        <w:suppressAutoHyphens/>
        <w:spacing w:line="276" w:lineRule="auto"/>
        <w:ind w:left="0" w:firstLine="567"/>
        <w:jc w:val="both"/>
        <w:textAlignment w:val="center"/>
        <w:rPr>
          <w:color w:val="000000"/>
          <w:szCs w:val="24"/>
        </w:rPr>
      </w:pPr>
      <w:r w:rsidRPr="00506415">
        <w:rPr>
          <w:color w:val="000000"/>
          <w:szCs w:val="24"/>
        </w:rPr>
        <w:t xml:space="preserve">Intervencinei </w:t>
      </w:r>
      <w:r w:rsidRPr="007A208C">
        <w:rPr>
          <w:color w:val="000000"/>
          <w:szCs w:val="24"/>
        </w:rPr>
        <w:t>priemonei taikomos specifinės sankcijos:</w:t>
      </w:r>
    </w:p>
    <w:p w14:paraId="2565591A" w14:textId="621126F6" w:rsidR="00836BA6" w:rsidRPr="007A208C" w:rsidRDefault="00836BA6" w:rsidP="00506415">
      <w:pPr>
        <w:pStyle w:val="Sraopastraipa"/>
        <w:numPr>
          <w:ilvl w:val="1"/>
          <w:numId w:val="4"/>
        </w:numPr>
        <w:tabs>
          <w:tab w:val="left" w:pos="1276"/>
        </w:tabs>
        <w:suppressAutoHyphens/>
        <w:spacing w:line="276" w:lineRule="auto"/>
        <w:ind w:left="0" w:firstLine="567"/>
        <w:jc w:val="both"/>
        <w:textAlignment w:val="center"/>
        <w:rPr>
          <w:color w:val="000000"/>
          <w:szCs w:val="24"/>
        </w:rPr>
      </w:pPr>
      <w:r w:rsidRPr="007A208C">
        <w:rPr>
          <w:color w:val="000000"/>
          <w:szCs w:val="24"/>
        </w:rPr>
        <w:t xml:space="preserve">už GAAB reikalavimų ir Valdymo reikalavimų pažeidimus sankcijos dydis apskaičiuojamas pagal </w:t>
      </w:r>
      <w:r w:rsidRPr="007A208C">
        <w:rPr>
          <w:color w:val="000000" w:themeColor="text1"/>
          <w:szCs w:val="24"/>
        </w:rPr>
        <w:t>Sankcijų už paramos sąlygų pažeidimą taikymo metodiką, tvirtin</w:t>
      </w:r>
      <w:r w:rsidR="00713BAC" w:rsidRPr="007A208C">
        <w:rPr>
          <w:color w:val="000000" w:themeColor="text1"/>
          <w:szCs w:val="24"/>
        </w:rPr>
        <w:t>am</w:t>
      </w:r>
      <w:r w:rsidRPr="007A208C">
        <w:rPr>
          <w:color w:val="000000" w:themeColor="text1"/>
          <w:szCs w:val="24"/>
        </w:rPr>
        <w:t>ą Lietuvos Respublikos žemės ūkio ministro įsakymu</w:t>
      </w:r>
      <w:r w:rsidRPr="007A208C">
        <w:rPr>
          <w:color w:val="000000"/>
          <w:szCs w:val="24"/>
        </w:rPr>
        <w:t>;</w:t>
      </w:r>
    </w:p>
    <w:p w14:paraId="5E617434" w14:textId="4CADEE3A" w:rsidR="005552E6" w:rsidRPr="00506415" w:rsidRDefault="005552E6" w:rsidP="00506415">
      <w:pPr>
        <w:pStyle w:val="Sraopastraipa"/>
        <w:numPr>
          <w:ilvl w:val="1"/>
          <w:numId w:val="4"/>
        </w:numPr>
        <w:tabs>
          <w:tab w:val="left" w:pos="1276"/>
        </w:tabs>
        <w:suppressAutoHyphens/>
        <w:spacing w:line="276" w:lineRule="auto"/>
        <w:ind w:left="0" w:firstLine="567"/>
        <w:jc w:val="both"/>
        <w:textAlignment w:val="center"/>
        <w:rPr>
          <w:color w:val="000000"/>
          <w:szCs w:val="24"/>
        </w:rPr>
      </w:pPr>
      <w:r w:rsidRPr="00506415">
        <w:rPr>
          <w:color w:val="000000" w:themeColor="text1"/>
          <w:szCs w:val="24"/>
        </w:rPr>
        <w:t>jei deklaruoto ploto skirtumas yra mažesnis arba lygus 0,1 hektaro, remiamas plotas prilyginamas deklaruotam plotui. Ši nuostata netaikoma, jeigu minėtas skirtumas yra didesnis kaip 20 proc. bendro ploto atitinkamai paramai gauti deklaruoto ploto</w:t>
      </w:r>
      <w:r w:rsidR="00C779C4" w:rsidRPr="00506415">
        <w:rPr>
          <w:color w:val="000000" w:themeColor="text1"/>
          <w:szCs w:val="24"/>
        </w:rPr>
        <w:t>;</w:t>
      </w:r>
    </w:p>
    <w:p w14:paraId="5A9A9D61" w14:textId="0C6F95BF" w:rsidR="00496646" w:rsidRPr="00506415" w:rsidRDefault="00366333" w:rsidP="00506415">
      <w:pPr>
        <w:pStyle w:val="Sraopastraipa"/>
        <w:numPr>
          <w:ilvl w:val="1"/>
          <w:numId w:val="4"/>
        </w:numPr>
        <w:tabs>
          <w:tab w:val="left" w:pos="1276"/>
        </w:tabs>
        <w:overflowPunct w:val="0"/>
        <w:spacing w:line="276" w:lineRule="auto"/>
        <w:ind w:left="0" w:firstLine="567"/>
        <w:jc w:val="both"/>
        <w:textAlignment w:val="baseline"/>
        <w:rPr>
          <w:color w:val="000000"/>
          <w:szCs w:val="24"/>
        </w:rPr>
      </w:pPr>
      <w:r w:rsidRPr="00506415">
        <w:rPr>
          <w:color w:val="000000"/>
          <w:szCs w:val="24"/>
        </w:rPr>
        <w:t>dėl vėlavimo pateikti paraiškas:</w:t>
      </w:r>
    </w:p>
    <w:p w14:paraId="78947ECE" w14:textId="40F36DA7" w:rsidR="00496646" w:rsidRPr="00DC1533" w:rsidRDefault="00366333" w:rsidP="00506415">
      <w:pPr>
        <w:pStyle w:val="Sraopastraipa"/>
        <w:numPr>
          <w:ilvl w:val="2"/>
          <w:numId w:val="4"/>
        </w:numPr>
        <w:tabs>
          <w:tab w:val="left" w:pos="1418"/>
        </w:tabs>
        <w:suppressAutoHyphens/>
        <w:spacing w:line="276" w:lineRule="auto"/>
        <w:ind w:left="0" w:firstLine="567"/>
        <w:jc w:val="both"/>
        <w:textAlignment w:val="center"/>
        <w:rPr>
          <w:color w:val="000000"/>
          <w:szCs w:val="24"/>
        </w:rPr>
      </w:pPr>
      <w:bookmarkStart w:id="28" w:name="_Hlk123572895"/>
      <w:r w:rsidRPr="00506415">
        <w:rPr>
          <w:color w:val="000000"/>
          <w:szCs w:val="24"/>
        </w:rPr>
        <w:lastRenderedPageBreak/>
        <w:t xml:space="preserve">už </w:t>
      </w:r>
      <w:r w:rsidRPr="00DC1533">
        <w:rPr>
          <w:color w:val="000000"/>
          <w:szCs w:val="24"/>
        </w:rPr>
        <w:t>kiekvieną pavėluotą darbo dieną</w:t>
      </w:r>
      <w:r w:rsidR="00E721DF" w:rsidRPr="00DC1533">
        <w:rPr>
          <w:color w:val="000000"/>
          <w:szCs w:val="24"/>
        </w:rPr>
        <w:t xml:space="preserve"> </w:t>
      </w:r>
      <w:r w:rsidR="00E721DF" w:rsidRPr="00DC1533">
        <w:rPr>
          <w:color w:val="000000" w:themeColor="text1"/>
          <w:szCs w:val="24"/>
        </w:rPr>
        <w:t>(savaitgaliai, šventinės dienos ir po jų einanti pirma darbo diena laikomi viena darbo diena)</w:t>
      </w:r>
      <w:r w:rsidRPr="00DC1533">
        <w:rPr>
          <w:color w:val="000000"/>
          <w:szCs w:val="24"/>
        </w:rPr>
        <w:t xml:space="preserve"> apskaičiuota paramos suma </w:t>
      </w:r>
      <w:r w:rsidR="00141BAA" w:rsidRPr="00DC1533">
        <w:rPr>
          <w:color w:val="000000"/>
          <w:szCs w:val="24"/>
        </w:rPr>
        <w:t xml:space="preserve">pagal Intervencinę priemonę </w:t>
      </w:r>
      <w:r w:rsidR="00F5600D" w:rsidRPr="00DC1533">
        <w:rPr>
          <w:color w:val="000000"/>
          <w:szCs w:val="24"/>
        </w:rPr>
        <w:t>su</w:t>
      </w:r>
      <w:r w:rsidRPr="00DC1533">
        <w:rPr>
          <w:color w:val="000000"/>
          <w:szCs w:val="24"/>
        </w:rPr>
        <w:t>mažinama 1</w:t>
      </w:r>
      <w:r w:rsidR="00E721DF" w:rsidRPr="00DC1533">
        <w:rPr>
          <w:color w:val="000000"/>
          <w:szCs w:val="24"/>
        </w:rPr>
        <w:t xml:space="preserve"> </w:t>
      </w:r>
      <w:r w:rsidRPr="00DC1533">
        <w:rPr>
          <w:color w:val="000000"/>
          <w:szCs w:val="24"/>
        </w:rPr>
        <w:t>proc.;</w:t>
      </w:r>
    </w:p>
    <w:p w14:paraId="73D1AC9A" w14:textId="55C26D71" w:rsidR="00496646" w:rsidRPr="00DC1533" w:rsidRDefault="00366333" w:rsidP="00506415">
      <w:pPr>
        <w:pStyle w:val="Sraopastraipa"/>
        <w:numPr>
          <w:ilvl w:val="2"/>
          <w:numId w:val="4"/>
        </w:numPr>
        <w:tabs>
          <w:tab w:val="left" w:pos="1418"/>
        </w:tabs>
        <w:suppressAutoHyphens/>
        <w:spacing w:line="276" w:lineRule="auto"/>
        <w:ind w:left="0" w:firstLine="567"/>
        <w:jc w:val="both"/>
        <w:textAlignment w:val="center"/>
        <w:rPr>
          <w:color w:val="000000"/>
          <w:szCs w:val="24"/>
        </w:rPr>
      </w:pPr>
      <w:r w:rsidRPr="00DC1533">
        <w:rPr>
          <w:color w:val="000000"/>
          <w:szCs w:val="24"/>
        </w:rPr>
        <w:t xml:space="preserve">pavėluotai pateikus prašymą dėl paraiškos duomenų keitimo, už kiekvieną pavėluotą darbo dieną paramos suma </w:t>
      </w:r>
      <w:r w:rsidR="00141BAA" w:rsidRPr="00DC1533">
        <w:rPr>
          <w:color w:val="000000"/>
          <w:szCs w:val="24"/>
        </w:rPr>
        <w:t xml:space="preserve">pagal Intervencinę priemonę </w:t>
      </w:r>
      <w:r w:rsidRPr="00DC1533">
        <w:rPr>
          <w:color w:val="000000"/>
          <w:szCs w:val="24"/>
        </w:rPr>
        <w:t xml:space="preserve">už tą lauką, kurio duomenys keičiami, </w:t>
      </w:r>
      <w:r w:rsidR="00F5600D" w:rsidRPr="00DC1533">
        <w:rPr>
          <w:color w:val="000000"/>
          <w:szCs w:val="24"/>
        </w:rPr>
        <w:t xml:space="preserve">sumažinama </w:t>
      </w:r>
      <w:r w:rsidRPr="00DC1533">
        <w:rPr>
          <w:color w:val="000000"/>
          <w:szCs w:val="24"/>
        </w:rPr>
        <w:t>1</w:t>
      </w:r>
      <w:r w:rsidR="00D64B19" w:rsidRPr="00DC1533">
        <w:rPr>
          <w:color w:val="000000"/>
          <w:szCs w:val="24"/>
        </w:rPr>
        <w:t xml:space="preserve"> </w:t>
      </w:r>
      <w:r w:rsidRPr="00DC1533">
        <w:rPr>
          <w:color w:val="000000"/>
          <w:szCs w:val="24"/>
        </w:rPr>
        <w:t>proc.;</w:t>
      </w:r>
    </w:p>
    <w:p w14:paraId="10A6495F" w14:textId="3E235614" w:rsidR="00496646" w:rsidRPr="00DC1533" w:rsidRDefault="00836BA6" w:rsidP="00506415">
      <w:pPr>
        <w:pStyle w:val="Sraopastraipa"/>
        <w:numPr>
          <w:ilvl w:val="2"/>
          <w:numId w:val="4"/>
        </w:numPr>
        <w:tabs>
          <w:tab w:val="left" w:pos="1418"/>
        </w:tabs>
        <w:suppressAutoHyphens/>
        <w:spacing w:line="276" w:lineRule="auto"/>
        <w:ind w:left="0" w:firstLine="567"/>
        <w:jc w:val="both"/>
        <w:textAlignment w:val="center"/>
        <w:rPr>
          <w:color w:val="000000"/>
          <w:szCs w:val="24"/>
        </w:rPr>
      </w:pPr>
      <w:r w:rsidRPr="00DC1533">
        <w:rPr>
          <w:color w:val="000000"/>
          <w:szCs w:val="24"/>
        </w:rPr>
        <w:t xml:space="preserve">Paraiška, pateikta pasibaigus </w:t>
      </w:r>
      <w:r w:rsidRPr="00DC1533">
        <w:rPr>
          <w:spacing w:val="4"/>
          <w:szCs w:val="24"/>
        </w:rPr>
        <w:t>pavėluotai teikiamų paraiškų priėmimo terminui</w:t>
      </w:r>
      <w:r w:rsidRPr="00DC1533">
        <w:rPr>
          <w:color w:val="000000"/>
          <w:szCs w:val="24"/>
        </w:rPr>
        <w:t xml:space="preserve">, nepriimama, išskyrus </w:t>
      </w:r>
      <w:r w:rsidRPr="00DC1533">
        <w:rPr>
          <w:szCs w:val="24"/>
        </w:rPr>
        <w:t xml:space="preserve">atvejus, kai vėlavimas nepriklauso nuo pareiškėjo valios </w:t>
      </w:r>
      <w:r w:rsidRPr="00DC1533">
        <w:rPr>
          <w:spacing w:val="4"/>
          <w:szCs w:val="24"/>
        </w:rPr>
        <w:t>(</w:t>
      </w:r>
      <w:r w:rsidRPr="00DC1533">
        <w:rPr>
          <w:i/>
          <w:spacing w:val="4"/>
          <w:szCs w:val="24"/>
        </w:rPr>
        <w:t>force majeure</w:t>
      </w:r>
      <w:r w:rsidRPr="00DC1533">
        <w:rPr>
          <w:spacing w:val="4"/>
          <w:szCs w:val="24"/>
        </w:rPr>
        <w:t xml:space="preserve">) </w:t>
      </w:r>
      <w:r w:rsidRPr="00DC1533">
        <w:rPr>
          <w:szCs w:val="24"/>
        </w:rPr>
        <w:t>(pvz.: pareiškėjo mirtis, ilgalaikis profesinis nepajėgumas, stichinė nelaimė, padariusi stiprų poveikį valdai)</w:t>
      </w:r>
      <w:r w:rsidRPr="00DC1533">
        <w:rPr>
          <w:color w:val="000000"/>
          <w:szCs w:val="24"/>
        </w:rPr>
        <w:t>;</w:t>
      </w:r>
      <w:bookmarkEnd w:id="28"/>
    </w:p>
    <w:p w14:paraId="56596973" w14:textId="34E7F7A7" w:rsidR="00496646" w:rsidRPr="00DC1533" w:rsidRDefault="00366333" w:rsidP="00506415">
      <w:pPr>
        <w:pStyle w:val="Sraopastraipa"/>
        <w:numPr>
          <w:ilvl w:val="1"/>
          <w:numId w:val="4"/>
        </w:numPr>
        <w:tabs>
          <w:tab w:val="left" w:pos="1276"/>
        </w:tabs>
        <w:suppressAutoHyphens/>
        <w:spacing w:line="276" w:lineRule="auto"/>
        <w:ind w:left="0" w:firstLine="567"/>
        <w:jc w:val="both"/>
        <w:textAlignment w:val="center"/>
        <w:rPr>
          <w:color w:val="000000"/>
          <w:szCs w:val="24"/>
        </w:rPr>
      </w:pPr>
      <w:r w:rsidRPr="00DC1533">
        <w:rPr>
          <w:color w:val="000000"/>
          <w:szCs w:val="24"/>
        </w:rPr>
        <w:t xml:space="preserve">dėl </w:t>
      </w:r>
      <w:r w:rsidR="00CC563F" w:rsidRPr="00DC1533">
        <w:rPr>
          <w:color w:val="000000"/>
          <w:szCs w:val="24"/>
        </w:rPr>
        <w:t xml:space="preserve">ne visų </w:t>
      </w:r>
      <w:r w:rsidRPr="00DC1533">
        <w:rPr>
          <w:color w:val="000000"/>
          <w:szCs w:val="24"/>
        </w:rPr>
        <w:t>naudmenų</w:t>
      </w:r>
      <w:r w:rsidR="00CC563F" w:rsidRPr="00DC1533">
        <w:rPr>
          <w:color w:val="000000"/>
          <w:szCs w:val="24"/>
        </w:rPr>
        <w:t>,</w:t>
      </w:r>
      <w:r w:rsidR="00CC563F" w:rsidRPr="00DC1533">
        <w:rPr>
          <w:szCs w:val="24"/>
          <w:shd w:val="clear" w:color="auto" w:fill="FFFFFF"/>
        </w:rPr>
        <w:t xml:space="preserve"> išskyrus esančius užstatytoje teritorijoje, KŽS (GKODAS bl6) </w:t>
      </w:r>
      <w:r w:rsidR="00CC563F" w:rsidRPr="00DC1533">
        <w:rPr>
          <w:szCs w:val="24"/>
        </w:rPr>
        <w:t>plotai,</w:t>
      </w:r>
      <w:r w:rsidRPr="00DC1533">
        <w:rPr>
          <w:color w:val="000000"/>
          <w:szCs w:val="24"/>
        </w:rPr>
        <w:t xml:space="preserve"> plotų deklaravimo:</w:t>
      </w:r>
    </w:p>
    <w:p w14:paraId="7A437363" w14:textId="25CF4311" w:rsidR="0069173E" w:rsidRPr="00DC1533" w:rsidRDefault="00366333" w:rsidP="00506415">
      <w:pPr>
        <w:pStyle w:val="Sraopastraipa"/>
        <w:numPr>
          <w:ilvl w:val="2"/>
          <w:numId w:val="4"/>
        </w:numPr>
        <w:tabs>
          <w:tab w:val="left" w:pos="1418"/>
        </w:tabs>
        <w:suppressAutoHyphens/>
        <w:spacing w:line="276" w:lineRule="auto"/>
        <w:ind w:left="0" w:firstLine="567"/>
        <w:jc w:val="both"/>
        <w:textAlignment w:val="center"/>
        <w:rPr>
          <w:color w:val="000000"/>
          <w:szCs w:val="24"/>
        </w:rPr>
      </w:pPr>
      <w:r w:rsidRPr="00DC1533">
        <w:rPr>
          <w:color w:val="000000"/>
          <w:szCs w:val="24"/>
        </w:rPr>
        <w:t xml:space="preserve">nustačius, kad skirtumo tarp viso pagal </w:t>
      </w:r>
      <w:r w:rsidR="00D21600" w:rsidRPr="00DC1533">
        <w:rPr>
          <w:color w:val="000000"/>
          <w:szCs w:val="24"/>
        </w:rPr>
        <w:t xml:space="preserve">Intervencinę </w:t>
      </w:r>
      <w:r w:rsidRPr="00DC1533">
        <w:rPr>
          <w:color w:val="000000"/>
          <w:szCs w:val="24"/>
        </w:rPr>
        <w:t xml:space="preserve">priemonę deklaruoto ploto ir viso pagal </w:t>
      </w:r>
      <w:r w:rsidR="00517794" w:rsidRPr="00DC1533">
        <w:rPr>
          <w:color w:val="000000"/>
          <w:szCs w:val="24"/>
        </w:rPr>
        <w:t xml:space="preserve">Intervencinę </w:t>
      </w:r>
      <w:r w:rsidRPr="00DC1533">
        <w:rPr>
          <w:color w:val="000000"/>
          <w:szCs w:val="24"/>
        </w:rPr>
        <w:t xml:space="preserve">priemonę deklaruoto ploto </w:t>
      </w:r>
      <w:r w:rsidR="0069173E" w:rsidRPr="00DC1533">
        <w:rPr>
          <w:szCs w:val="24"/>
          <w:shd w:val="clear" w:color="auto" w:fill="FFFFFF"/>
        </w:rPr>
        <w:t>kartu su</w:t>
      </w:r>
      <w:r w:rsidR="0069173E" w:rsidRPr="00DC1533" w:rsidDel="0069173E">
        <w:rPr>
          <w:color w:val="000000"/>
          <w:szCs w:val="24"/>
        </w:rPr>
        <w:t xml:space="preserve"> </w:t>
      </w:r>
      <w:r w:rsidR="00517794" w:rsidRPr="00DC1533">
        <w:rPr>
          <w:color w:val="000000"/>
          <w:szCs w:val="24"/>
        </w:rPr>
        <w:t xml:space="preserve">visu </w:t>
      </w:r>
      <w:r w:rsidRPr="00DC1533">
        <w:rPr>
          <w:color w:val="000000"/>
          <w:szCs w:val="24"/>
        </w:rPr>
        <w:t xml:space="preserve">nedeklaruotų laukų </w:t>
      </w:r>
      <w:r w:rsidR="00517794" w:rsidRPr="00DC1533">
        <w:rPr>
          <w:color w:val="000000"/>
          <w:szCs w:val="24"/>
        </w:rPr>
        <w:t xml:space="preserve">plotu </w:t>
      </w:r>
      <w:r w:rsidRPr="00DC1533">
        <w:rPr>
          <w:color w:val="000000"/>
          <w:szCs w:val="24"/>
        </w:rPr>
        <w:t xml:space="preserve">sumos santykis su visu pagal </w:t>
      </w:r>
      <w:r w:rsidR="00517794" w:rsidRPr="00DC1533">
        <w:rPr>
          <w:color w:val="000000"/>
          <w:szCs w:val="24"/>
        </w:rPr>
        <w:t xml:space="preserve">Intervencinę </w:t>
      </w:r>
      <w:r w:rsidRPr="00DC1533">
        <w:rPr>
          <w:color w:val="000000"/>
          <w:szCs w:val="24"/>
        </w:rPr>
        <w:t>priemonę deklaruotu plotu viršija 3</w:t>
      </w:r>
      <w:r w:rsidR="00FC16F7" w:rsidRPr="00DC1533">
        <w:rPr>
          <w:color w:val="000000"/>
          <w:szCs w:val="24"/>
        </w:rPr>
        <w:t xml:space="preserve"> </w:t>
      </w:r>
      <w:r w:rsidRPr="00DC1533">
        <w:rPr>
          <w:color w:val="000000"/>
          <w:szCs w:val="24"/>
        </w:rPr>
        <w:t>proc., bet neviršija 30</w:t>
      </w:r>
      <w:r w:rsidR="00FC16F7" w:rsidRPr="00DC1533">
        <w:rPr>
          <w:color w:val="000000"/>
          <w:szCs w:val="24"/>
        </w:rPr>
        <w:t xml:space="preserve"> </w:t>
      </w:r>
      <w:r w:rsidRPr="00DC1533">
        <w:rPr>
          <w:color w:val="000000"/>
          <w:szCs w:val="24"/>
        </w:rPr>
        <w:t xml:space="preserve">proc., parama pagal </w:t>
      </w:r>
      <w:r w:rsidR="00517794" w:rsidRPr="00DC1533">
        <w:rPr>
          <w:color w:val="000000"/>
          <w:szCs w:val="24"/>
        </w:rPr>
        <w:t xml:space="preserve">Intervencinę </w:t>
      </w:r>
      <w:r w:rsidRPr="00DC1533">
        <w:rPr>
          <w:color w:val="000000"/>
          <w:szCs w:val="24"/>
        </w:rPr>
        <w:t>priemonę sumažinama 1</w:t>
      </w:r>
      <w:r w:rsidR="00FC16F7" w:rsidRPr="00DC1533">
        <w:rPr>
          <w:color w:val="000000"/>
          <w:szCs w:val="24"/>
        </w:rPr>
        <w:t xml:space="preserve"> </w:t>
      </w:r>
      <w:r w:rsidRPr="00DC1533">
        <w:rPr>
          <w:color w:val="000000"/>
          <w:szCs w:val="24"/>
        </w:rPr>
        <w:t>proc.;</w:t>
      </w:r>
    </w:p>
    <w:p w14:paraId="7283F2AC" w14:textId="5234E71B" w:rsidR="00A10687" w:rsidRPr="00DC1533" w:rsidRDefault="00366333" w:rsidP="00506415">
      <w:pPr>
        <w:pStyle w:val="Sraopastraipa"/>
        <w:numPr>
          <w:ilvl w:val="2"/>
          <w:numId w:val="4"/>
        </w:numPr>
        <w:tabs>
          <w:tab w:val="left" w:pos="1418"/>
        </w:tabs>
        <w:suppressAutoHyphens/>
        <w:spacing w:line="276" w:lineRule="auto"/>
        <w:ind w:left="0" w:firstLine="567"/>
        <w:jc w:val="both"/>
        <w:textAlignment w:val="center"/>
        <w:rPr>
          <w:color w:val="000000"/>
          <w:szCs w:val="24"/>
        </w:rPr>
      </w:pPr>
      <w:r w:rsidRPr="00DC1533">
        <w:rPr>
          <w:color w:val="000000"/>
          <w:szCs w:val="24"/>
        </w:rPr>
        <w:t xml:space="preserve">nustačius, kad skirtumo tarp viso pagal </w:t>
      </w:r>
      <w:r w:rsidR="00A10687" w:rsidRPr="00DC1533">
        <w:rPr>
          <w:color w:val="000000"/>
          <w:szCs w:val="24"/>
        </w:rPr>
        <w:t xml:space="preserve">Intervencinę </w:t>
      </w:r>
      <w:r w:rsidRPr="00DC1533">
        <w:rPr>
          <w:color w:val="000000"/>
          <w:szCs w:val="24"/>
        </w:rPr>
        <w:t xml:space="preserve">priemonę deklaruoto ploto ir viso pagal </w:t>
      </w:r>
      <w:r w:rsidR="00A10687" w:rsidRPr="00DC1533">
        <w:rPr>
          <w:color w:val="000000"/>
          <w:szCs w:val="24"/>
        </w:rPr>
        <w:t xml:space="preserve">Intervencinę </w:t>
      </w:r>
      <w:r w:rsidRPr="00DC1533">
        <w:rPr>
          <w:color w:val="000000"/>
          <w:szCs w:val="24"/>
        </w:rPr>
        <w:t xml:space="preserve">priemonę deklaruoto ploto </w:t>
      </w:r>
      <w:r w:rsidR="00A10687" w:rsidRPr="00DC1533">
        <w:rPr>
          <w:color w:val="000000"/>
          <w:szCs w:val="24"/>
        </w:rPr>
        <w:t>kartu su visu</w:t>
      </w:r>
      <w:r w:rsidRPr="00DC1533">
        <w:rPr>
          <w:color w:val="000000"/>
          <w:szCs w:val="24"/>
        </w:rPr>
        <w:t xml:space="preserve"> nedeklaruotų laukų </w:t>
      </w:r>
      <w:r w:rsidR="00A10687" w:rsidRPr="00DC1533">
        <w:rPr>
          <w:color w:val="000000"/>
          <w:szCs w:val="24"/>
        </w:rPr>
        <w:t xml:space="preserve">plotu </w:t>
      </w:r>
      <w:r w:rsidRPr="00DC1533">
        <w:rPr>
          <w:color w:val="000000"/>
          <w:szCs w:val="24"/>
        </w:rPr>
        <w:t xml:space="preserve">sumos santykis su visu pagal </w:t>
      </w:r>
      <w:r w:rsidR="00A10687" w:rsidRPr="00DC1533">
        <w:rPr>
          <w:color w:val="000000"/>
          <w:szCs w:val="24"/>
        </w:rPr>
        <w:t xml:space="preserve">Intervencinę </w:t>
      </w:r>
      <w:r w:rsidRPr="00DC1533">
        <w:rPr>
          <w:color w:val="000000"/>
          <w:szCs w:val="24"/>
        </w:rPr>
        <w:t>priemonę deklaruotu plotu viršija 30</w:t>
      </w:r>
      <w:r w:rsidR="00FC16F7" w:rsidRPr="00DC1533">
        <w:rPr>
          <w:color w:val="000000"/>
          <w:szCs w:val="24"/>
        </w:rPr>
        <w:t xml:space="preserve"> </w:t>
      </w:r>
      <w:r w:rsidRPr="00DC1533">
        <w:rPr>
          <w:color w:val="000000"/>
          <w:szCs w:val="24"/>
        </w:rPr>
        <w:t xml:space="preserve">proc., bet neviršija 50 proc., parama pagal </w:t>
      </w:r>
      <w:r w:rsidR="00A10687" w:rsidRPr="00DC1533">
        <w:rPr>
          <w:color w:val="000000"/>
          <w:szCs w:val="24"/>
        </w:rPr>
        <w:t xml:space="preserve">Intervencinę </w:t>
      </w:r>
      <w:r w:rsidRPr="00DC1533">
        <w:rPr>
          <w:color w:val="000000"/>
          <w:szCs w:val="24"/>
        </w:rPr>
        <w:t>priemonę sumažinama 2</w:t>
      </w:r>
      <w:r w:rsidR="00FC16F7" w:rsidRPr="00DC1533">
        <w:rPr>
          <w:color w:val="000000"/>
          <w:szCs w:val="24"/>
        </w:rPr>
        <w:t xml:space="preserve"> </w:t>
      </w:r>
      <w:r w:rsidRPr="00DC1533">
        <w:rPr>
          <w:color w:val="000000"/>
          <w:szCs w:val="24"/>
        </w:rPr>
        <w:t>proc.;</w:t>
      </w:r>
    </w:p>
    <w:p w14:paraId="4B8A4F69" w14:textId="20FC32AE" w:rsidR="00A10687" w:rsidRPr="00DC1533" w:rsidRDefault="00366333" w:rsidP="00506415">
      <w:pPr>
        <w:pStyle w:val="Sraopastraipa"/>
        <w:numPr>
          <w:ilvl w:val="2"/>
          <w:numId w:val="4"/>
        </w:numPr>
        <w:tabs>
          <w:tab w:val="left" w:pos="1418"/>
        </w:tabs>
        <w:suppressAutoHyphens/>
        <w:spacing w:line="276" w:lineRule="auto"/>
        <w:ind w:left="0" w:firstLine="567"/>
        <w:jc w:val="both"/>
        <w:textAlignment w:val="center"/>
        <w:rPr>
          <w:color w:val="000000"/>
          <w:szCs w:val="24"/>
        </w:rPr>
      </w:pPr>
      <w:r w:rsidRPr="00DC1533">
        <w:rPr>
          <w:color w:val="000000"/>
          <w:szCs w:val="24"/>
        </w:rPr>
        <w:t xml:space="preserve">nustačius, kad skirtumo tarp viso pagal </w:t>
      </w:r>
      <w:r w:rsidR="00A10687" w:rsidRPr="00DC1533">
        <w:rPr>
          <w:color w:val="000000"/>
          <w:szCs w:val="24"/>
        </w:rPr>
        <w:t xml:space="preserve">Intervencinę </w:t>
      </w:r>
      <w:r w:rsidRPr="00DC1533">
        <w:rPr>
          <w:color w:val="000000"/>
          <w:szCs w:val="24"/>
        </w:rPr>
        <w:t xml:space="preserve">priemonę deklaruoto ploto ir viso pagal </w:t>
      </w:r>
      <w:r w:rsidR="00A10687" w:rsidRPr="00DC1533">
        <w:rPr>
          <w:color w:val="000000"/>
          <w:szCs w:val="24"/>
        </w:rPr>
        <w:t xml:space="preserve">Intervencinę </w:t>
      </w:r>
      <w:r w:rsidRPr="00DC1533">
        <w:rPr>
          <w:color w:val="000000"/>
          <w:szCs w:val="24"/>
        </w:rPr>
        <w:t xml:space="preserve">priemonę deklaruoto ploto </w:t>
      </w:r>
      <w:r w:rsidR="00A10687" w:rsidRPr="00DC1533">
        <w:rPr>
          <w:color w:val="000000"/>
          <w:szCs w:val="24"/>
        </w:rPr>
        <w:t>kartu su visu</w:t>
      </w:r>
      <w:r w:rsidRPr="00DC1533">
        <w:rPr>
          <w:color w:val="000000"/>
          <w:szCs w:val="24"/>
        </w:rPr>
        <w:t xml:space="preserve"> nedeklaruotų laukų </w:t>
      </w:r>
      <w:r w:rsidR="00A10687" w:rsidRPr="00DC1533">
        <w:rPr>
          <w:color w:val="000000"/>
          <w:szCs w:val="24"/>
        </w:rPr>
        <w:t xml:space="preserve">plotu </w:t>
      </w:r>
      <w:r w:rsidRPr="00DC1533">
        <w:rPr>
          <w:color w:val="000000"/>
          <w:szCs w:val="24"/>
        </w:rPr>
        <w:t xml:space="preserve">sumos santykis su visu pagal </w:t>
      </w:r>
      <w:r w:rsidR="00A10687" w:rsidRPr="00DC1533">
        <w:rPr>
          <w:color w:val="000000"/>
          <w:szCs w:val="24"/>
        </w:rPr>
        <w:t xml:space="preserve">Intervencinę </w:t>
      </w:r>
      <w:r w:rsidRPr="00DC1533">
        <w:rPr>
          <w:color w:val="000000"/>
          <w:szCs w:val="24"/>
        </w:rPr>
        <w:t>priemonę deklaruotu plotu viršija 50</w:t>
      </w:r>
      <w:r w:rsidR="00FC16F7" w:rsidRPr="00DC1533">
        <w:rPr>
          <w:color w:val="000000"/>
          <w:szCs w:val="24"/>
        </w:rPr>
        <w:t xml:space="preserve"> </w:t>
      </w:r>
      <w:r w:rsidRPr="00DC1533">
        <w:rPr>
          <w:color w:val="000000"/>
          <w:szCs w:val="24"/>
        </w:rPr>
        <w:t xml:space="preserve">proc., parama pagal </w:t>
      </w:r>
      <w:r w:rsidR="00A10687" w:rsidRPr="00DC1533">
        <w:rPr>
          <w:color w:val="000000"/>
          <w:szCs w:val="24"/>
        </w:rPr>
        <w:t xml:space="preserve">Intervencinę </w:t>
      </w:r>
      <w:r w:rsidRPr="00DC1533">
        <w:rPr>
          <w:color w:val="000000"/>
          <w:szCs w:val="24"/>
        </w:rPr>
        <w:t>priemonę sumažinama 3</w:t>
      </w:r>
      <w:r w:rsidR="00FC16F7" w:rsidRPr="00DC1533">
        <w:rPr>
          <w:color w:val="000000"/>
          <w:szCs w:val="24"/>
        </w:rPr>
        <w:t xml:space="preserve"> </w:t>
      </w:r>
      <w:r w:rsidRPr="00DC1533">
        <w:rPr>
          <w:color w:val="000000"/>
          <w:szCs w:val="24"/>
        </w:rPr>
        <w:t>proc.;</w:t>
      </w:r>
    </w:p>
    <w:p w14:paraId="3B9640FE" w14:textId="200AE066" w:rsidR="00836BA6" w:rsidRPr="00DC1533" w:rsidRDefault="00836BA6" w:rsidP="00506415">
      <w:pPr>
        <w:pStyle w:val="Sraopastraipa"/>
        <w:numPr>
          <w:ilvl w:val="1"/>
          <w:numId w:val="4"/>
        </w:numPr>
        <w:tabs>
          <w:tab w:val="left" w:pos="1276"/>
        </w:tabs>
        <w:suppressAutoHyphens/>
        <w:spacing w:line="276" w:lineRule="auto"/>
        <w:ind w:left="0" w:firstLine="567"/>
        <w:jc w:val="both"/>
        <w:textAlignment w:val="center"/>
        <w:rPr>
          <w:color w:val="000000"/>
          <w:szCs w:val="24"/>
        </w:rPr>
      </w:pPr>
      <w:r w:rsidRPr="00DC1533">
        <w:rPr>
          <w:color w:val="000000"/>
          <w:szCs w:val="24"/>
        </w:rPr>
        <w:t xml:space="preserve">jei pareiškėjas nesilaiko Taisyklių </w:t>
      </w:r>
      <w:r w:rsidR="00713BAC" w:rsidRPr="00DC1533">
        <w:rPr>
          <w:color w:val="000000"/>
          <w:szCs w:val="24"/>
        </w:rPr>
        <w:t>1</w:t>
      </w:r>
      <w:r w:rsidR="00713BAC">
        <w:rPr>
          <w:color w:val="000000"/>
          <w:szCs w:val="24"/>
        </w:rPr>
        <w:t>8</w:t>
      </w:r>
      <w:r w:rsidRPr="00DC1533">
        <w:rPr>
          <w:color w:val="000000"/>
          <w:szCs w:val="24"/>
        </w:rPr>
        <w:t xml:space="preserve">.4 arba </w:t>
      </w:r>
      <w:r w:rsidR="00713BAC" w:rsidRPr="00DC1533">
        <w:rPr>
          <w:color w:val="000000"/>
          <w:szCs w:val="24"/>
        </w:rPr>
        <w:t>1</w:t>
      </w:r>
      <w:r w:rsidR="00713BAC">
        <w:rPr>
          <w:color w:val="000000"/>
          <w:szCs w:val="24"/>
        </w:rPr>
        <w:t>8</w:t>
      </w:r>
      <w:r w:rsidRPr="00DC1533">
        <w:rPr>
          <w:color w:val="000000"/>
          <w:szCs w:val="24"/>
        </w:rPr>
        <w:t xml:space="preserve">.6, arba </w:t>
      </w:r>
      <w:r w:rsidR="00713BAC" w:rsidRPr="00DC1533">
        <w:rPr>
          <w:color w:val="000000"/>
          <w:szCs w:val="24"/>
        </w:rPr>
        <w:t>1</w:t>
      </w:r>
      <w:r w:rsidR="00713BAC">
        <w:rPr>
          <w:color w:val="000000"/>
          <w:szCs w:val="24"/>
        </w:rPr>
        <w:t>8</w:t>
      </w:r>
      <w:r w:rsidRPr="00DC1533">
        <w:rPr>
          <w:color w:val="000000"/>
          <w:szCs w:val="24"/>
        </w:rPr>
        <w:t>.8 papunkčiuose nustatytų reikalavimų, parama pagal Intervencinę priemonę sumažinama po 1 proc. už kiekvieno reikalavimo nesilaikymą atskirai;</w:t>
      </w:r>
    </w:p>
    <w:p w14:paraId="3956946E" w14:textId="360F8A26" w:rsidR="00836BA6" w:rsidRPr="00DC1533" w:rsidRDefault="00836BA6" w:rsidP="00506415">
      <w:pPr>
        <w:pStyle w:val="Sraopastraipa"/>
        <w:numPr>
          <w:ilvl w:val="1"/>
          <w:numId w:val="4"/>
        </w:numPr>
        <w:tabs>
          <w:tab w:val="left" w:pos="1276"/>
        </w:tabs>
        <w:suppressAutoHyphens/>
        <w:spacing w:line="276" w:lineRule="auto"/>
        <w:ind w:left="0" w:firstLine="567"/>
        <w:jc w:val="both"/>
        <w:textAlignment w:val="center"/>
        <w:rPr>
          <w:color w:val="000000"/>
          <w:szCs w:val="24"/>
        </w:rPr>
      </w:pPr>
      <w:r w:rsidRPr="00DC1533">
        <w:rPr>
          <w:color w:val="000000"/>
          <w:szCs w:val="24"/>
        </w:rPr>
        <w:t xml:space="preserve">jei pareiškėjas nesilaiko Taisyklių </w:t>
      </w:r>
      <w:r w:rsidR="00713BAC" w:rsidRPr="00DC1533">
        <w:rPr>
          <w:color w:val="000000"/>
          <w:szCs w:val="24"/>
        </w:rPr>
        <w:t>1</w:t>
      </w:r>
      <w:r w:rsidR="00713BAC">
        <w:rPr>
          <w:color w:val="000000"/>
          <w:szCs w:val="24"/>
        </w:rPr>
        <w:t>8</w:t>
      </w:r>
      <w:r w:rsidRPr="00DC1533">
        <w:rPr>
          <w:color w:val="000000"/>
          <w:szCs w:val="24"/>
        </w:rPr>
        <w:t xml:space="preserve">.5 arba </w:t>
      </w:r>
      <w:r w:rsidR="00713BAC" w:rsidRPr="00DC1533">
        <w:rPr>
          <w:color w:val="000000"/>
          <w:szCs w:val="24"/>
        </w:rPr>
        <w:t>1</w:t>
      </w:r>
      <w:r w:rsidR="00713BAC">
        <w:rPr>
          <w:color w:val="000000"/>
          <w:szCs w:val="24"/>
        </w:rPr>
        <w:t>8</w:t>
      </w:r>
      <w:r w:rsidRPr="00DC1533">
        <w:rPr>
          <w:color w:val="000000"/>
          <w:szCs w:val="24"/>
        </w:rPr>
        <w:t xml:space="preserve">.7 papunkčiuose nustatytų reikalavimų, taikomos sankcijos Taisyklių </w:t>
      </w:r>
      <w:r w:rsidR="00713BAC" w:rsidRPr="00DC1533">
        <w:rPr>
          <w:color w:val="000000"/>
          <w:szCs w:val="24"/>
        </w:rPr>
        <w:t>3</w:t>
      </w:r>
      <w:r w:rsidR="00713BAC">
        <w:rPr>
          <w:color w:val="000000"/>
          <w:szCs w:val="24"/>
        </w:rPr>
        <w:t>2</w:t>
      </w:r>
      <w:r w:rsidRPr="00DC1533">
        <w:rPr>
          <w:color w:val="000000"/>
          <w:szCs w:val="24"/>
        </w:rPr>
        <w:t>.5 papunktyje nurodyta tvarka;</w:t>
      </w:r>
    </w:p>
    <w:p w14:paraId="76CD0D6C" w14:textId="116E7211" w:rsidR="00496646" w:rsidRPr="00DC1533" w:rsidRDefault="00366333" w:rsidP="00506415">
      <w:pPr>
        <w:pStyle w:val="Sraopastraipa"/>
        <w:numPr>
          <w:ilvl w:val="1"/>
          <w:numId w:val="4"/>
        </w:numPr>
        <w:tabs>
          <w:tab w:val="left" w:pos="1276"/>
        </w:tabs>
        <w:suppressAutoHyphens/>
        <w:overflowPunct w:val="0"/>
        <w:spacing w:line="276" w:lineRule="auto"/>
        <w:ind w:left="0" w:firstLine="567"/>
        <w:jc w:val="both"/>
        <w:textAlignment w:val="center"/>
        <w:rPr>
          <w:color w:val="000000"/>
          <w:szCs w:val="24"/>
        </w:rPr>
      </w:pPr>
      <w:r w:rsidRPr="00DC1533">
        <w:rPr>
          <w:color w:val="000000"/>
          <w:szCs w:val="24"/>
        </w:rPr>
        <w:t xml:space="preserve">dėl nustatytų draudimų ar apribojimų, nurodytų </w:t>
      </w:r>
      <w:r w:rsidR="00F5600D" w:rsidRPr="00DC1533">
        <w:rPr>
          <w:color w:val="000000"/>
          <w:szCs w:val="24"/>
        </w:rPr>
        <w:t xml:space="preserve">Taisyklių </w:t>
      </w:r>
      <w:r w:rsidR="00713BAC" w:rsidRPr="00DC1533">
        <w:rPr>
          <w:color w:val="000000"/>
          <w:szCs w:val="24"/>
        </w:rPr>
        <w:t>1</w:t>
      </w:r>
      <w:r w:rsidR="00713BAC">
        <w:rPr>
          <w:color w:val="000000"/>
          <w:szCs w:val="24"/>
        </w:rPr>
        <w:t>6</w:t>
      </w:r>
      <w:r w:rsidRPr="00DC1533">
        <w:rPr>
          <w:color w:val="000000"/>
          <w:szCs w:val="24"/>
        </w:rPr>
        <w:t>.1–</w:t>
      </w:r>
      <w:r w:rsidR="00713BAC" w:rsidRPr="00DC1533">
        <w:rPr>
          <w:color w:val="000000"/>
          <w:szCs w:val="24"/>
        </w:rPr>
        <w:t>1</w:t>
      </w:r>
      <w:r w:rsidR="00713BAC">
        <w:rPr>
          <w:color w:val="000000"/>
          <w:szCs w:val="24"/>
        </w:rPr>
        <w:t>6</w:t>
      </w:r>
      <w:r w:rsidRPr="00DC1533">
        <w:rPr>
          <w:color w:val="000000"/>
          <w:szCs w:val="24"/>
        </w:rPr>
        <w:t xml:space="preserve">.4 papunkčiuose, nesilaikymo, </w:t>
      </w:r>
      <w:bookmarkStart w:id="29" w:name="_Hlk123573155"/>
      <w:r w:rsidRPr="00DC1533">
        <w:rPr>
          <w:color w:val="000000"/>
          <w:szCs w:val="24"/>
        </w:rPr>
        <w:t xml:space="preserve">parama </w:t>
      </w:r>
      <w:r w:rsidR="00B4353A" w:rsidRPr="00DC1533">
        <w:rPr>
          <w:color w:val="000000"/>
          <w:szCs w:val="24"/>
        </w:rPr>
        <w:t xml:space="preserve">už lauką, kuriame nustatytas pažeidimas, </w:t>
      </w:r>
      <w:r w:rsidR="00F5600D" w:rsidRPr="00DC1533">
        <w:rPr>
          <w:color w:val="000000"/>
          <w:szCs w:val="24"/>
        </w:rPr>
        <w:t xml:space="preserve">pagal Intervencinę priemonę </w:t>
      </w:r>
      <w:r w:rsidR="00AD5D3F" w:rsidRPr="00DC1533">
        <w:rPr>
          <w:color w:val="000000"/>
          <w:szCs w:val="24"/>
        </w:rPr>
        <w:t>neskiriama</w:t>
      </w:r>
      <w:bookmarkEnd w:id="29"/>
      <w:r w:rsidRPr="00DC1533">
        <w:rPr>
          <w:color w:val="000000"/>
          <w:szCs w:val="24"/>
        </w:rPr>
        <w:t>;</w:t>
      </w:r>
    </w:p>
    <w:p w14:paraId="3FE155D4" w14:textId="4F21B19E" w:rsidR="00836BA6" w:rsidRPr="00DC1533" w:rsidRDefault="00366333" w:rsidP="00506415">
      <w:pPr>
        <w:pStyle w:val="Sraopastraipa"/>
        <w:numPr>
          <w:ilvl w:val="1"/>
          <w:numId w:val="4"/>
        </w:numPr>
        <w:tabs>
          <w:tab w:val="left" w:pos="1276"/>
        </w:tabs>
        <w:suppressAutoHyphens/>
        <w:spacing w:line="276" w:lineRule="auto"/>
        <w:ind w:left="0" w:firstLine="567"/>
        <w:jc w:val="both"/>
        <w:textAlignment w:val="center"/>
        <w:rPr>
          <w:color w:val="000000"/>
          <w:szCs w:val="24"/>
        </w:rPr>
      </w:pPr>
      <w:r w:rsidRPr="00DC1533">
        <w:rPr>
          <w:szCs w:val="24"/>
        </w:rPr>
        <w:t xml:space="preserve">jei patikrų </w:t>
      </w:r>
      <w:r w:rsidR="00F5600D" w:rsidRPr="00DC1533">
        <w:rPr>
          <w:szCs w:val="24"/>
        </w:rPr>
        <w:t xml:space="preserve">vietoje </w:t>
      </w:r>
      <w:r w:rsidRPr="00DC1533">
        <w:rPr>
          <w:szCs w:val="24"/>
        </w:rPr>
        <w:t xml:space="preserve">metu deklaruotame lauke nustatoma </w:t>
      </w:r>
      <w:r w:rsidR="00FE44CA" w:rsidRPr="00DC1533">
        <w:rPr>
          <w:szCs w:val="24"/>
        </w:rPr>
        <w:t>neatitik</w:t>
      </w:r>
      <w:r w:rsidR="00FE44CA">
        <w:rPr>
          <w:szCs w:val="24"/>
        </w:rPr>
        <w:t>tis</w:t>
      </w:r>
      <w:r w:rsidRPr="00DC1533">
        <w:rPr>
          <w:szCs w:val="24"/>
        </w:rPr>
        <w:t xml:space="preserve">, </w:t>
      </w:r>
      <w:r w:rsidR="00FE44CA" w:rsidRPr="00DC1533">
        <w:rPr>
          <w:szCs w:val="24"/>
        </w:rPr>
        <w:t>susij</w:t>
      </w:r>
      <w:r w:rsidR="00FE44CA">
        <w:rPr>
          <w:szCs w:val="24"/>
        </w:rPr>
        <w:t>usi</w:t>
      </w:r>
      <w:r w:rsidR="00FE44CA" w:rsidRPr="00DC1533">
        <w:rPr>
          <w:szCs w:val="24"/>
        </w:rPr>
        <w:t xml:space="preserve"> </w:t>
      </w:r>
      <w:r w:rsidRPr="00DC1533">
        <w:rPr>
          <w:szCs w:val="24"/>
        </w:rPr>
        <w:t xml:space="preserve">bent su vieno žemės ūkio veiklos vykdymo kriterijaus, </w:t>
      </w:r>
      <w:r w:rsidR="00082C25" w:rsidRPr="00DC1533">
        <w:rPr>
          <w:szCs w:val="24"/>
        </w:rPr>
        <w:t xml:space="preserve">nustatyto </w:t>
      </w:r>
      <w:r w:rsidR="002107BC" w:rsidRPr="00DC1533">
        <w:rPr>
          <w:szCs w:val="24"/>
        </w:rPr>
        <w:t xml:space="preserve">Taisyklių </w:t>
      </w:r>
      <w:r w:rsidR="00713BAC" w:rsidRPr="00DC1533">
        <w:rPr>
          <w:szCs w:val="24"/>
        </w:rPr>
        <w:t>1</w:t>
      </w:r>
      <w:r w:rsidR="00713BAC">
        <w:rPr>
          <w:szCs w:val="24"/>
        </w:rPr>
        <w:t>8</w:t>
      </w:r>
      <w:r w:rsidR="00286878" w:rsidRPr="00DC1533">
        <w:rPr>
          <w:szCs w:val="24"/>
        </w:rPr>
        <w:t>.1−</w:t>
      </w:r>
      <w:r w:rsidR="00713BAC" w:rsidRPr="00DC1533">
        <w:rPr>
          <w:szCs w:val="24"/>
        </w:rPr>
        <w:t>1</w:t>
      </w:r>
      <w:r w:rsidR="00713BAC">
        <w:rPr>
          <w:szCs w:val="24"/>
        </w:rPr>
        <w:t>8</w:t>
      </w:r>
      <w:r w:rsidR="00286878" w:rsidRPr="00DC1533">
        <w:rPr>
          <w:szCs w:val="24"/>
        </w:rPr>
        <w:t>.3</w:t>
      </w:r>
      <w:r w:rsidR="00057835" w:rsidRPr="00DC1533">
        <w:rPr>
          <w:szCs w:val="24"/>
        </w:rPr>
        <w:t xml:space="preserve"> </w:t>
      </w:r>
      <w:r w:rsidRPr="00DC1533">
        <w:rPr>
          <w:szCs w:val="24"/>
        </w:rPr>
        <w:t>papunkčiuose, įgyvendinimu</w:t>
      </w:r>
      <w:r w:rsidRPr="00DC1533">
        <w:rPr>
          <w:b/>
          <w:bCs/>
          <w:szCs w:val="24"/>
        </w:rPr>
        <w:t xml:space="preserve"> </w:t>
      </w:r>
      <w:r w:rsidRPr="00DC1533">
        <w:rPr>
          <w:szCs w:val="24"/>
        </w:rPr>
        <w:t xml:space="preserve">ar </w:t>
      </w:r>
      <w:r w:rsidR="002107BC" w:rsidRPr="00DC1533">
        <w:rPr>
          <w:szCs w:val="24"/>
        </w:rPr>
        <w:t xml:space="preserve">Taisyklių </w:t>
      </w:r>
      <w:r w:rsidR="00713BAC" w:rsidRPr="00DC1533">
        <w:rPr>
          <w:szCs w:val="24"/>
        </w:rPr>
        <w:t>1</w:t>
      </w:r>
      <w:r w:rsidR="00713BAC">
        <w:rPr>
          <w:szCs w:val="24"/>
        </w:rPr>
        <w:t>7</w:t>
      </w:r>
      <w:r w:rsidR="00713BAC" w:rsidRPr="00DC1533">
        <w:rPr>
          <w:szCs w:val="24"/>
        </w:rPr>
        <w:t xml:space="preserve"> </w:t>
      </w:r>
      <w:r w:rsidRPr="00DC1533">
        <w:rPr>
          <w:szCs w:val="24"/>
        </w:rPr>
        <w:t>punkte nustatyt</w:t>
      </w:r>
      <w:r w:rsidR="00284DCB" w:rsidRPr="00DC1533">
        <w:rPr>
          <w:szCs w:val="24"/>
        </w:rPr>
        <w:t>o</w:t>
      </w:r>
      <w:r w:rsidRPr="00DC1533">
        <w:rPr>
          <w:szCs w:val="24"/>
        </w:rPr>
        <w:t xml:space="preserve"> apribojim</w:t>
      </w:r>
      <w:r w:rsidR="00284DCB" w:rsidRPr="00DC1533">
        <w:rPr>
          <w:szCs w:val="24"/>
        </w:rPr>
        <w:t>o</w:t>
      </w:r>
      <w:r w:rsidRPr="00DC1533">
        <w:rPr>
          <w:szCs w:val="24"/>
        </w:rPr>
        <w:t xml:space="preserve"> nesilaikymu, </w:t>
      </w:r>
      <w:r w:rsidR="00F5600D" w:rsidRPr="00DC1533">
        <w:rPr>
          <w:szCs w:val="24"/>
        </w:rPr>
        <w:t xml:space="preserve">už plotą, kuriame nustatytas pažeidimas, </w:t>
      </w:r>
      <w:r w:rsidR="005F2EED" w:rsidRPr="00DC1533">
        <w:rPr>
          <w:szCs w:val="24"/>
        </w:rPr>
        <w:t xml:space="preserve">parama </w:t>
      </w:r>
      <w:r w:rsidR="00F5600D" w:rsidRPr="00DC1533">
        <w:rPr>
          <w:color w:val="000000"/>
          <w:szCs w:val="24"/>
        </w:rPr>
        <w:t xml:space="preserve">pagal Intervencinę priemonę </w:t>
      </w:r>
      <w:r w:rsidR="005F2EED" w:rsidRPr="00DC1533">
        <w:rPr>
          <w:szCs w:val="24"/>
        </w:rPr>
        <w:t>neskiriama</w:t>
      </w:r>
      <w:r w:rsidR="00DC1533">
        <w:rPr>
          <w:szCs w:val="24"/>
        </w:rPr>
        <w:t>;</w:t>
      </w:r>
    </w:p>
    <w:p w14:paraId="20C1A8B6" w14:textId="77777777" w:rsidR="00C779C4" w:rsidRPr="00DC1533" w:rsidRDefault="00C779C4" w:rsidP="00506415">
      <w:pPr>
        <w:pStyle w:val="Sraopastraipa"/>
        <w:numPr>
          <w:ilvl w:val="1"/>
          <w:numId w:val="4"/>
        </w:numPr>
        <w:tabs>
          <w:tab w:val="left" w:pos="1276"/>
        </w:tabs>
        <w:suppressAutoHyphens/>
        <w:spacing w:line="276" w:lineRule="auto"/>
        <w:ind w:left="0" w:firstLine="567"/>
        <w:jc w:val="both"/>
        <w:textAlignment w:val="center"/>
        <w:rPr>
          <w:color w:val="000000"/>
          <w:szCs w:val="24"/>
        </w:rPr>
      </w:pPr>
      <w:r w:rsidRPr="00DC1533">
        <w:rPr>
          <w:color w:val="000000"/>
          <w:szCs w:val="24"/>
        </w:rPr>
        <w:t xml:space="preserve">jei nesilaikoma įsipareigojimo pateikti žemės valdymo teisės (nuosavybės, nuomos ar panaudos pagrindais) patvirtinimo dokumentų TI taisyklėse nustatytais terminais, </w:t>
      </w:r>
      <w:r w:rsidRPr="00DC1533">
        <w:rPr>
          <w:color w:val="000000" w:themeColor="text1"/>
          <w:szCs w:val="24"/>
        </w:rPr>
        <w:t>parama neskiriama už visą Paraiškoje deklaruotą plotą</w:t>
      </w:r>
      <w:r w:rsidRPr="00DC1533">
        <w:rPr>
          <w:szCs w:val="24"/>
        </w:rPr>
        <w:t xml:space="preserve"> </w:t>
      </w:r>
      <w:r w:rsidRPr="00DC1533">
        <w:rPr>
          <w:color w:val="000000" w:themeColor="text1"/>
          <w:szCs w:val="24"/>
        </w:rPr>
        <w:t>bei taikomos nuostatos dėl deklaravimo nepagrindžiant valdymo teisės, kaip nustatyta TI taisyklėse;</w:t>
      </w:r>
    </w:p>
    <w:p w14:paraId="296ED1FC" w14:textId="77777777" w:rsidR="00836BA6" w:rsidRPr="00DC1533" w:rsidRDefault="00836BA6" w:rsidP="00506415">
      <w:pPr>
        <w:pStyle w:val="Sraopastraipa"/>
        <w:numPr>
          <w:ilvl w:val="1"/>
          <w:numId w:val="4"/>
        </w:numPr>
        <w:tabs>
          <w:tab w:val="left" w:pos="1418"/>
        </w:tabs>
        <w:suppressAutoHyphens/>
        <w:spacing w:line="276" w:lineRule="auto"/>
        <w:ind w:left="0" w:firstLine="567"/>
        <w:jc w:val="both"/>
        <w:textAlignment w:val="center"/>
        <w:rPr>
          <w:color w:val="000000"/>
          <w:szCs w:val="24"/>
        </w:rPr>
      </w:pPr>
      <w:r w:rsidRPr="00DC1533">
        <w:rPr>
          <w:color w:val="000000"/>
          <w:szCs w:val="24"/>
        </w:rPr>
        <w:t xml:space="preserve">pareiškėjui neleidus atlikti patikros vietoje bent viename jo deklaruotų laukų, parama neskiriama. Jei pareiškėjas patikros vietoje metu nepateikia dokumentų, susijusių su prisiimtų įsipareigojimų vykdymu, laikoma, kad jis įsipareigojimo nesilaiko (išskyrus teisės </w:t>
      </w:r>
      <w:r w:rsidRPr="00DC1533">
        <w:rPr>
          <w:color w:val="000000"/>
          <w:szCs w:val="24"/>
        </w:rPr>
        <w:lastRenderedPageBreak/>
        <w:t>aktuose nustatytus atvejus, kai pareiškėjui, neturinčiam reikiamų dokumentų patikros vietoje metu, leidžiama per nustatytą laikotarpį pateikti juos Agentūrai);</w:t>
      </w:r>
    </w:p>
    <w:p w14:paraId="3AB55D75" w14:textId="0C053647" w:rsidR="00294FE3" w:rsidRPr="00DC1533" w:rsidRDefault="00C779C4" w:rsidP="00506415">
      <w:pPr>
        <w:pStyle w:val="Sraopastraipa"/>
        <w:numPr>
          <w:ilvl w:val="1"/>
          <w:numId w:val="4"/>
        </w:numPr>
        <w:tabs>
          <w:tab w:val="left" w:pos="1418"/>
        </w:tabs>
        <w:suppressAutoHyphens/>
        <w:spacing w:line="276" w:lineRule="auto"/>
        <w:ind w:left="0" w:firstLine="567"/>
        <w:jc w:val="both"/>
        <w:textAlignment w:val="center"/>
        <w:rPr>
          <w:color w:val="000000"/>
          <w:szCs w:val="24"/>
        </w:rPr>
      </w:pPr>
      <w:r w:rsidRPr="00DC1533">
        <w:rPr>
          <w:color w:val="000000" w:themeColor="text1"/>
          <w:szCs w:val="24"/>
        </w:rPr>
        <w:t xml:space="preserve">gavusi informacijos (skundą, pranešimą ar kt.) apie pareiškėją ir (ar) paramos gavėją iš sklypo (-ų) savininko (su nurodytu kadastro arba unikaliu numeriu) arba iš anoniminio asmens apie valstybinės žemės plotą dėl netiksliai ir (arba) neteisėtai deklaruotų plotų (t. y. plotų, kuriuos pareiškėjas ir (ar) paramos gavėjas deklaravo neturėdamas šių plotų teisėto valdymo teisės ir (arba) šiuose plotuose nevykdo žemės ūkio veiklos), Agentūra ją įvertina ir priima sprendimą dėl sankcijų taikymo. Jeigu deklaruoti plotai valdomi kelių bendraturčių (žemės sklypas valdomas pagal idealiąsias dalis) ir nėra notariškai patvirtinta ir įregistruota viešajame registre naudojimosi žemės sklypu tvarka, kartu </w:t>
      </w:r>
      <w:r w:rsidR="00FE44CA">
        <w:rPr>
          <w:color w:val="000000" w:themeColor="text1"/>
          <w:szCs w:val="24"/>
        </w:rPr>
        <w:t xml:space="preserve">su </w:t>
      </w:r>
      <w:r w:rsidRPr="00DC1533">
        <w:rPr>
          <w:color w:val="000000" w:themeColor="text1"/>
          <w:szCs w:val="24"/>
        </w:rPr>
        <w:t xml:space="preserve">valdymo dokumentais pareiškėjas ir (ar) paramos gavėjas privalo pateikti rašytinius visų bendraturčių sutikimus, kuriuose būtų aiškiai išskirta valdoma žemės sklypo dalis. Agentūra, remdamasi žemės sklypo planu ir valdymo teisės pagrindimo dokumentais, rašytiniais bendraturčių sutikimais, nustato, ar pareiškėjas ir (ar) paramos gavėjas teisėtai deklaruoja minėtus plotus. Už paramai deklaruotus plotus, kuriuos pareiškėjas ir (ar) paramos gavėjas deklaravo neturėdamas žemės valdymo teisės, taikomos nuostatos dėl deklaravimo neturint valdymo teisės, kaip numatyta TI taisyklėse, </w:t>
      </w:r>
      <w:r w:rsidRPr="00DC1533">
        <w:rPr>
          <w:szCs w:val="24"/>
        </w:rPr>
        <w:t>ne daugiau kaip už ketverius metus</w:t>
      </w:r>
      <w:r w:rsidR="00DC1533">
        <w:rPr>
          <w:color w:val="000000"/>
          <w:szCs w:val="24"/>
        </w:rPr>
        <w:t>.</w:t>
      </w:r>
    </w:p>
    <w:p w14:paraId="0761A4A3" w14:textId="55136792" w:rsidR="00E721DF" w:rsidRPr="00506415" w:rsidRDefault="00DC42AF" w:rsidP="00506415">
      <w:pPr>
        <w:pStyle w:val="Sraopastraipa"/>
        <w:numPr>
          <w:ilvl w:val="0"/>
          <w:numId w:val="4"/>
        </w:numPr>
        <w:tabs>
          <w:tab w:val="left" w:pos="993"/>
        </w:tabs>
        <w:overflowPunct w:val="0"/>
        <w:spacing w:line="276" w:lineRule="auto"/>
        <w:ind w:left="0" w:firstLine="567"/>
        <w:jc w:val="both"/>
        <w:textAlignment w:val="baseline"/>
        <w:rPr>
          <w:color w:val="000000"/>
          <w:szCs w:val="24"/>
        </w:rPr>
      </w:pPr>
      <w:r w:rsidRPr="00DC1533">
        <w:rPr>
          <w:color w:val="000000" w:themeColor="text1"/>
          <w:szCs w:val="24"/>
        </w:rPr>
        <w:t xml:space="preserve">Agentūra turi teisę ankstesniais ar einamaisiais metais pateiktas paraiškas administruoti iš naujo bei priimti sprendimus dėl reikalavimo grąžinti visą ar dalį išmokėtos paramos sumos ir (ar) taikyti kitas poveikio priemones už su prašoma arba gauta parama susijusių įsipareigojimų nevykdymą ir (arba) nustatytų reikalavimų nesilaikymą atlikusi administracinį patikrinimą ir (arba) patikrą vietoje tada, kai pareiškėjas ir (ar) paramos gavėjas nesilaikė paramos suteikimo ar Paraiškoje nustatytų reikalavimų, ar pažeidė paramos gavimo ir naudojimo sąlygas. Už paramai netinkamą plotą, nustatytą einamųjų metų patikros vietoje metu, arba atnaujinus </w:t>
      </w:r>
      <w:r w:rsidR="003E48F4" w:rsidRPr="00DC1533">
        <w:rPr>
          <w:szCs w:val="24"/>
        </w:rPr>
        <w:t xml:space="preserve">Lietuvos Respublikos teritorijos M 1:5000 kontrolinių žemės sklypų erdvinių duomenų rinkinį KŽS_DR5LT (toliau – </w:t>
      </w:r>
      <w:r w:rsidRPr="00DC1533">
        <w:rPr>
          <w:color w:val="000000" w:themeColor="text1"/>
          <w:szCs w:val="24"/>
        </w:rPr>
        <w:t>KŽS_DR5LT</w:t>
      </w:r>
      <w:r w:rsidR="006F2543">
        <w:rPr>
          <w:color w:val="000000" w:themeColor="text1"/>
          <w:szCs w:val="24"/>
        </w:rPr>
        <w:t>)</w:t>
      </w:r>
      <w:r w:rsidRPr="00DC1533">
        <w:rPr>
          <w:color w:val="000000" w:themeColor="text1"/>
          <w:szCs w:val="24"/>
        </w:rPr>
        <w:t>, išskyrus atvejus, kai ploto būklė vietovėje nepakinta, o minėtas plotas tampa paramai netinkamu dėl pasikeitusių teisės aktų reikalavimų, išmokėta parama iš deklaravusio pareiškėjo ir (ar) paramos gavėjo susigrąžinama už ketverius metus (arba, Agentūrai pagal jos nustatytą tvarką išnagrinėjus ir nustačius atvejus, kad plotas paramai netinkamas mažiau nei ketverius metus</w:t>
      </w:r>
      <w:r w:rsidR="006F2543">
        <w:rPr>
          <w:color w:val="000000" w:themeColor="text1"/>
          <w:szCs w:val="24"/>
        </w:rPr>
        <w:t>,</w:t>
      </w:r>
      <w:r w:rsidRPr="00DC1533">
        <w:rPr>
          <w:color w:val="000000" w:themeColor="text1"/>
          <w:szCs w:val="24"/>
        </w:rPr>
        <w:t xml:space="preserve"> – už tiek metų, kiek plotas buvo netinkamas paramai), skaičiuojant nuo metų, kuriais</w:t>
      </w:r>
      <w:r w:rsidRPr="00506415">
        <w:rPr>
          <w:color w:val="000000" w:themeColor="text1"/>
          <w:szCs w:val="24"/>
        </w:rPr>
        <w:t xml:space="preserve"> buvo padarytas (užfiksuotas) pažeidimas, tačiau ne ilgiau nei iki paskutinių metų prieš tai, kuriais buvo daryti </w:t>
      </w:r>
      <w:proofErr w:type="spellStart"/>
      <w:r w:rsidRPr="00506415">
        <w:rPr>
          <w:color w:val="000000" w:themeColor="text1"/>
          <w:szCs w:val="24"/>
        </w:rPr>
        <w:t>ortofotografiniai</w:t>
      </w:r>
      <w:proofErr w:type="spellEnd"/>
      <w:r w:rsidRPr="00506415">
        <w:rPr>
          <w:color w:val="000000" w:themeColor="text1"/>
          <w:szCs w:val="24"/>
        </w:rPr>
        <w:t xml:space="preserve"> žemėlapiai (arba, Agentūrai pagal jos nustatytą tvarką išnagrinėjus ir nustačius atvejus, kad plotas paramai netinkamas ilgiau nei iki paskutinių metų prieš tai, kuriais buvo daryti </w:t>
      </w:r>
      <w:proofErr w:type="spellStart"/>
      <w:r w:rsidRPr="00506415">
        <w:rPr>
          <w:color w:val="000000" w:themeColor="text1"/>
          <w:szCs w:val="24"/>
        </w:rPr>
        <w:t>ortofotografiniai</w:t>
      </w:r>
      <w:proofErr w:type="spellEnd"/>
      <w:r w:rsidRPr="00506415">
        <w:rPr>
          <w:color w:val="000000" w:themeColor="text1"/>
          <w:szCs w:val="24"/>
        </w:rPr>
        <w:t xml:space="preserve"> žemėlapiai, – už tiek metų, kiek plotas buvo netinkamas paramai, bet ne daugiau kaip už ketverius metus)</w:t>
      </w:r>
      <w:r w:rsidRPr="00506415">
        <w:rPr>
          <w:szCs w:val="24"/>
        </w:rPr>
        <w:t>.</w:t>
      </w:r>
    </w:p>
    <w:p w14:paraId="45C55F1A" w14:textId="4FB4F96C" w:rsidR="00E721DF" w:rsidRPr="00506415" w:rsidRDefault="00E721DF" w:rsidP="00506415">
      <w:pPr>
        <w:pStyle w:val="Sraopastraipa"/>
        <w:numPr>
          <w:ilvl w:val="0"/>
          <w:numId w:val="4"/>
        </w:numPr>
        <w:tabs>
          <w:tab w:val="left" w:pos="993"/>
        </w:tabs>
        <w:overflowPunct w:val="0"/>
        <w:spacing w:line="276" w:lineRule="auto"/>
        <w:ind w:left="0" w:firstLine="567"/>
        <w:jc w:val="both"/>
        <w:textAlignment w:val="baseline"/>
        <w:rPr>
          <w:color w:val="000000"/>
          <w:szCs w:val="24"/>
        </w:rPr>
      </w:pPr>
      <w:r w:rsidRPr="00506415">
        <w:rPr>
          <w:color w:val="000000" w:themeColor="text1"/>
          <w:szCs w:val="24"/>
        </w:rPr>
        <w:t>Už paramai netinkamą plotą, nustatytą einamųjų metų patikros vietoje metu arba atnaujinus KŽS_DR5LT, išskyrus atvejus, kai ploto būklė vietovėje nepakinta,</w:t>
      </w:r>
      <w:r w:rsidR="003E48F4" w:rsidRPr="00506415">
        <w:rPr>
          <w:color w:val="000000" w:themeColor="text1"/>
          <w:szCs w:val="24"/>
        </w:rPr>
        <w:t xml:space="preserve"> </w:t>
      </w:r>
      <w:r w:rsidR="003E48F4" w:rsidRPr="00506415">
        <w:rPr>
          <w:rStyle w:val="cf01"/>
          <w:rFonts w:ascii="Times New Roman" w:hAnsi="Times New Roman" w:cs="Times New Roman"/>
          <w:sz w:val="24"/>
          <w:szCs w:val="24"/>
        </w:rPr>
        <w:t xml:space="preserve">o minėtas plotas tampa paramai </w:t>
      </w:r>
      <w:r w:rsidR="00FE44CA" w:rsidRPr="00506415">
        <w:rPr>
          <w:rStyle w:val="cf01"/>
          <w:rFonts w:ascii="Times New Roman" w:hAnsi="Times New Roman" w:cs="Times New Roman"/>
          <w:sz w:val="24"/>
          <w:szCs w:val="24"/>
        </w:rPr>
        <w:t>netinkam</w:t>
      </w:r>
      <w:r w:rsidR="00FE44CA">
        <w:rPr>
          <w:rStyle w:val="cf01"/>
          <w:rFonts w:ascii="Times New Roman" w:hAnsi="Times New Roman" w:cs="Times New Roman"/>
          <w:sz w:val="24"/>
          <w:szCs w:val="24"/>
        </w:rPr>
        <w:t>as</w:t>
      </w:r>
      <w:r w:rsidR="00FE44CA" w:rsidRPr="00506415">
        <w:rPr>
          <w:rStyle w:val="cf01"/>
          <w:rFonts w:ascii="Times New Roman" w:hAnsi="Times New Roman" w:cs="Times New Roman"/>
          <w:sz w:val="24"/>
          <w:szCs w:val="24"/>
        </w:rPr>
        <w:t xml:space="preserve"> </w:t>
      </w:r>
      <w:r w:rsidR="003E48F4" w:rsidRPr="00506415">
        <w:rPr>
          <w:rStyle w:val="cf01"/>
          <w:rFonts w:ascii="Times New Roman" w:hAnsi="Times New Roman" w:cs="Times New Roman"/>
          <w:sz w:val="24"/>
          <w:szCs w:val="24"/>
        </w:rPr>
        <w:t>dėl pasikeitusių teisės aktų reikalavimų,</w:t>
      </w:r>
      <w:r w:rsidRPr="00506415">
        <w:rPr>
          <w:szCs w:val="24"/>
        </w:rPr>
        <w:t xml:space="preserve"> </w:t>
      </w:r>
      <w:bookmarkStart w:id="30" w:name="_Hlk123573247"/>
      <w:r w:rsidRPr="00506415">
        <w:rPr>
          <w:szCs w:val="24"/>
        </w:rPr>
        <w:t xml:space="preserve">parama </w:t>
      </w:r>
      <w:r w:rsidR="002F22C2" w:rsidRPr="00506415">
        <w:rPr>
          <w:szCs w:val="24"/>
        </w:rPr>
        <w:t>pagal Intervencinę priemonę</w:t>
      </w:r>
      <w:bookmarkEnd w:id="30"/>
      <w:r w:rsidR="002F22C2" w:rsidRPr="00506415">
        <w:rPr>
          <w:szCs w:val="24"/>
        </w:rPr>
        <w:t xml:space="preserve"> </w:t>
      </w:r>
      <w:r w:rsidR="00C93762" w:rsidRPr="00506415">
        <w:rPr>
          <w:szCs w:val="24"/>
        </w:rPr>
        <w:t>neskiriama</w:t>
      </w:r>
      <w:r w:rsidRPr="00506415">
        <w:rPr>
          <w:szCs w:val="24"/>
        </w:rPr>
        <w:t>.</w:t>
      </w:r>
    </w:p>
    <w:p w14:paraId="23F3CBCD" w14:textId="59467BD1" w:rsidR="00496646" w:rsidRPr="00506415" w:rsidRDefault="00366333" w:rsidP="00506415">
      <w:pPr>
        <w:pStyle w:val="Sraopastraipa"/>
        <w:numPr>
          <w:ilvl w:val="0"/>
          <w:numId w:val="4"/>
        </w:numPr>
        <w:tabs>
          <w:tab w:val="left" w:pos="993"/>
        </w:tabs>
        <w:overflowPunct w:val="0"/>
        <w:spacing w:line="276" w:lineRule="auto"/>
        <w:ind w:left="0" w:firstLine="567"/>
        <w:jc w:val="both"/>
        <w:textAlignment w:val="baseline"/>
        <w:rPr>
          <w:color w:val="000000"/>
          <w:szCs w:val="24"/>
        </w:rPr>
      </w:pPr>
      <w:r w:rsidRPr="00506415">
        <w:rPr>
          <w:color w:val="000000"/>
          <w:szCs w:val="24"/>
        </w:rPr>
        <w:t xml:space="preserve">Kilus abejonių, kad pareiškėjas pateikė neteisingus duomenis, Agentūra gali sustabdyti </w:t>
      </w:r>
      <w:r w:rsidR="002F22C2" w:rsidRPr="00506415">
        <w:rPr>
          <w:color w:val="000000"/>
          <w:szCs w:val="24"/>
        </w:rPr>
        <w:t>P</w:t>
      </w:r>
      <w:r w:rsidRPr="00506415">
        <w:rPr>
          <w:color w:val="000000"/>
          <w:szCs w:val="24"/>
        </w:rPr>
        <w:t xml:space="preserve">araiškos administravimą, kol bus gautos išvados dėl jų teisingumo. Jei dėl pareiškėjo veiklos yra pradėtas ar atliekamas ikiteisminis tyrimas, Agentūra gali sustabdyti </w:t>
      </w:r>
      <w:r w:rsidR="002F22C2" w:rsidRPr="00506415">
        <w:rPr>
          <w:color w:val="000000"/>
          <w:szCs w:val="24"/>
        </w:rPr>
        <w:t>P</w:t>
      </w:r>
      <w:r w:rsidRPr="00506415">
        <w:rPr>
          <w:color w:val="000000"/>
          <w:szCs w:val="24"/>
        </w:rPr>
        <w:t>araiškos administravimą, kol bus baigti teisiniai procesai.</w:t>
      </w:r>
    </w:p>
    <w:p w14:paraId="5A0954B4" w14:textId="77777777" w:rsidR="00D4142C" w:rsidRPr="00506415" w:rsidRDefault="00D4142C" w:rsidP="00506415">
      <w:pPr>
        <w:pStyle w:val="Sraopastraipa"/>
        <w:numPr>
          <w:ilvl w:val="0"/>
          <w:numId w:val="4"/>
        </w:numPr>
        <w:tabs>
          <w:tab w:val="left" w:pos="993"/>
        </w:tabs>
        <w:suppressAutoHyphens/>
        <w:spacing w:line="276" w:lineRule="auto"/>
        <w:ind w:left="0" w:firstLine="567"/>
        <w:jc w:val="both"/>
        <w:textAlignment w:val="center"/>
        <w:rPr>
          <w:color w:val="000000"/>
          <w:szCs w:val="24"/>
        </w:rPr>
      </w:pPr>
      <w:r w:rsidRPr="00506415">
        <w:rPr>
          <w:color w:val="000000"/>
          <w:szCs w:val="24"/>
        </w:rPr>
        <w:lastRenderedPageBreak/>
        <w:t>Einamaisiais metais taikomų sankcijų suma negali viršyti 100 proc. pagal Intervencinę priemonę mokėtinos paramos sumos.</w:t>
      </w:r>
    </w:p>
    <w:p w14:paraId="4F97328F" w14:textId="009C58FE" w:rsidR="00AB3E7C" w:rsidRPr="00506415" w:rsidRDefault="001554A6" w:rsidP="00506415">
      <w:pPr>
        <w:pStyle w:val="Sraopastraipa"/>
        <w:numPr>
          <w:ilvl w:val="0"/>
          <w:numId w:val="4"/>
        </w:numPr>
        <w:tabs>
          <w:tab w:val="left" w:pos="993"/>
        </w:tabs>
        <w:overflowPunct w:val="0"/>
        <w:spacing w:line="276" w:lineRule="auto"/>
        <w:ind w:left="0" w:firstLine="567"/>
        <w:jc w:val="both"/>
        <w:textAlignment w:val="baseline"/>
        <w:rPr>
          <w:color w:val="000000"/>
          <w:szCs w:val="24"/>
        </w:rPr>
      </w:pPr>
      <w:r w:rsidRPr="00506415">
        <w:rPr>
          <w:szCs w:val="24"/>
        </w:rPr>
        <w:t xml:space="preserve">Paramos susigrąžinimas (100 proc.) taikomas ir tais atvejais, kai pareiškėjas </w:t>
      </w:r>
      <w:r w:rsidRPr="00506415">
        <w:rPr>
          <w:rFonts w:eastAsia="Arial"/>
          <w:szCs w:val="24"/>
          <w:lang w:eastAsia="lt-LT"/>
        </w:rPr>
        <w:t>ir (ar) paramos gavėjas</w:t>
      </w:r>
      <w:r w:rsidRPr="00506415">
        <w:rPr>
          <w:szCs w:val="24"/>
        </w:rPr>
        <w:t xml:space="preserve">, norėdamas gauti paramą, </w:t>
      </w:r>
      <w:r w:rsidRPr="00506415">
        <w:rPr>
          <w:rFonts w:eastAsia="Arial"/>
          <w:szCs w:val="24"/>
          <w:lang w:eastAsia="lt-LT"/>
        </w:rPr>
        <w:t>pateikia neteisingą informaciją arba sąmoningai nuslepia informaciją</w:t>
      </w:r>
      <w:r w:rsidRPr="00506415">
        <w:rPr>
          <w:szCs w:val="24"/>
        </w:rPr>
        <w:t xml:space="preserve">. Tokiu atveju pareiškėjas netenka teisės dalyvauti pagal </w:t>
      </w:r>
      <w:r w:rsidR="002F22C2" w:rsidRPr="00506415">
        <w:rPr>
          <w:szCs w:val="24"/>
        </w:rPr>
        <w:t xml:space="preserve">Intervencinę </w:t>
      </w:r>
      <w:r w:rsidRPr="00506415">
        <w:rPr>
          <w:szCs w:val="24"/>
        </w:rPr>
        <w:t>priemonę ištisus kalendorinius metus, kuriais nustatyta, kad nesilaikoma reikalavimų, ir kitus kalendorinius metus.</w:t>
      </w:r>
    </w:p>
    <w:p w14:paraId="709A6E44" w14:textId="3601B8F1" w:rsidR="00460CB2" w:rsidRPr="00506415" w:rsidRDefault="00460CB2" w:rsidP="00506415">
      <w:pPr>
        <w:pStyle w:val="Sraopastraipa"/>
        <w:numPr>
          <w:ilvl w:val="0"/>
          <w:numId w:val="4"/>
        </w:numPr>
        <w:tabs>
          <w:tab w:val="left" w:pos="993"/>
        </w:tabs>
        <w:overflowPunct w:val="0"/>
        <w:spacing w:line="276" w:lineRule="auto"/>
        <w:ind w:left="0" w:firstLine="567"/>
        <w:jc w:val="both"/>
        <w:textAlignment w:val="baseline"/>
        <w:rPr>
          <w:color w:val="000000"/>
          <w:szCs w:val="24"/>
        </w:rPr>
      </w:pPr>
      <w:r w:rsidRPr="00506415">
        <w:rPr>
          <w:szCs w:val="24"/>
        </w:rPr>
        <w:t xml:space="preserve">Parama </w:t>
      </w:r>
      <w:r w:rsidR="002F22C2" w:rsidRPr="00506415">
        <w:rPr>
          <w:szCs w:val="24"/>
        </w:rPr>
        <w:t xml:space="preserve">pagal Intervencinę priemonę </w:t>
      </w:r>
      <w:r w:rsidRPr="00506415">
        <w:rPr>
          <w:szCs w:val="24"/>
        </w:rPr>
        <w:t>einamaisiais metais neskiriama,</w:t>
      </w:r>
      <w:r w:rsidRPr="00506415">
        <w:rPr>
          <w:szCs w:val="24"/>
          <w:lang w:eastAsia="lt-LT"/>
        </w:rPr>
        <w:t xml:space="preserve"> kai pareiškėjas ir (ar) paramos gavėjas, kurio prisiimti įsipareigojimai nėra pasibaigę, yra bankrutuojantis ar jo veikla likviduojama.</w:t>
      </w:r>
    </w:p>
    <w:p w14:paraId="08D87B5D" w14:textId="5C60AA72" w:rsidR="00496646" w:rsidRPr="00506415" w:rsidRDefault="00366333" w:rsidP="00506415">
      <w:pPr>
        <w:pStyle w:val="Sraopastraipa"/>
        <w:numPr>
          <w:ilvl w:val="0"/>
          <w:numId w:val="4"/>
        </w:numPr>
        <w:tabs>
          <w:tab w:val="left" w:pos="993"/>
        </w:tabs>
        <w:suppressAutoHyphens/>
        <w:spacing w:line="276" w:lineRule="auto"/>
        <w:ind w:left="0" w:firstLine="567"/>
        <w:jc w:val="both"/>
        <w:textAlignment w:val="center"/>
        <w:rPr>
          <w:color w:val="000000"/>
          <w:szCs w:val="24"/>
        </w:rPr>
      </w:pPr>
      <w:r w:rsidRPr="00506415">
        <w:rPr>
          <w:color w:val="000000"/>
          <w:szCs w:val="24"/>
        </w:rPr>
        <w:t>Sankcijos netaikomos, jei nustatytų reikalavimų ir apribojimų nesilaikoma dėl nenugalimos jėgos (</w:t>
      </w:r>
      <w:r w:rsidRPr="00506415">
        <w:rPr>
          <w:i/>
          <w:iCs/>
          <w:color w:val="000000"/>
          <w:szCs w:val="24"/>
        </w:rPr>
        <w:t>force majeure)</w:t>
      </w:r>
      <w:r w:rsidRPr="00506415">
        <w:rPr>
          <w:color w:val="000000"/>
          <w:szCs w:val="24"/>
        </w:rPr>
        <w:t xml:space="preserve"> bei išimtinių aplinkybių atvejų, jei pareiškėjas ir (arba) paramos gavėjas per 15 darbo dienų nuo tada, kai sužinojo ar turėjo sužinoti apie šią aplinkybę, raštu informavo ir pateikė tai įrodančius dokumentus Agentūrai. Išnykus nenugalimos jėgos aplinkybėms, pareiškėjai ir (arba) paramos gavėjai privalo toliau laikytis prisiimtų įsipareigojimų ir (arba) teisės aktuose nustatytų reikalavimų.</w:t>
      </w:r>
    </w:p>
    <w:p w14:paraId="740158ED" w14:textId="77777777" w:rsidR="00496646" w:rsidRPr="00506415" w:rsidRDefault="00496646" w:rsidP="00506415">
      <w:pPr>
        <w:overflowPunct w:val="0"/>
        <w:spacing w:line="276" w:lineRule="auto"/>
        <w:ind w:firstLine="720"/>
        <w:jc w:val="both"/>
        <w:textAlignment w:val="baseline"/>
        <w:rPr>
          <w:szCs w:val="24"/>
        </w:rPr>
      </w:pPr>
    </w:p>
    <w:p w14:paraId="72BD7A80" w14:textId="77777777" w:rsidR="00496646" w:rsidRPr="00506415" w:rsidRDefault="00366333" w:rsidP="00506415">
      <w:pPr>
        <w:spacing w:line="276" w:lineRule="auto"/>
        <w:jc w:val="center"/>
        <w:rPr>
          <w:b/>
          <w:szCs w:val="24"/>
        </w:rPr>
      </w:pPr>
      <w:r w:rsidRPr="00506415">
        <w:rPr>
          <w:b/>
          <w:szCs w:val="24"/>
        </w:rPr>
        <w:t>XII SKYRIUS</w:t>
      </w:r>
    </w:p>
    <w:p w14:paraId="6A116AD2" w14:textId="77777777" w:rsidR="00496646" w:rsidRPr="00506415" w:rsidRDefault="00366333" w:rsidP="00506415">
      <w:pPr>
        <w:spacing w:line="276" w:lineRule="auto"/>
        <w:jc w:val="center"/>
        <w:rPr>
          <w:b/>
          <w:szCs w:val="24"/>
        </w:rPr>
      </w:pPr>
      <w:r w:rsidRPr="00506415">
        <w:rPr>
          <w:b/>
          <w:szCs w:val="24"/>
        </w:rPr>
        <w:t>ŽEMĖS ŪKIO VALDOS PERDAVIMAS</w:t>
      </w:r>
    </w:p>
    <w:p w14:paraId="393BF0E7" w14:textId="77777777" w:rsidR="00496646" w:rsidRPr="00506415" w:rsidRDefault="00496646" w:rsidP="00506415">
      <w:pPr>
        <w:spacing w:line="276" w:lineRule="auto"/>
        <w:jc w:val="both"/>
        <w:rPr>
          <w:b/>
          <w:szCs w:val="24"/>
        </w:rPr>
      </w:pPr>
    </w:p>
    <w:p w14:paraId="4B959600" w14:textId="4261D2AA" w:rsidR="00496646" w:rsidRPr="00506415" w:rsidRDefault="00366333" w:rsidP="00506415">
      <w:pPr>
        <w:pStyle w:val="Sraopastraipa"/>
        <w:numPr>
          <w:ilvl w:val="0"/>
          <w:numId w:val="4"/>
        </w:numPr>
        <w:tabs>
          <w:tab w:val="left" w:pos="993"/>
        </w:tabs>
        <w:suppressAutoHyphens/>
        <w:spacing w:line="276" w:lineRule="auto"/>
        <w:ind w:left="0" w:firstLine="567"/>
        <w:jc w:val="both"/>
        <w:textAlignment w:val="center"/>
        <w:rPr>
          <w:color w:val="000000"/>
          <w:szCs w:val="24"/>
        </w:rPr>
      </w:pPr>
      <w:bookmarkStart w:id="31" w:name="_Hlk123305293"/>
      <w:r w:rsidRPr="00506415">
        <w:rPr>
          <w:color w:val="000000"/>
          <w:szCs w:val="24"/>
        </w:rPr>
        <w:t>Paramos gavėjui per</w:t>
      </w:r>
      <w:r w:rsidR="00BE5B76" w:rsidRPr="00506415">
        <w:rPr>
          <w:color w:val="000000"/>
          <w:szCs w:val="24"/>
        </w:rPr>
        <w:t>dav</w:t>
      </w:r>
      <w:r w:rsidRPr="00506415">
        <w:rPr>
          <w:color w:val="000000"/>
          <w:szCs w:val="24"/>
        </w:rPr>
        <w:t xml:space="preserve">us (pardavus, išnuomojus ar kitu panašiu su atitinkamais gamybos vienetais susijusiu sandoriu) </w:t>
      </w:r>
      <w:r w:rsidR="003E48F4" w:rsidRPr="00506415">
        <w:rPr>
          <w:color w:val="000000"/>
          <w:szCs w:val="24"/>
        </w:rPr>
        <w:t xml:space="preserve">Valdų </w:t>
      </w:r>
      <w:r w:rsidRPr="00506415">
        <w:rPr>
          <w:color w:val="000000"/>
          <w:szCs w:val="24"/>
        </w:rPr>
        <w:t xml:space="preserve">registre įregistruotą valdą arba </w:t>
      </w:r>
      <w:r w:rsidR="002F22C2" w:rsidRPr="00506415">
        <w:rPr>
          <w:color w:val="000000"/>
          <w:szCs w:val="24"/>
        </w:rPr>
        <w:t xml:space="preserve">jos </w:t>
      </w:r>
      <w:r w:rsidRPr="00506415">
        <w:rPr>
          <w:color w:val="000000"/>
          <w:szCs w:val="24"/>
        </w:rPr>
        <w:t xml:space="preserve">dalį po to, kai valdos </w:t>
      </w:r>
      <w:r w:rsidR="00322D4A" w:rsidRPr="00506415">
        <w:rPr>
          <w:color w:val="000000"/>
          <w:szCs w:val="24"/>
        </w:rPr>
        <w:t xml:space="preserve">perdavėjas </w:t>
      </w:r>
      <w:r w:rsidRPr="00506415">
        <w:rPr>
          <w:color w:val="000000"/>
          <w:szCs w:val="24"/>
        </w:rPr>
        <w:t xml:space="preserve">jau yra pateikęs </w:t>
      </w:r>
      <w:r w:rsidR="00322D4A" w:rsidRPr="00506415">
        <w:rPr>
          <w:color w:val="000000"/>
          <w:szCs w:val="24"/>
        </w:rPr>
        <w:t>Paraišką</w:t>
      </w:r>
      <w:r w:rsidRPr="00506415">
        <w:rPr>
          <w:color w:val="000000"/>
          <w:szCs w:val="24"/>
        </w:rPr>
        <w:t xml:space="preserve">, bet dar neįvykdęs visų paramos skyrimo reikalavimų pagal </w:t>
      </w:r>
      <w:r w:rsidR="00BE5B76" w:rsidRPr="00506415">
        <w:rPr>
          <w:color w:val="000000"/>
          <w:szCs w:val="24"/>
        </w:rPr>
        <w:t xml:space="preserve">Intervencinę </w:t>
      </w:r>
      <w:r w:rsidRPr="00506415">
        <w:rPr>
          <w:color w:val="000000"/>
          <w:szCs w:val="24"/>
        </w:rPr>
        <w:t xml:space="preserve">priemonę, valdos </w:t>
      </w:r>
      <w:proofErr w:type="spellStart"/>
      <w:r w:rsidR="00322D4A" w:rsidRPr="00506415">
        <w:rPr>
          <w:color w:val="000000"/>
          <w:szCs w:val="24"/>
        </w:rPr>
        <w:t>perdavėjui</w:t>
      </w:r>
      <w:proofErr w:type="spellEnd"/>
      <w:r w:rsidR="00322D4A" w:rsidRPr="00506415">
        <w:rPr>
          <w:color w:val="000000"/>
          <w:szCs w:val="24"/>
        </w:rPr>
        <w:t xml:space="preserve"> </w:t>
      </w:r>
      <w:r w:rsidRPr="00506415">
        <w:rPr>
          <w:color w:val="000000"/>
          <w:szCs w:val="24"/>
        </w:rPr>
        <w:t xml:space="preserve">parama neskiriama. Tokiu atveju parama skiriama valdos perėmėjui, </w:t>
      </w:r>
      <w:bookmarkEnd w:id="31"/>
      <w:r w:rsidR="002F22C2" w:rsidRPr="00506415">
        <w:rPr>
          <w:color w:val="000000"/>
          <w:szCs w:val="24"/>
        </w:rPr>
        <w:t>kai</w:t>
      </w:r>
      <w:r w:rsidRPr="00506415">
        <w:rPr>
          <w:color w:val="000000"/>
          <w:szCs w:val="24"/>
        </w:rPr>
        <w:t>:</w:t>
      </w:r>
    </w:p>
    <w:p w14:paraId="44A84DCC" w14:textId="090EC68B" w:rsidR="00496646" w:rsidRPr="00506415" w:rsidRDefault="00366333" w:rsidP="00506415">
      <w:pPr>
        <w:pStyle w:val="Sraopastraipa"/>
        <w:numPr>
          <w:ilvl w:val="1"/>
          <w:numId w:val="4"/>
        </w:numPr>
        <w:tabs>
          <w:tab w:val="left" w:pos="1276"/>
        </w:tabs>
        <w:overflowPunct w:val="0"/>
        <w:spacing w:line="276" w:lineRule="auto"/>
        <w:ind w:left="0" w:firstLine="567"/>
        <w:jc w:val="both"/>
        <w:textAlignment w:val="baseline"/>
        <w:rPr>
          <w:color w:val="000000"/>
          <w:szCs w:val="24"/>
        </w:rPr>
      </w:pPr>
      <w:r w:rsidRPr="00506415">
        <w:rPr>
          <w:szCs w:val="24"/>
        </w:rPr>
        <w:t xml:space="preserve">valdos perėmėjas nuo </w:t>
      </w:r>
      <w:r w:rsidR="00ED3ACC" w:rsidRPr="00506415">
        <w:rPr>
          <w:color w:val="000000" w:themeColor="text1"/>
          <w:szCs w:val="24"/>
        </w:rPr>
        <w:t>paraiškų teikimo laikotarpio pabaigos</w:t>
      </w:r>
      <w:r w:rsidR="00ED3ACC" w:rsidRPr="00506415">
        <w:rPr>
          <w:szCs w:val="24"/>
        </w:rPr>
        <w:t xml:space="preserve"> </w:t>
      </w:r>
      <w:r w:rsidRPr="00506415">
        <w:rPr>
          <w:szCs w:val="24"/>
        </w:rPr>
        <w:t>iki lėšų pervedimo pareiškėjui dienos praneša Agentūrai apie valdos perėmimą, pateikdamas pranešimą apie valdos perėmimą, prašymą skirti paramą. Valdos perdavimo atveju, kai valdos perdavėjas yra miręs, valdos perėmėjas pateikia</w:t>
      </w:r>
      <w:r w:rsidRPr="00506415">
        <w:rPr>
          <w:b/>
          <w:bCs/>
          <w:szCs w:val="24"/>
        </w:rPr>
        <w:t xml:space="preserve"> </w:t>
      </w:r>
      <w:r w:rsidRPr="00506415">
        <w:rPr>
          <w:szCs w:val="24"/>
        </w:rPr>
        <w:t>valdos perėmimo fakto patvirtinimo dokumentus (žemės, kito nekilnojamojo turto pirkimo–pardavimo, nuomos, panaudos ar kitos sutarties kopiją, paveldėjimo teisės liudijimo kopiją ar pan.)</w:t>
      </w:r>
      <w:r w:rsidR="00F65251" w:rsidRPr="00506415">
        <w:rPr>
          <w:szCs w:val="24"/>
        </w:rPr>
        <w:t xml:space="preserve"> </w:t>
      </w:r>
      <w:bookmarkStart w:id="32" w:name="_Hlk123305311"/>
      <w:r w:rsidR="00F65251" w:rsidRPr="00506415">
        <w:rPr>
          <w:color w:val="000000" w:themeColor="text1"/>
          <w:szCs w:val="24"/>
        </w:rPr>
        <w:t>bei, esant daugiau nei vienam paveldėtojui, jų sutikimus, kad valdos perėmėjas perimtų valdą ir gautų paramą</w:t>
      </w:r>
      <w:bookmarkEnd w:id="32"/>
      <w:r w:rsidRPr="00506415">
        <w:rPr>
          <w:szCs w:val="24"/>
        </w:rPr>
        <w:t>;</w:t>
      </w:r>
    </w:p>
    <w:p w14:paraId="735225A8" w14:textId="683D59D6" w:rsidR="00496646" w:rsidRPr="00506415" w:rsidRDefault="00366333" w:rsidP="00506415">
      <w:pPr>
        <w:pStyle w:val="Sraopastraipa"/>
        <w:numPr>
          <w:ilvl w:val="1"/>
          <w:numId w:val="4"/>
        </w:numPr>
        <w:tabs>
          <w:tab w:val="left" w:pos="1276"/>
        </w:tabs>
        <w:suppressAutoHyphens/>
        <w:spacing w:line="276" w:lineRule="auto"/>
        <w:ind w:left="0" w:firstLine="567"/>
        <w:jc w:val="both"/>
        <w:textAlignment w:val="center"/>
        <w:rPr>
          <w:color w:val="000000"/>
          <w:szCs w:val="24"/>
        </w:rPr>
      </w:pPr>
      <w:r w:rsidRPr="00506415">
        <w:rPr>
          <w:color w:val="000000"/>
          <w:szCs w:val="24"/>
        </w:rPr>
        <w:t xml:space="preserve">valdos perėmėjas </w:t>
      </w:r>
      <w:bookmarkStart w:id="33" w:name="_Hlk123305326"/>
      <w:r w:rsidR="00F65251" w:rsidRPr="00506415">
        <w:rPr>
          <w:color w:val="000000"/>
          <w:szCs w:val="24"/>
        </w:rPr>
        <w:t>privalo</w:t>
      </w:r>
      <w:r w:rsidRPr="00506415">
        <w:rPr>
          <w:color w:val="000000"/>
          <w:szCs w:val="24"/>
        </w:rPr>
        <w:t xml:space="preserve"> </w:t>
      </w:r>
      <w:bookmarkEnd w:id="33"/>
      <w:r w:rsidRPr="00506415">
        <w:rPr>
          <w:color w:val="000000"/>
          <w:szCs w:val="24"/>
        </w:rPr>
        <w:t xml:space="preserve">toliau laikytis įsipareigojimų ir vykdyti reikalavimus, kurie kyla iš </w:t>
      </w:r>
      <w:bookmarkStart w:id="34" w:name="_Hlk123305337"/>
      <w:r w:rsidR="00F65251" w:rsidRPr="00506415">
        <w:rPr>
          <w:color w:val="000000"/>
          <w:szCs w:val="24"/>
        </w:rPr>
        <w:t xml:space="preserve">valdos </w:t>
      </w:r>
      <w:bookmarkEnd w:id="34"/>
      <w:proofErr w:type="spellStart"/>
      <w:r w:rsidR="00D2560F" w:rsidRPr="00506415">
        <w:rPr>
          <w:color w:val="000000"/>
          <w:szCs w:val="24"/>
        </w:rPr>
        <w:t>perdavėjo</w:t>
      </w:r>
      <w:proofErr w:type="spellEnd"/>
      <w:r w:rsidR="00D2560F" w:rsidRPr="00506415">
        <w:rPr>
          <w:color w:val="000000"/>
          <w:szCs w:val="24"/>
        </w:rPr>
        <w:t xml:space="preserve"> </w:t>
      </w:r>
      <w:r w:rsidR="001A7B49" w:rsidRPr="00506415">
        <w:rPr>
          <w:color w:val="000000"/>
          <w:szCs w:val="24"/>
        </w:rPr>
        <w:t xml:space="preserve">Paraiškos </w:t>
      </w:r>
      <w:r w:rsidRPr="00506415">
        <w:rPr>
          <w:color w:val="000000"/>
          <w:szCs w:val="24"/>
        </w:rPr>
        <w:t xml:space="preserve">pagal </w:t>
      </w:r>
      <w:r w:rsidR="001A7B49" w:rsidRPr="00506415">
        <w:rPr>
          <w:color w:val="000000"/>
          <w:szCs w:val="24"/>
        </w:rPr>
        <w:t xml:space="preserve">Intervencinę </w:t>
      </w:r>
      <w:r w:rsidRPr="00506415">
        <w:rPr>
          <w:color w:val="000000"/>
          <w:szCs w:val="24"/>
        </w:rPr>
        <w:t>priemonę;</w:t>
      </w:r>
    </w:p>
    <w:p w14:paraId="317B977E" w14:textId="0D1FC8C8" w:rsidR="00496646" w:rsidRPr="00506415" w:rsidRDefault="00366333" w:rsidP="00506415">
      <w:pPr>
        <w:pStyle w:val="Sraopastraipa"/>
        <w:numPr>
          <w:ilvl w:val="1"/>
          <w:numId w:val="4"/>
        </w:numPr>
        <w:tabs>
          <w:tab w:val="left" w:pos="1276"/>
        </w:tabs>
        <w:suppressAutoHyphens/>
        <w:spacing w:line="276" w:lineRule="auto"/>
        <w:ind w:left="0" w:firstLine="567"/>
        <w:jc w:val="both"/>
        <w:textAlignment w:val="center"/>
        <w:rPr>
          <w:color w:val="000000"/>
          <w:szCs w:val="24"/>
        </w:rPr>
      </w:pPr>
      <w:r w:rsidRPr="00506415">
        <w:rPr>
          <w:color w:val="000000"/>
          <w:szCs w:val="24"/>
        </w:rPr>
        <w:t xml:space="preserve">valdos </w:t>
      </w:r>
      <w:r w:rsidR="00D2560F" w:rsidRPr="00506415">
        <w:rPr>
          <w:color w:val="000000"/>
          <w:szCs w:val="24"/>
        </w:rPr>
        <w:t xml:space="preserve">perdavėjas </w:t>
      </w:r>
      <w:bookmarkStart w:id="35" w:name="_Hlk123305349"/>
      <w:r w:rsidR="00F65251" w:rsidRPr="00506415">
        <w:rPr>
          <w:spacing w:val="-4"/>
          <w:szCs w:val="24"/>
        </w:rPr>
        <w:t xml:space="preserve">(išskyrus valdos </w:t>
      </w:r>
      <w:proofErr w:type="spellStart"/>
      <w:r w:rsidR="00F65251" w:rsidRPr="00506415">
        <w:rPr>
          <w:spacing w:val="-4"/>
          <w:szCs w:val="24"/>
        </w:rPr>
        <w:t>perdavėjo</w:t>
      </w:r>
      <w:proofErr w:type="spellEnd"/>
      <w:r w:rsidR="00F65251" w:rsidRPr="00506415">
        <w:rPr>
          <w:spacing w:val="-4"/>
          <w:szCs w:val="24"/>
        </w:rPr>
        <w:t xml:space="preserve"> mirties atvejį)</w:t>
      </w:r>
      <w:bookmarkEnd w:id="35"/>
      <w:r w:rsidR="00F65251" w:rsidRPr="00506415">
        <w:rPr>
          <w:spacing w:val="-4"/>
          <w:szCs w:val="24"/>
        </w:rPr>
        <w:t xml:space="preserve"> </w:t>
      </w:r>
      <w:r w:rsidRPr="00506415">
        <w:rPr>
          <w:color w:val="000000"/>
          <w:szCs w:val="24"/>
        </w:rPr>
        <w:t xml:space="preserve">neturi įsiskolinimų Agentūrai, Lietuvos Respublikos valstybės biudžetui, Valstybinio socialinio draudimo fondo biudžetui </w:t>
      </w:r>
      <w:r w:rsidRPr="00506415">
        <w:rPr>
          <w:color w:val="000000"/>
          <w:szCs w:val="24"/>
          <w:lang w:eastAsia="lt-LT"/>
        </w:rPr>
        <w:t xml:space="preserve">(netaikoma </w:t>
      </w:r>
      <w:bookmarkStart w:id="36" w:name="_Hlk123305360"/>
      <w:proofErr w:type="spellStart"/>
      <w:r w:rsidR="00F65251" w:rsidRPr="00506415">
        <w:rPr>
          <w:color w:val="000000"/>
          <w:szCs w:val="24"/>
          <w:lang w:eastAsia="lt-LT"/>
        </w:rPr>
        <w:t>perdavėjams</w:t>
      </w:r>
      <w:bookmarkEnd w:id="36"/>
      <w:proofErr w:type="spellEnd"/>
      <w:r w:rsidRPr="00506415">
        <w:rPr>
          <w:color w:val="000000"/>
          <w:szCs w:val="24"/>
          <w:lang w:eastAsia="lt-LT"/>
        </w:rPr>
        <w:t>, kuriems Lietuvos Respublikos teisės aktų nustatyta tvarka yra atidėti socialinio draudimo įmokų ir (arba) mokesčių mokėjimo terminai)</w:t>
      </w:r>
      <w:r w:rsidRPr="00506415">
        <w:rPr>
          <w:color w:val="000000"/>
          <w:szCs w:val="24"/>
        </w:rPr>
        <w:t>.</w:t>
      </w:r>
    </w:p>
    <w:p w14:paraId="6D6F812E" w14:textId="2BC6AB9C" w:rsidR="00496646" w:rsidRPr="00506415" w:rsidRDefault="00366333" w:rsidP="00506415">
      <w:pPr>
        <w:pStyle w:val="Sraopastraipa"/>
        <w:numPr>
          <w:ilvl w:val="0"/>
          <w:numId w:val="4"/>
        </w:numPr>
        <w:tabs>
          <w:tab w:val="left" w:pos="993"/>
        </w:tabs>
        <w:overflowPunct w:val="0"/>
        <w:spacing w:line="276" w:lineRule="auto"/>
        <w:ind w:left="0" w:firstLine="567"/>
        <w:jc w:val="both"/>
        <w:textAlignment w:val="baseline"/>
        <w:rPr>
          <w:color w:val="000000"/>
          <w:szCs w:val="24"/>
        </w:rPr>
      </w:pPr>
      <w:r w:rsidRPr="00506415">
        <w:rPr>
          <w:szCs w:val="24"/>
        </w:rPr>
        <w:t xml:space="preserve">Valdos ir (arba) dalies valdos </w:t>
      </w:r>
      <w:r w:rsidR="00B36044" w:rsidRPr="00506415">
        <w:rPr>
          <w:szCs w:val="24"/>
        </w:rPr>
        <w:t xml:space="preserve">perdavėjas </w:t>
      </w:r>
      <w:r w:rsidRPr="00506415">
        <w:rPr>
          <w:szCs w:val="24"/>
        </w:rPr>
        <w:t xml:space="preserve">privalo </w:t>
      </w:r>
      <w:r w:rsidRPr="00506415">
        <w:rPr>
          <w:color w:val="000000"/>
          <w:szCs w:val="24"/>
        </w:rPr>
        <w:t xml:space="preserve">atnaujinti </w:t>
      </w:r>
      <w:r w:rsidRPr="00506415">
        <w:rPr>
          <w:szCs w:val="24"/>
        </w:rPr>
        <w:t>pasikeitusius valdos registravimo duomenis Valdų registre, vadovaudamasis Lietuvos Respublikos žemės ūkio ir kaimo verslo registro nuostatų</w:t>
      </w:r>
      <w:r w:rsidR="001217F3" w:rsidRPr="00506415">
        <w:rPr>
          <w:szCs w:val="24"/>
        </w:rPr>
        <w:t xml:space="preserve"> </w:t>
      </w:r>
      <w:r w:rsidRPr="00506415">
        <w:rPr>
          <w:szCs w:val="24"/>
        </w:rPr>
        <w:t xml:space="preserve">reikalavimais. </w:t>
      </w:r>
    </w:p>
    <w:p w14:paraId="5076D457" w14:textId="7DBE7984" w:rsidR="00496646" w:rsidRPr="00506415" w:rsidRDefault="00366333" w:rsidP="00506415">
      <w:pPr>
        <w:pStyle w:val="Sraopastraipa"/>
        <w:numPr>
          <w:ilvl w:val="0"/>
          <w:numId w:val="4"/>
        </w:numPr>
        <w:tabs>
          <w:tab w:val="left" w:pos="993"/>
        </w:tabs>
        <w:suppressAutoHyphens/>
        <w:spacing w:line="276" w:lineRule="auto"/>
        <w:ind w:left="0" w:firstLine="567"/>
        <w:jc w:val="both"/>
        <w:textAlignment w:val="center"/>
        <w:rPr>
          <w:color w:val="000000"/>
          <w:szCs w:val="24"/>
        </w:rPr>
      </w:pPr>
      <w:r w:rsidRPr="00506415">
        <w:rPr>
          <w:color w:val="000000"/>
          <w:szCs w:val="24"/>
        </w:rPr>
        <w:t xml:space="preserve">Jei visa valda arba dalis valdos perduodama po to, kai valdos </w:t>
      </w:r>
      <w:bookmarkStart w:id="37" w:name="_Hlk123305373"/>
      <w:r w:rsidR="00F65251" w:rsidRPr="00506415">
        <w:rPr>
          <w:color w:val="000000"/>
          <w:szCs w:val="24"/>
        </w:rPr>
        <w:t xml:space="preserve">perdavėjas </w:t>
      </w:r>
      <w:bookmarkEnd w:id="37"/>
      <w:r w:rsidRPr="00506415">
        <w:rPr>
          <w:color w:val="000000"/>
          <w:szCs w:val="24"/>
        </w:rPr>
        <w:t xml:space="preserve">jau yra pateikęs </w:t>
      </w:r>
      <w:r w:rsidR="00B03903" w:rsidRPr="00506415">
        <w:rPr>
          <w:color w:val="000000"/>
          <w:szCs w:val="24"/>
        </w:rPr>
        <w:t xml:space="preserve">Paraišką </w:t>
      </w:r>
      <w:r w:rsidRPr="00506415">
        <w:rPr>
          <w:color w:val="000000"/>
          <w:szCs w:val="24"/>
        </w:rPr>
        <w:t xml:space="preserve">ir įvykdęs visus reikalavimus, nustatytus pagal </w:t>
      </w:r>
      <w:r w:rsidR="00B03903" w:rsidRPr="00506415">
        <w:rPr>
          <w:color w:val="000000"/>
          <w:szCs w:val="24"/>
        </w:rPr>
        <w:t xml:space="preserve">Intervencinę </w:t>
      </w:r>
      <w:r w:rsidRPr="00506415">
        <w:rPr>
          <w:color w:val="000000"/>
          <w:szCs w:val="24"/>
        </w:rPr>
        <w:t xml:space="preserve">priemonę, jis turi informuoti Agentūrą apie valdos perdavimą. Valdos </w:t>
      </w:r>
      <w:bookmarkStart w:id="38" w:name="_Hlk123305380"/>
      <w:proofErr w:type="spellStart"/>
      <w:r w:rsidR="00F65251" w:rsidRPr="00506415">
        <w:rPr>
          <w:color w:val="000000"/>
          <w:szCs w:val="24"/>
        </w:rPr>
        <w:t>perdavėjo</w:t>
      </w:r>
      <w:proofErr w:type="spellEnd"/>
      <w:r w:rsidR="00F65251" w:rsidRPr="00506415">
        <w:rPr>
          <w:color w:val="000000"/>
          <w:szCs w:val="24"/>
        </w:rPr>
        <w:t xml:space="preserve"> </w:t>
      </w:r>
      <w:bookmarkEnd w:id="38"/>
      <w:r w:rsidRPr="00506415">
        <w:rPr>
          <w:color w:val="000000"/>
          <w:szCs w:val="24"/>
        </w:rPr>
        <w:t xml:space="preserve">mirties atveju valdos </w:t>
      </w:r>
      <w:r w:rsidRPr="00506415">
        <w:rPr>
          <w:color w:val="000000"/>
          <w:szCs w:val="24"/>
        </w:rPr>
        <w:lastRenderedPageBreak/>
        <w:t xml:space="preserve">duomenis atnaujinti ir Agentūrą informuoti apie valdos perėmimą (po valdos </w:t>
      </w:r>
      <w:bookmarkStart w:id="39" w:name="_Hlk123305389"/>
      <w:proofErr w:type="spellStart"/>
      <w:r w:rsidR="00F65251" w:rsidRPr="00506415">
        <w:rPr>
          <w:color w:val="000000"/>
          <w:szCs w:val="24"/>
        </w:rPr>
        <w:t>perdavėjo</w:t>
      </w:r>
      <w:proofErr w:type="spellEnd"/>
      <w:r w:rsidR="00F65251" w:rsidRPr="00506415">
        <w:rPr>
          <w:color w:val="000000"/>
          <w:szCs w:val="24"/>
        </w:rPr>
        <w:t xml:space="preserve"> </w:t>
      </w:r>
      <w:bookmarkEnd w:id="39"/>
      <w:r w:rsidRPr="00506415">
        <w:rPr>
          <w:color w:val="000000"/>
          <w:szCs w:val="24"/>
        </w:rPr>
        <w:t xml:space="preserve">mirties) privalo </w:t>
      </w:r>
      <w:bookmarkStart w:id="40" w:name="_Hlk123305396"/>
      <w:r w:rsidR="00F65251" w:rsidRPr="00506415">
        <w:rPr>
          <w:color w:val="000000"/>
          <w:szCs w:val="24"/>
        </w:rPr>
        <w:t>valdos perėmėjas</w:t>
      </w:r>
      <w:bookmarkEnd w:id="40"/>
      <w:r w:rsidRPr="00506415">
        <w:rPr>
          <w:color w:val="000000"/>
          <w:szCs w:val="24"/>
        </w:rPr>
        <w:t xml:space="preserve">, kuris </w:t>
      </w:r>
      <w:bookmarkStart w:id="41" w:name="_Hlk123305400"/>
      <w:r w:rsidR="00F65251" w:rsidRPr="00506415">
        <w:rPr>
          <w:color w:val="000000"/>
          <w:szCs w:val="24"/>
        </w:rPr>
        <w:t xml:space="preserve">valdoje </w:t>
      </w:r>
      <w:bookmarkEnd w:id="41"/>
      <w:r w:rsidRPr="00506415">
        <w:rPr>
          <w:color w:val="000000"/>
          <w:szCs w:val="24"/>
        </w:rPr>
        <w:t>tęsia ekonominę veiklą.</w:t>
      </w:r>
    </w:p>
    <w:p w14:paraId="79BCF12F" w14:textId="46AC9761" w:rsidR="00496646" w:rsidRPr="00506415" w:rsidRDefault="00F65251" w:rsidP="00506415">
      <w:pPr>
        <w:pStyle w:val="Sraopastraipa"/>
        <w:numPr>
          <w:ilvl w:val="0"/>
          <w:numId w:val="4"/>
        </w:numPr>
        <w:tabs>
          <w:tab w:val="left" w:pos="993"/>
        </w:tabs>
        <w:overflowPunct w:val="0"/>
        <w:spacing w:line="276" w:lineRule="auto"/>
        <w:ind w:left="0" w:firstLine="567"/>
        <w:jc w:val="both"/>
        <w:textAlignment w:val="baseline"/>
        <w:rPr>
          <w:color w:val="000000"/>
          <w:szCs w:val="24"/>
        </w:rPr>
      </w:pPr>
      <w:r w:rsidRPr="00506415">
        <w:rPr>
          <w:szCs w:val="24"/>
        </w:rPr>
        <w:t xml:space="preserve">Valdos </w:t>
      </w:r>
      <w:r w:rsidR="00B03903" w:rsidRPr="00506415">
        <w:rPr>
          <w:szCs w:val="24"/>
        </w:rPr>
        <w:t xml:space="preserve">perdavimo </w:t>
      </w:r>
      <w:r w:rsidRPr="00506415">
        <w:rPr>
          <w:szCs w:val="24"/>
        </w:rPr>
        <w:t xml:space="preserve">atveju, kai valda yra perduodama kitam </w:t>
      </w:r>
      <w:bookmarkStart w:id="42" w:name="_Hlk123305419"/>
      <w:r w:rsidRPr="00506415">
        <w:rPr>
          <w:szCs w:val="24"/>
        </w:rPr>
        <w:t>pareiškėjui</w:t>
      </w:r>
      <w:bookmarkEnd w:id="42"/>
      <w:r w:rsidRPr="00506415">
        <w:rPr>
          <w:szCs w:val="24"/>
        </w:rPr>
        <w:t xml:space="preserve">, kuris buvo įregistravęs valdą iki </w:t>
      </w:r>
      <w:r w:rsidR="00B03903" w:rsidRPr="00506415">
        <w:rPr>
          <w:szCs w:val="24"/>
        </w:rPr>
        <w:t>perdavimo</w:t>
      </w:r>
      <w:r w:rsidRPr="00506415">
        <w:rPr>
          <w:szCs w:val="24"/>
        </w:rPr>
        <w:t xml:space="preserve">, sujungtoms valdoms paliekamas perėmėjo valdos atpažinties kodas, o valdos </w:t>
      </w:r>
      <w:proofErr w:type="spellStart"/>
      <w:r w:rsidR="00B03903" w:rsidRPr="00506415">
        <w:rPr>
          <w:szCs w:val="24"/>
        </w:rPr>
        <w:t>perdavėjo</w:t>
      </w:r>
      <w:proofErr w:type="spellEnd"/>
      <w:r w:rsidR="00B03903" w:rsidRPr="00506415">
        <w:rPr>
          <w:szCs w:val="24"/>
        </w:rPr>
        <w:t xml:space="preserve"> </w:t>
      </w:r>
      <w:r w:rsidRPr="00506415">
        <w:rPr>
          <w:szCs w:val="24"/>
        </w:rPr>
        <w:t>valdos atpažinties kodas pripažįstamas negaliojančiu.</w:t>
      </w:r>
    </w:p>
    <w:p w14:paraId="607D8146" w14:textId="2C4A12D6" w:rsidR="00496646" w:rsidRPr="00506415" w:rsidRDefault="00F65251" w:rsidP="00506415">
      <w:pPr>
        <w:pStyle w:val="Sraopastraipa"/>
        <w:numPr>
          <w:ilvl w:val="0"/>
          <w:numId w:val="4"/>
        </w:numPr>
        <w:tabs>
          <w:tab w:val="left" w:pos="993"/>
        </w:tabs>
        <w:suppressAutoHyphens/>
        <w:spacing w:line="276" w:lineRule="auto"/>
        <w:ind w:left="0" w:firstLine="567"/>
        <w:jc w:val="both"/>
        <w:textAlignment w:val="center"/>
        <w:rPr>
          <w:color w:val="000000"/>
          <w:spacing w:val="-5"/>
          <w:szCs w:val="24"/>
        </w:rPr>
      </w:pPr>
      <w:r w:rsidRPr="00506415">
        <w:rPr>
          <w:color w:val="000000"/>
          <w:spacing w:val="-5"/>
          <w:szCs w:val="24"/>
        </w:rPr>
        <w:t>Valdos išregistravimo atveju, kai valda išregistruojama iki einamųjų metų gruodžio 31</w:t>
      </w:r>
      <w:r w:rsidR="00E8188E" w:rsidRPr="00506415">
        <w:rPr>
          <w:color w:val="000000"/>
          <w:spacing w:val="-5"/>
          <w:szCs w:val="24"/>
        </w:rPr>
        <w:t xml:space="preserve"> </w:t>
      </w:r>
      <w:r w:rsidRPr="00506415">
        <w:rPr>
          <w:color w:val="000000"/>
          <w:spacing w:val="-5"/>
          <w:szCs w:val="24"/>
        </w:rPr>
        <w:t xml:space="preserve">d., pareiškėjas </w:t>
      </w:r>
      <w:r w:rsidR="00D2560F" w:rsidRPr="00506415">
        <w:rPr>
          <w:color w:val="000000"/>
          <w:spacing w:val="-5"/>
          <w:szCs w:val="24"/>
        </w:rPr>
        <w:t xml:space="preserve">ir (ar) paramos gavėjas </w:t>
      </w:r>
      <w:r w:rsidRPr="00506415">
        <w:rPr>
          <w:color w:val="000000"/>
          <w:spacing w:val="-5"/>
          <w:szCs w:val="24"/>
        </w:rPr>
        <w:t>nebetenka teisės į jam priklausiusią paramą, o tais atvejais, kai parama ar jos dalis iki einamųjų metų gruodžio 31</w:t>
      </w:r>
      <w:r w:rsidR="00E8188E" w:rsidRPr="00506415">
        <w:rPr>
          <w:color w:val="000000"/>
          <w:spacing w:val="-5"/>
          <w:szCs w:val="24"/>
        </w:rPr>
        <w:t xml:space="preserve"> </w:t>
      </w:r>
      <w:r w:rsidRPr="00506415">
        <w:rPr>
          <w:color w:val="000000"/>
          <w:spacing w:val="-5"/>
          <w:szCs w:val="24"/>
        </w:rPr>
        <w:t xml:space="preserve">d. pareiškėjui </w:t>
      </w:r>
      <w:r w:rsidR="00D2560F" w:rsidRPr="00506415">
        <w:rPr>
          <w:color w:val="000000"/>
          <w:spacing w:val="-5"/>
          <w:szCs w:val="24"/>
        </w:rPr>
        <w:t xml:space="preserve">ir (ar) paramos </w:t>
      </w:r>
      <w:bookmarkStart w:id="43" w:name="_Hlk123305435"/>
      <w:r w:rsidR="00E8188E" w:rsidRPr="00506415">
        <w:rPr>
          <w:color w:val="000000"/>
          <w:spacing w:val="-5"/>
          <w:szCs w:val="24"/>
        </w:rPr>
        <w:t xml:space="preserve">gavėjui </w:t>
      </w:r>
      <w:bookmarkEnd w:id="43"/>
      <w:r w:rsidRPr="00506415">
        <w:rPr>
          <w:color w:val="000000"/>
          <w:spacing w:val="-5"/>
          <w:szCs w:val="24"/>
        </w:rPr>
        <w:t>jau išmokėta, jis privalo paramą grąžinti.</w:t>
      </w:r>
    </w:p>
    <w:p w14:paraId="13658B30" w14:textId="77777777" w:rsidR="00496646" w:rsidRPr="00506415" w:rsidRDefault="00496646" w:rsidP="00506415">
      <w:pPr>
        <w:suppressAutoHyphens/>
        <w:spacing w:line="276" w:lineRule="auto"/>
        <w:ind w:firstLine="720"/>
        <w:jc w:val="both"/>
        <w:textAlignment w:val="center"/>
        <w:rPr>
          <w:color w:val="000000"/>
          <w:szCs w:val="24"/>
        </w:rPr>
      </w:pPr>
    </w:p>
    <w:p w14:paraId="39997EBD" w14:textId="77777777" w:rsidR="00496646" w:rsidRPr="00506415" w:rsidRDefault="00366333" w:rsidP="00506415">
      <w:pPr>
        <w:suppressAutoHyphens/>
        <w:spacing w:line="276" w:lineRule="auto"/>
        <w:jc w:val="center"/>
        <w:textAlignment w:val="center"/>
        <w:rPr>
          <w:b/>
          <w:color w:val="000000"/>
          <w:szCs w:val="24"/>
        </w:rPr>
      </w:pPr>
      <w:r w:rsidRPr="00506415">
        <w:rPr>
          <w:b/>
          <w:color w:val="000000"/>
          <w:szCs w:val="24"/>
        </w:rPr>
        <w:t>XIII SKYRIUS</w:t>
      </w:r>
    </w:p>
    <w:p w14:paraId="509FEB61" w14:textId="77777777" w:rsidR="00496646" w:rsidRPr="00506415" w:rsidRDefault="00366333" w:rsidP="00506415">
      <w:pPr>
        <w:suppressAutoHyphens/>
        <w:spacing w:line="276" w:lineRule="auto"/>
        <w:jc w:val="center"/>
        <w:textAlignment w:val="center"/>
        <w:rPr>
          <w:b/>
          <w:color w:val="000000"/>
          <w:szCs w:val="24"/>
        </w:rPr>
      </w:pPr>
      <w:r w:rsidRPr="00506415">
        <w:rPr>
          <w:b/>
          <w:color w:val="000000"/>
          <w:szCs w:val="24"/>
        </w:rPr>
        <w:t>ATSAKOMYBĖ</w:t>
      </w:r>
    </w:p>
    <w:p w14:paraId="2215D676" w14:textId="77777777" w:rsidR="00496646" w:rsidRPr="00506415" w:rsidRDefault="00496646" w:rsidP="00506415">
      <w:pPr>
        <w:suppressAutoHyphens/>
        <w:spacing w:line="276" w:lineRule="auto"/>
        <w:ind w:firstLine="312"/>
        <w:jc w:val="both"/>
        <w:textAlignment w:val="center"/>
        <w:rPr>
          <w:b/>
          <w:color w:val="000000"/>
          <w:szCs w:val="24"/>
        </w:rPr>
      </w:pPr>
    </w:p>
    <w:p w14:paraId="3AD127C3" w14:textId="024675C3" w:rsidR="00496646" w:rsidRPr="00506415" w:rsidRDefault="00366333" w:rsidP="00506415">
      <w:pPr>
        <w:pStyle w:val="Sraopastraipa"/>
        <w:numPr>
          <w:ilvl w:val="0"/>
          <w:numId w:val="4"/>
        </w:numPr>
        <w:tabs>
          <w:tab w:val="left" w:pos="993"/>
        </w:tabs>
        <w:suppressAutoHyphens/>
        <w:spacing w:line="276" w:lineRule="auto"/>
        <w:ind w:left="0" w:firstLine="567"/>
        <w:jc w:val="both"/>
        <w:textAlignment w:val="center"/>
        <w:rPr>
          <w:color w:val="000000"/>
          <w:szCs w:val="24"/>
        </w:rPr>
      </w:pPr>
      <w:r w:rsidRPr="00506415">
        <w:rPr>
          <w:color w:val="000000"/>
          <w:szCs w:val="24"/>
        </w:rPr>
        <w:t xml:space="preserve">Už </w:t>
      </w:r>
      <w:r w:rsidR="00B44717" w:rsidRPr="00506415">
        <w:rPr>
          <w:color w:val="000000"/>
          <w:szCs w:val="24"/>
        </w:rPr>
        <w:t xml:space="preserve">Paraiškos </w:t>
      </w:r>
      <w:r w:rsidRPr="00506415">
        <w:rPr>
          <w:color w:val="000000"/>
          <w:szCs w:val="24"/>
        </w:rPr>
        <w:t>bei kitus duomenis atsako juos pateikę</w:t>
      </w:r>
      <w:r w:rsidR="00635057" w:rsidRPr="00506415">
        <w:rPr>
          <w:color w:val="000000"/>
          <w:szCs w:val="24"/>
        </w:rPr>
        <w:t>s</w:t>
      </w:r>
      <w:r w:rsidRPr="00506415">
        <w:rPr>
          <w:color w:val="000000"/>
          <w:szCs w:val="24"/>
        </w:rPr>
        <w:t xml:space="preserve"> </w:t>
      </w:r>
      <w:r w:rsidR="00635057" w:rsidRPr="00506415">
        <w:rPr>
          <w:color w:val="000000"/>
          <w:szCs w:val="24"/>
        </w:rPr>
        <w:t>pareiškėjas</w:t>
      </w:r>
      <w:r w:rsidRPr="00506415">
        <w:rPr>
          <w:color w:val="000000"/>
          <w:szCs w:val="24"/>
        </w:rPr>
        <w:t>.</w:t>
      </w:r>
    </w:p>
    <w:p w14:paraId="5B4ABFDF" w14:textId="66383742" w:rsidR="00496646" w:rsidRPr="00506415" w:rsidRDefault="00366333" w:rsidP="00506415">
      <w:pPr>
        <w:pStyle w:val="Sraopastraipa"/>
        <w:numPr>
          <w:ilvl w:val="0"/>
          <w:numId w:val="4"/>
        </w:numPr>
        <w:tabs>
          <w:tab w:val="left" w:pos="993"/>
        </w:tabs>
        <w:overflowPunct w:val="0"/>
        <w:spacing w:line="276" w:lineRule="auto"/>
        <w:ind w:left="0" w:firstLine="567"/>
        <w:jc w:val="both"/>
        <w:textAlignment w:val="baseline"/>
        <w:rPr>
          <w:color w:val="000000"/>
          <w:szCs w:val="24"/>
        </w:rPr>
      </w:pPr>
      <w:r w:rsidRPr="00506415">
        <w:rPr>
          <w:szCs w:val="24"/>
        </w:rPr>
        <w:t xml:space="preserve">Už pareiškėjų informavimą paramos teikimo klausimais, </w:t>
      </w:r>
      <w:r w:rsidR="00B44717" w:rsidRPr="00506415">
        <w:rPr>
          <w:szCs w:val="24"/>
        </w:rPr>
        <w:t xml:space="preserve">Paraiškos </w:t>
      </w:r>
      <w:r w:rsidRPr="00506415">
        <w:rPr>
          <w:szCs w:val="24"/>
        </w:rPr>
        <w:t>duomenų įvedimą ir patvirtinimą PPIS</w:t>
      </w:r>
      <w:r w:rsidR="00B44717" w:rsidRPr="00506415">
        <w:rPr>
          <w:szCs w:val="24"/>
        </w:rPr>
        <w:t>,</w:t>
      </w:r>
      <w:r w:rsidRPr="00506415">
        <w:rPr>
          <w:szCs w:val="24"/>
        </w:rPr>
        <w:t xml:space="preserve"> kai </w:t>
      </w:r>
      <w:r w:rsidR="00B44717" w:rsidRPr="00506415">
        <w:rPr>
          <w:szCs w:val="24"/>
        </w:rPr>
        <w:t xml:space="preserve">Paraiška </w:t>
      </w:r>
      <w:r w:rsidRPr="00506415">
        <w:rPr>
          <w:szCs w:val="24"/>
        </w:rPr>
        <w:t>pateikiama seniūnijos darbuotojui</w:t>
      </w:r>
      <w:r w:rsidR="00B44717" w:rsidRPr="00506415">
        <w:rPr>
          <w:szCs w:val="24"/>
        </w:rPr>
        <w:t>,</w:t>
      </w:r>
      <w:r w:rsidRPr="00506415">
        <w:rPr>
          <w:b/>
          <w:bCs/>
          <w:szCs w:val="24"/>
        </w:rPr>
        <w:t xml:space="preserve"> </w:t>
      </w:r>
      <w:r w:rsidRPr="00506415">
        <w:rPr>
          <w:szCs w:val="24"/>
        </w:rPr>
        <w:t>atsakingos savivaldybės.</w:t>
      </w:r>
    </w:p>
    <w:p w14:paraId="5DAFAFCB" w14:textId="15ACC2B6" w:rsidR="00496646" w:rsidRPr="00506415" w:rsidRDefault="00366333" w:rsidP="00506415">
      <w:pPr>
        <w:pStyle w:val="Sraopastraipa"/>
        <w:numPr>
          <w:ilvl w:val="0"/>
          <w:numId w:val="4"/>
        </w:numPr>
        <w:tabs>
          <w:tab w:val="left" w:pos="993"/>
        </w:tabs>
        <w:overflowPunct w:val="0"/>
        <w:spacing w:line="276" w:lineRule="auto"/>
        <w:ind w:left="0" w:firstLine="567"/>
        <w:jc w:val="both"/>
        <w:textAlignment w:val="baseline"/>
        <w:rPr>
          <w:color w:val="000000"/>
          <w:szCs w:val="24"/>
        </w:rPr>
      </w:pPr>
      <w:r w:rsidRPr="00506415">
        <w:rPr>
          <w:szCs w:val="24"/>
        </w:rPr>
        <w:t xml:space="preserve">Už tinkamą PPIS veikimą, paraiškų priėmimo ir keitimo darbų organizavimą ir perdavimą Agentūrai atsako </w:t>
      </w:r>
      <w:r w:rsidR="00635057" w:rsidRPr="00506415">
        <w:rPr>
          <w:szCs w:val="24"/>
        </w:rPr>
        <w:t>ŽŪDC</w:t>
      </w:r>
      <w:r w:rsidRPr="00506415">
        <w:rPr>
          <w:szCs w:val="24"/>
        </w:rPr>
        <w:t>.</w:t>
      </w:r>
    </w:p>
    <w:p w14:paraId="37F7DA29" w14:textId="4555B52A" w:rsidR="00496646" w:rsidRPr="00506415" w:rsidRDefault="00366333" w:rsidP="00506415">
      <w:pPr>
        <w:pStyle w:val="Sraopastraipa"/>
        <w:numPr>
          <w:ilvl w:val="0"/>
          <w:numId w:val="4"/>
        </w:numPr>
        <w:tabs>
          <w:tab w:val="left" w:pos="993"/>
        </w:tabs>
        <w:suppressAutoHyphens/>
        <w:spacing w:line="276" w:lineRule="auto"/>
        <w:ind w:left="0" w:firstLine="567"/>
        <w:jc w:val="both"/>
        <w:textAlignment w:val="center"/>
        <w:rPr>
          <w:color w:val="000000"/>
          <w:szCs w:val="24"/>
        </w:rPr>
      </w:pPr>
      <w:r w:rsidRPr="00506415">
        <w:rPr>
          <w:color w:val="000000"/>
          <w:szCs w:val="24"/>
        </w:rPr>
        <w:t xml:space="preserve">Už paraiškų administravimą, administracinę patikrą, patikrą vietoje ir nuotolinę patikrą, </w:t>
      </w:r>
      <w:r w:rsidR="00635057" w:rsidRPr="00506415">
        <w:rPr>
          <w:color w:val="000000"/>
          <w:szCs w:val="24"/>
        </w:rPr>
        <w:t xml:space="preserve">stebėjimą ALNSIS, </w:t>
      </w:r>
      <w:r w:rsidRPr="00506415">
        <w:rPr>
          <w:color w:val="000000"/>
          <w:szCs w:val="24"/>
        </w:rPr>
        <w:t>paramos dydžio apskaičiavimą ir išmokėjimą paramos gavėjams, lėšų apskaitą, ataskaitų teikimą atsako Agentūra.</w:t>
      </w:r>
    </w:p>
    <w:p w14:paraId="3A5517F6" w14:textId="66EA5515" w:rsidR="00E8188E" w:rsidRPr="00506415" w:rsidRDefault="00E8188E" w:rsidP="00506415">
      <w:pPr>
        <w:pStyle w:val="Sraopastraipa"/>
        <w:numPr>
          <w:ilvl w:val="0"/>
          <w:numId w:val="4"/>
        </w:numPr>
        <w:tabs>
          <w:tab w:val="left" w:pos="993"/>
        </w:tabs>
        <w:suppressAutoHyphens/>
        <w:spacing w:line="276" w:lineRule="auto"/>
        <w:ind w:left="0" w:firstLine="567"/>
        <w:jc w:val="both"/>
        <w:textAlignment w:val="center"/>
        <w:rPr>
          <w:color w:val="000000"/>
          <w:spacing w:val="-2"/>
          <w:szCs w:val="24"/>
        </w:rPr>
      </w:pPr>
      <w:r w:rsidRPr="00506415">
        <w:rPr>
          <w:color w:val="000000"/>
          <w:spacing w:val="-2"/>
          <w:szCs w:val="24"/>
        </w:rPr>
        <w:t xml:space="preserve">Pareiškėjas </w:t>
      </w:r>
      <w:r w:rsidRPr="00506415">
        <w:rPr>
          <w:color w:val="000000" w:themeColor="text1"/>
          <w:szCs w:val="24"/>
        </w:rPr>
        <w:t>ir (ar) paramos gavėjas, nesilaikęs</w:t>
      </w:r>
      <w:r w:rsidRPr="00506415">
        <w:rPr>
          <w:color w:val="000000"/>
          <w:spacing w:val="-2"/>
          <w:szCs w:val="24"/>
        </w:rPr>
        <w:t xml:space="preserve"> Taisyklėse nurodytų įsipareigojimų ir reikalavimų, taip pat</w:t>
      </w:r>
      <w:r w:rsidRPr="00506415">
        <w:rPr>
          <w:b/>
          <w:bCs/>
          <w:color w:val="000000"/>
          <w:spacing w:val="-2"/>
          <w:szCs w:val="24"/>
        </w:rPr>
        <w:t xml:space="preserve"> </w:t>
      </w:r>
      <w:r w:rsidRPr="00506415">
        <w:rPr>
          <w:color w:val="000000"/>
          <w:spacing w:val="-2"/>
          <w:szCs w:val="24"/>
        </w:rPr>
        <w:t xml:space="preserve">gavęs </w:t>
      </w:r>
      <w:r w:rsidR="00B156B2" w:rsidRPr="00506415">
        <w:rPr>
          <w:color w:val="000000"/>
          <w:spacing w:val="-2"/>
          <w:szCs w:val="24"/>
        </w:rPr>
        <w:t xml:space="preserve">kompensacines </w:t>
      </w:r>
      <w:r w:rsidRPr="00506415">
        <w:rPr>
          <w:color w:val="000000"/>
          <w:spacing w:val="-2"/>
          <w:szCs w:val="24"/>
        </w:rPr>
        <w:t xml:space="preserve">išmokas neteisėtai, arba asmuo, prisidėjęs prie neteisėtų </w:t>
      </w:r>
      <w:r w:rsidR="00B156B2" w:rsidRPr="00506415">
        <w:rPr>
          <w:color w:val="000000"/>
          <w:spacing w:val="-2"/>
          <w:szCs w:val="24"/>
        </w:rPr>
        <w:t xml:space="preserve">kompensacinių </w:t>
      </w:r>
      <w:r w:rsidRPr="00506415">
        <w:rPr>
          <w:color w:val="000000"/>
          <w:spacing w:val="-2"/>
          <w:szCs w:val="24"/>
        </w:rPr>
        <w:t>išmokų gavimo (sąmoningai patvirtinęs klaidingus duomenis), atsako Lietuvos Respublikos įstatymų nustatyta tvarka.</w:t>
      </w:r>
    </w:p>
    <w:p w14:paraId="3A792173" w14:textId="73C6A6E2" w:rsidR="00496646" w:rsidRPr="00506415" w:rsidRDefault="003D72F1" w:rsidP="00506415">
      <w:pPr>
        <w:pStyle w:val="Sraopastraipa"/>
        <w:numPr>
          <w:ilvl w:val="0"/>
          <w:numId w:val="4"/>
        </w:numPr>
        <w:tabs>
          <w:tab w:val="left" w:pos="993"/>
        </w:tabs>
        <w:suppressAutoHyphens/>
        <w:spacing w:line="276" w:lineRule="auto"/>
        <w:ind w:left="0" w:firstLine="567"/>
        <w:jc w:val="both"/>
        <w:textAlignment w:val="center"/>
        <w:rPr>
          <w:color w:val="000000"/>
          <w:szCs w:val="24"/>
        </w:rPr>
      </w:pPr>
      <w:r w:rsidRPr="00506415">
        <w:rPr>
          <w:color w:val="000000"/>
          <w:szCs w:val="24"/>
        </w:rPr>
        <w:t xml:space="preserve">Pareiškėjo pateikti duomenys Lietuvos Respublikos institucijų, kitų Europos Sąjungos </w:t>
      </w:r>
      <w:r w:rsidR="00FE44CA">
        <w:rPr>
          <w:color w:val="000000"/>
          <w:szCs w:val="24"/>
        </w:rPr>
        <w:t>valstybių</w:t>
      </w:r>
      <w:r w:rsidR="00FE44CA" w:rsidRPr="00506415">
        <w:rPr>
          <w:color w:val="000000"/>
          <w:szCs w:val="24"/>
        </w:rPr>
        <w:t xml:space="preserve"> </w:t>
      </w:r>
      <w:r w:rsidRPr="00506415">
        <w:rPr>
          <w:color w:val="000000"/>
          <w:szCs w:val="24"/>
        </w:rPr>
        <w:t xml:space="preserve">institucijų, Europos Komisijos, Europos kovos su sukčiavimu tarnybos (OLAF) ir Europos </w:t>
      </w:r>
      <w:r w:rsidR="00CB4D33" w:rsidRPr="00506415">
        <w:rPr>
          <w:color w:val="000000"/>
          <w:szCs w:val="24"/>
        </w:rPr>
        <w:t xml:space="preserve">Audito Rūmų </w:t>
      </w:r>
      <w:r w:rsidRPr="00506415">
        <w:rPr>
          <w:color w:val="000000"/>
          <w:szCs w:val="24"/>
        </w:rPr>
        <w:t>bus apdoroti elektroniniu būdu ir panaudoti kontrolės tikslais.</w:t>
      </w:r>
    </w:p>
    <w:p w14:paraId="1CED524E" w14:textId="330B44F2" w:rsidR="00A56006" w:rsidRPr="00506415" w:rsidRDefault="00A56006" w:rsidP="00506415">
      <w:pPr>
        <w:pStyle w:val="Sraopastraipa"/>
        <w:numPr>
          <w:ilvl w:val="0"/>
          <w:numId w:val="4"/>
        </w:numPr>
        <w:tabs>
          <w:tab w:val="left" w:pos="993"/>
        </w:tabs>
        <w:overflowPunct w:val="0"/>
        <w:spacing w:line="276" w:lineRule="auto"/>
        <w:ind w:left="0" w:firstLine="567"/>
        <w:jc w:val="both"/>
        <w:textAlignment w:val="baseline"/>
        <w:rPr>
          <w:szCs w:val="24"/>
        </w:rPr>
      </w:pPr>
      <w:r w:rsidRPr="00506415">
        <w:rPr>
          <w:color w:val="000000"/>
          <w:spacing w:val="-4"/>
          <w:szCs w:val="24"/>
        </w:rPr>
        <w:t xml:space="preserve">Pareiškėjas </w:t>
      </w:r>
      <w:r w:rsidR="00FE44CA">
        <w:rPr>
          <w:color w:val="000000"/>
          <w:spacing w:val="-4"/>
          <w:szCs w:val="24"/>
        </w:rPr>
        <w:t xml:space="preserve">vieną </w:t>
      </w:r>
      <w:r w:rsidRPr="00506415">
        <w:rPr>
          <w:color w:val="000000"/>
          <w:spacing w:val="-4"/>
          <w:szCs w:val="24"/>
        </w:rPr>
        <w:t xml:space="preserve">kartą per kalendorinius metus iki rugpjūčio 1 d. </w:t>
      </w:r>
      <w:r w:rsidRPr="00506415">
        <w:rPr>
          <w:color w:val="000000"/>
          <w:szCs w:val="24"/>
        </w:rPr>
        <w:t xml:space="preserve">per Elektroninių valdžios vartų portalą arba seniūnijoje </w:t>
      </w:r>
      <w:r w:rsidRPr="00506415">
        <w:rPr>
          <w:color w:val="000000"/>
          <w:spacing w:val="-4"/>
          <w:szCs w:val="24"/>
        </w:rPr>
        <w:t>atnaujina savo valdos registracijos duomenis Valdų registre.</w:t>
      </w:r>
    </w:p>
    <w:p w14:paraId="601E3AC9" w14:textId="77777777" w:rsidR="00496646" w:rsidRPr="00506415" w:rsidRDefault="00496646" w:rsidP="00506415">
      <w:pPr>
        <w:suppressAutoHyphens/>
        <w:spacing w:line="276" w:lineRule="auto"/>
        <w:ind w:firstLine="720"/>
        <w:jc w:val="both"/>
        <w:textAlignment w:val="center"/>
        <w:rPr>
          <w:color w:val="000000"/>
          <w:spacing w:val="-2"/>
          <w:szCs w:val="24"/>
        </w:rPr>
      </w:pPr>
    </w:p>
    <w:p w14:paraId="02C225E9" w14:textId="426F94A9" w:rsidR="00496646" w:rsidRPr="00506415" w:rsidRDefault="00366333" w:rsidP="00506415">
      <w:pPr>
        <w:suppressAutoHyphens/>
        <w:spacing w:line="276" w:lineRule="auto"/>
        <w:jc w:val="center"/>
        <w:textAlignment w:val="center"/>
        <w:rPr>
          <w:b/>
          <w:color w:val="000000"/>
          <w:szCs w:val="24"/>
        </w:rPr>
      </w:pPr>
      <w:r w:rsidRPr="00506415">
        <w:rPr>
          <w:b/>
          <w:color w:val="000000"/>
          <w:szCs w:val="24"/>
        </w:rPr>
        <w:t>XIV SKYRIUS</w:t>
      </w:r>
    </w:p>
    <w:p w14:paraId="6D351CE8" w14:textId="7E43660B" w:rsidR="00496646" w:rsidRPr="00506415" w:rsidRDefault="00366333" w:rsidP="00506415">
      <w:pPr>
        <w:suppressAutoHyphens/>
        <w:spacing w:line="276" w:lineRule="auto"/>
        <w:jc w:val="center"/>
        <w:textAlignment w:val="center"/>
        <w:rPr>
          <w:b/>
          <w:color w:val="000000"/>
          <w:szCs w:val="24"/>
        </w:rPr>
      </w:pPr>
      <w:r w:rsidRPr="00506415">
        <w:rPr>
          <w:b/>
          <w:color w:val="000000"/>
          <w:szCs w:val="24"/>
        </w:rPr>
        <w:t>BAIGIAMOSIOS NUOSTATOS</w:t>
      </w:r>
    </w:p>
    <w:p w14:paraId="29A2D224" w14:textId="77777777" w:rsidR="00496646" w:rsidRPr="00506415" w:rsidRDefault="00496646" w:rsidP="00506415">
      <w:pPr>
        <w:suppressAutoHyphens/>
        <w:spacing w:line="276" w:lineRule="auto"/>
        <w:ind w:firstLine="312"/>
        <w:jc w:val="both"/>
        <w:textAlignment w:val="center"/>
        <w:rPr>
          <w:b/>
          <w:color w:val="000000"/>
          <w:szCs w:val="24"/>
        </w:rPr>
      </w:pPr>
    </w:p>
    <w:p w14:paraId="42342A4A" w14:textId="3A1203B5" w:rsidR="00BA4C64" w:rsidRPr="00506415" w:rsidRDefault="00BA4C64" w:rsidP="00506415">
      <w:pPr>
        <w:pStyle w:val="Sraopastraipa"/>
        <w:numPr>
          <w:ilvl w:val="0"/>
          <w:numId w:val="4"/>
        </w:numPr>
        <w:tabs>
          <w:tab w:val="left" w:pos="993"/>
        </w:tabs>
        <w:spacing w:line="276" w:lineRule="auto"/>
        <w:ind w:left="0" w:firstLine="567"/>
        <w:jc w:val="both"/>
        <w:textAlignment w:val="baseline"/>
        <w:rPr>
          <w:szCs w:val="24"/>
        </w:rPr>
      </w:pPr>
      <w:r w:rsidRPr="00506415">
        <w:rPr>
          <w:color w:val="000000" w:themeColor="text1"/>
          <w:szCs w:val="24"/>
        </w:rPr>
        <w:t xml:space="preserve">Asmenys, </w:t>
      </w:r>
      <w:r w:rsidRPr="00506415">
        <w:rPr>
          <w:szCs w:val="24"/>
        </w:rPr>
        <w:t xml:space="preserve">nesutinkantys su Agentūros ir </w:t>
      </w:r>
      <w:r w:rsidRPr="00506415">
        <w:rPr>
          <w:color w:val="000000" w:themeColor="text1"/>
          <w:szCs w:val="24"/>
        </w:rPr>
        <w:t>ŽŪDC</w:t>
      </w:r>
      <w:r w:rsidRPr="00506415">
        <w:rPr>
          <w:szCs w:val="24"/>
        </w:rPr>
        <w:t xml:space="preserve"> priimtais sprendimais, </w:t>
      </w:r>
      <w:r w:rsidRPr="00506415">
        <w:rPr>
          <w:color w:val="000000" w:themeColor="text1"/>
          <w:szCs w:val="24"/>
        </w:rPr>
        <w:t xml:space="preserve">taip pat Agentūros ar ŽŪDC vilkinimu atlikti jų kompetencijai priskirtus veiksmus, turi teisę juos apskųsti </w:t>
      </w:r>
      <w:r w:rsidRPr="00506415">
        <w:rPr>
          <w:szCs w:val="24"/>
        </w:rPr>
        <w:t>Lietuvos Respublikos</w:t>
      </w:r>
      <w:r w:rsidRPr="00506415">
        <w:rPr>
          <w:color w:val="000000" w:themeColor="text1"/>
          <w:szCs w:val="24"/>
        </w:rPr>
        <w:t xml:space="preserve"> </w:t>
      </w:r>
      <w:r w:rsidRPr="00506415">
        <w:rPr>
          <w:szCs w:val="24"/>
        </w:rPr>
        <w:t>v</w:t>
      </w:r>
      <w:r w:rsidRPr="00506415">
        <w:rPr>
          <w:color w:val="000000" w:themeColor="text1"/>
          <w:szCs w:val="24"/>
        </w:rPr>
        <w:t xml:space="preserve">iešojo administravimo įstatymo nustatyta tvarka Agentūros ar ŽŪDC vadovui, </w:t>
      </w:r>
      <w:r w:rsidR="00B156B2" w:rsidRPr="00506415">
        <w:rPr>
          <w:color w:val="000000" w:themeColor="text1"/>
          <w:szCs w:val="24"/>
        </w:rPr>
        <w:t>M</w:t>
      </w:r>
      <w:r w:rsidRPr="00506415">
        <w:rPr>
          <w:color w:val="000000" w:themeColor="text1"/>
          <w:szCs w:val="24"/>
        </w:rPr>
        <w:t xml:space="preserve">inisterijai, </w:t>
      </w:r>
      <w:r w:rsidRPr="00506415">
        <w:rPr>
          <w:szCs w:val="24"/>
          <w:lang w:eastAsia="lt-LT"/>
        </w:rPr>
        <w:t>Lietuvos Respublikos ikiteisminio administracinių ginčų nagrinėjimo tvarkos įstatymo nustatyta tvarka Lietuvos administracinių ginčų komisijai arba Lietuvos Respublikos administracinių bylų teisenos įstatymo nustatyta tvarka administraciniam teismui.</w:t>
      </w:r>
    </w:p>
    <w:p w14:paraId="39442D9B" w14:textId="07BC5F7D" w:rsidR="00BA4C64" w:rsidRPr="00506415" w:rsidRDefault="00BA4C64" w:rsidP="00506415">
      <w:pPr>
        <w:pStyle w:val="Sraopastraipa"/>
        <w:numPr>
          <w:ilvl w:val="0"/>
          <w:numId w:val="4"/>
        </w:numPr>
        <w:tabs>
          <w:tab w:val="left" w:pos="993"/>
        </w:tabs>
        <w:spacing w:line="276" w:lineRule="auto"/>
        <w:ind w:left="0" w:firstLine="567"/>
        <w:jc w:val="both"/>
        <w:textAlignment w:val="baseline"/>
        <w:rPr>
          <w:szCs w:val="24"/>
        </w:rPr>
      </w:pPr>
      <w:r w:rsidRPr="00506415">
        <w:rPr>
          <w:szCs w:val="24"/>
        </w:rPr>
        <w:lastRenderedPageBreak/>
        <w:t xml:space="preserve">Asmenys, nesutinkantys su </w:t>
      </w:r>
      <w:r w:rsidR="00B156B2" w:rsidRPr="00506415">
        <w:rPr>
          <w:color w:val="000000" w:themeColor="text1"/>
          <w:szCs w:val="24"/>
        </w:rPr>
        <w:t>M</w:t>
      </w:r>
      <w:r w:rsidRPr="00506415">
        <w:rPr>
          <w:szCs w:val="24"/>
        </w:rPr>
        <w:t xml:space="preserve">inisterijos priimtais sprendimais, </w:t>
      </w:r>
      <w:r w:rsidRPr="00506415">
        <w:rPr>
          <w:color w:val="000000" w:themeColor="text1"/>
          <w:szCs w:val="24"/>
        </w:rPr>
        <w:t xml:space="preserve">taip pat </w:t>
      </w:r>
      <w:r w:rsidR="00B156B2" w:rsidRPr="00506415">
        <w:rPr>
          <w:color w:val="000000" w:themeColor="text1"/>
          <w:szCs w:val="24"/>
        </w:rPr>
        <w:t>M</w:t>
      </w:r>
      <w:r w:rsidRPr="00506415">
        <w:rPr>
          <w:color w:val="000000" w:themeColor="text1"/>
          <w:szCs w:val="24"/>
        </w:rPr>
        <w:t xml:space="preserve">inisterijos vilkinimu atlikti jos kompetencijai priskirtus veiksmus, turi teisę </w:t>
      </w:r>
      <w:r w:rsidR="00AA4F41">
        <w:rPr>
          <w:color w:val="000000" w:themeColor="text1"/>
          <w:szCs w:val="24"/>
        </w:rPr>
        <w:t xml:space="preserve">juos </w:t>
      </w:r>
      <w:r w:rsidRPr="00506415">
        <w:rPr>
          <w:color w:val="000000" w:themeColor="text1"/>
          <w:szCs w:val="24"/>
        </w:rPr>
        <w:t>apskųsti</w:t>
      </w:r>
      <w:r w:rsidRPr="00506415">
        <w:rPr>
          <w:szCs w:val="24"/>
        </w:rPr>
        <w:t xml:space="preserve"> Lietuvos Respublikos viešojo administravimo įstatymo nustatyta tvarka Lietuvos Respublikos žemės ūkio ministrui,</w:t>
      </w:r>
      <w:r w:rsidRPr="00506415">
        <w:rPr>
          <w:szCs w:val="24"/>
          <w:lang w:eastAsia="lt-LT"/>
        </w:rPr>
        <w:t xml:space="preserve"> Lietuvos Respublikos ikiteisminio administracinių ginčų nagrinėjimo tvarkos įstatymo nustatyta tvarka Lietuvos administracinių ginčų komisijai arba Lietuvos Respublikos administracinių bylų teisenos įstatymo nustatyta tvarka administraciniam teismui.</w:t>
      </w:r>
    </w:p>
    <w:p w14:paraId="13E68DFF" w14:textId="569CE07B" w:rsidR="00745080" w:rsidRPr="00506415" w:rsidRDefault="00BA4C64" w:rsidP="00506415">
      <w:pPr>
        <w:pStyle w:val="Sraopastraipa"/>
        <w:numPr>
          <w:ilvl w:val="0"/>
          <w:numId w:val="4"/>
        </w:numPr>
        <w:tabs>
          <w:tab w:val="left" w:pos="993"/>
        </w:tabs>
        <w:spacing w:line="276" w:lineRule="auto"/>
        <w:ind w:left="0" w:firstLine="567"/>
        <w:jc w:val="both"/>
        <w:textAlignment w:val="baseline"/>
        <w:rPr>
          <w:snapToGrid w:val="0"/>
          <w:szCs w:val="24"/>
        </w:rPr>
      </w:pPr>
      <w:r w:rsidRPr="00506415">
        <w:rPr>
          <w:szCs w:val="24"/>
        </w:rPr>
        <w:t>Pasikeitus Taisyklėse nurodytiems teisės aktams, tiesiogiai taikomos naujos šių teisės aktų nuostatos. Pasikeitus Taisyklėms, nauji reikalavimai taikomi vienodai visiems paramos gavėjams, išskyrus atvejus, kai Lietuvos Respublikos žemės ūkio ministro įsakyme nustatyta kitaip.</w:t>
      </w:r>
    </w:p>
    <w:p w14:paraId="16EAE45F" w14:textId="4C47C543" w:rsidR="00745080" w:rsidRPr="00506415" w:rsidRDefault="00745080" w:rsidP="00506415">
      <w:pPr>
        <w:pStyle w:val="Sraopastraipa"/>
        <w:tabs>
          <w:tab w:val="left" w:pos="993"/>
          <w:tab w:val="left" w:pos="1134"/>
        </w:tabs>
        <w:spacing w:line="276" w:lineRule="auto"/>
        <w:ind w:left="567"/>
        <w:jc w:val="both"/>
        <w:textAlignment w:val="baseline"/>
        <w:rPr>
          <w:snapToGrid w:val="0"/>
          <w:szCs w:val="24"/>
        </w:rPr>
      </w:pPr>
    </w:p>
    <w:p w14:paraId="518CF6E3" w14:textId="77777777" w:rsidR="00745080" w:rsidRPr="00506415" w:rsidRDefault="00745080" w:rsidP="00506415">
      <w:pPr>
        <w:pStyle w:val="Sraopastraipa"/>
        <w:spacing w:line="276" w:lineRule="auto"/>
        <w:ind w:left="0"/>
        <w:jc w:val="center"/>
        <w:textAlignment w:val="baseline"/>
        <w:rPr>
          <w:snapToGrid w:val="0"/>
          <w:szCs w:val="24"/>
        </w:rPr>
      </w:pPr>
      <w:r w:rsidRPr="00506415">
        <w:rPr>
          <w:snapToGrid w:val="0"/>
          <w:szCs w:val="24"/>
        </w:rPr>
        <w:t>___________________</w:t>
      </w:r>
    </w:p>
    <w:sectPr w:rsidR="00745080" w:rsidRPr="00506415">
      <w:headerReference w:type="even" r:id="rId7"/>
      <w:headerReference w:type="default" r:id="rId8"/>
      <w:footerReference w:type="even" r:id="rId9"/>
      <w:footerReference w:type="default" r:id="rId10"/>
      <w:headerReference w:type="first" r:id="rId11"/>
      <w:footerReference w:type="first" r:id="rId12"/>
      <w:pgSz w:w="11907" w:h="16840"/>
      <w:pgMar w:top="567" w:right="1134" w:bottom="1701"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0C0C4" w14:textId="77777777" w:rsidR="008641E5" w:rsidRDefault="008641E5">
      <w:pPr>
        <w:overflowPunct w:val="0"/>
        <w:jc w:val="both"/>
        <w:textAlignment w:val="baseline"/>
        <w:rPr>
          <w:lang w:val="en-GB"/>
        </w:rPr>
      </w:pPr>
      <w:r>
        <w:rPr>
          <w:lang w:val="en-GB"/>
        </w:rPr>
        <w:separator/>
      </w:r>
    </w:p>
  </w:endnote>
  <w:endnote w:type="continuationSeparator" w:id="0">
    <w:p w14:paraId="475761B1" w14:textId="77777777" w:rsidR="008641E5" w:rsidRDefault="008641E5">
      <w:pPr>
        <w:overflowPunct w:val="0"/>
        <w:jc w:val="both"/>
        <w:textAlignment w:val="baseline"/>
        <w:rPr>
          <w:lang w:val="en-GB"/>
        </w:rPr>
      </w:pPr>
      <w:r>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6A611" w14:textId="77777777" w:rsidR="00496646" w:rsidRDefault="00496646">
    <w:pPr>
      <w:tabs>
        <w:tab w:val="center" w:pos="4153"/>
        <w:tab w:val="right" w:pos="8306"/>
      </w:tabs>
      <w:overflowPunct w:val="0"/>
      <w:jc w:val="both"/>
      <w:textAlignment w:val="baselin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C2829" w14:textId="77777777" w:rsidR="00496646" w:rsidRDefault="00496646">
    <w:pPr>
      <w:tabs>
        <w:tab w:val="center" w:pos="4153"/>
        <w:tab w:val="right" w:pos="8306"/>
      </w:tabs>
      <w:overflowPunct w:val="0"/>
      <w:jc w:val="both"/>
      <w:textAlignment w:val="baselin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02AD6" w14:textId="77777777" w:rsidR="00496646" w:rsidRDefault="00496646">
    <w:pPr>
      <w:tabs>
        <w:tab w:val="center" w:pos="4153"/>
        <w:tab w:val="right" w:pos="8306"/>
      </w:tabs>
      <w:overflowPunct w:val="0"/>
      <w:jc w:val="both"/>
      <w:textAlignment w:val="baselin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A4113" w14:textId="77777777" w:rsidR="008641E5" w:rsidRDefault="008641E5">
      <w:pPr>
        <w:overflowPunct w:val="0"/>
        <w:jc w:val="both"/>
        <w:textAlignment w:val="baseline"/>
        <w:rPr>
          <w:lang w:val="en-GB"/>
        </w:rPr>
      </w:pPr>
      <w:r>
        <w:rPr>
          <w:lang w:val="en-GB"/>
        </w:rPr>
        <w:separator/>
      </w:r>
    </w:p>
  </w:footnote>
  <w:footnote w:type="continuationSeparator" w:id="0">
    <w:p w14:paraId="5878CDFD" w14:textId="77777777" w:rsidR="008641E5" w:rsidRDefault="008641E5">
      <w:pPr>
        <w:overflowPunct w:val="0"/>
        <w:jc w:val="both"/>
        <w:textAlignment w:val="baseline"/>
        <w:rPr>
          <w:lang w:val="en-GB"/>
        </w:rPr>
      </w:pPr>
      <w:r>
        <w:rPr>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E036B" w14:textId="77777777" w:rsidR="00496646" w:rsidRDefault="00496646">
    <w:pPr>
      <w:tabs>
        <w:tab w:val="center" w:pos="4153"/>
        <w:tab w:val="right" w:pos="8306"/>
      </w:tabs>
      <w:overflowPunct w:val="0"/>
      <w:jc w:val="both"/>
      <w:textAlignment w:val="baseli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DD8C" w14:textId="77777777" w:rsidR="00496646" w:rsidRDefault="00366333">
    <w:pPr>
      <w:pStyle w:val="Antrats"/>
      <w:jc w:val="center"/>
    </w:pPr>
    <w:r>
      <w:fldChar w:fldCharType="begin"/>
    </w:r>
    <w:r>
      <w:instrText>PAGE   \* MERGEFORMAT</w:instrText>
    </w:r>
    <w:r>
      <w:fldChar w:fldCharType="separate"/>
    </w:r>
    <w:r>
      <w:t>2</w:t>
    </w:r>
    <w:r>
      <w:fldChar w:fldCharType="end"/>
    </w:r>
  </w:p>
  <w:p w14:paraId="76A90A10" w14:textId="77777777" w:rsidR="00496646" w:rsidRDefault="00496646">
    <w:pPr>
      <w:tabs>
        <w:tab w:val="center" w:pos="4153"/>
        <w:tab w:val="right" w:pos="8306"/>
      </w:tabs>
      <w:overflowPunct w:val="0"/>
      <w:jc w:val="both"/>
      <w:textAlignment w:val="baseline"/>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AB642" w14:textId="77777777" w:rsidR="00496646" w:rsidRDefault="00496646">
    <w:pPr>
      <w:tabs>
        <w:tab w:val="center" w:pos="4153"/>
        <w:tab w:val="right" w:pos="8306"/>
      </w:tabs>
      <w:overflowPunct w:val="0"/>
      <w:jc w:val="both"/>
      <w:textAlignment w:val="baselin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3261"/>
    <w:multiLevelType w:val="hybridMultilevel"/>
    <w:tmpl w:val="D1948FE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6A47DAF"/>
    <w:multiLevelType w:val="multilevel"/>
    <w:tmpl w:val="C8586B7E"/>
    <w:lvl w:ilvl="0">
      <w:start w:val="1"/>
      <w:numFmt w:val="decimal"/>
      <w:lvlText w:val="%1."/>
      <w:lvlJc w:val="left"/>
      <w:pPr>
        <w:ind w:left="1440" w:hanging="360"/>
      </w:pPr>
      <w:rPr>
        <w:i w:val="0"/>
        <w:iCs w:val="0"/>
        <w:sz w:val="24"/>
        <w:szCs w:val="24"/>
      </w:rPr>
    </w:lvl>
    <w:lvl w:ilvl="1">
      <w:start w:val="1"/>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i w:val="0"/>
        <w:iCs w:val="0"/>
        <w:sz w:val="24"/>
        <w:szCs w:val="24"/>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15:restartNumberingAfterBreak="0">
    <w:nsid w:val="0A383710"/>
    <w:multiLevelType w:val="hybridMultilevel"/>
    <w:tmpl w:val="AF8ADA22"/>
    <w:lvl w:ilvl="0" w:tplc="0427000F">
      <w:start w:val="1"/>
      <w:numFmt w:val="decimal"/>
      <w:lvlText w:val="%1."/>
      <w:lvlJc w:val="left"/>
      <w:pPr>
        <w:ind w:left="720" w:hanging="360"/>
      </w:pPr>
    </w:lvl>
    <w:lvl w:ilvl="1" w:tplc="0427000F">
      <w:start w:val="1"/>
      <w:numFmt w:val="decimal"/>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E6A1CA0"/>
    <w:multiLevelType w:val="multilevel"/>
    <w:tmpl w:val="FF9248FA"/>
    <w:lvl w:ilvl="0">
      <w:start w:val="1"/>
      <w:numFmt w:val="decimal"/>
      <w:lvlText w:val="%1."/>
      <w:lvlJc w:val="left"/>
      <w:pPr>
        <w:ind w:left="1353" w:hanging="360"/>
      </w:pPr>
      <w:rPr>
        <w:rFonts w:ascii="Times New Roman" w:hAnsi="Times New Roman" w:hint="default"/>
        <w:b w:val="0"/>
        <w:bCs w:val="0"/>
      </w:rPr>
    </w:lvl>
    <w:lvl w:ilvl="1">
      <w:start w:val="1"/>
      <w:numFmt w:val="decimal"/>
      <w:lvlText w:val="%1.%2."/>
      <w:lvlJc w:val="left"/>
      <w:pPr>
        <w:ind w:left="927" w:hanging="360"/>
      </w:pPr>
      <w:rPr>
        <w:b w:val="0"/>
        <w:bCs w:val="0"/>
      </w:rPr>
    </w:lvl>
    <w:lvl w:ilvl="2">
      <w:start w:val="1"/>
      <w:numFmt w:val="decimal"/>
      <w:isLgl/>
      <w:lvlText w:val="%1.%2.%3."/>
      <w:lvlJc w:val="left"/>
      <w:pPr>
        <w:ind w:left="2214" w:hanging="720"/>
      </w:pPr>
      <w:rPr>
        <w:rFonts w:hint="default"/>
      </w:rPr>
    </w:lvl>
    <w:lvl w:ilvl="3">
      <w:start w:val="1"/>
      <w:numFmt w:val="decimal"/>
      <w:isLgl/>
      <w:lvlText w:val="%1.%2.%3.%4."/>
      <w:lvlJc w:val="left"/>
      <w:pPr>
        <w:ind w:left="2137"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4" w15:restartNumberingAfterBreak="0">
    <w:nsid w:val="440B15A1"/>
    <w:multiLevelType w:val="multilevel"/>
    <w:tmpl w:val="256295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iCs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57095F"/>
    <w:multiLevelType w:val="multilevel"/>
    <w:tmpl w:val="C8586B7E"/>
    <w:lvl w:ilvl="0">
      <w:start w:val="1"/>
      <w:numFmt w:val="decimal"/>
      <w:lvlText w:val="%1."/>
      <w:lvlJc w:val="left"/>
      <w:pPr>
        <w:ind w:left="1440" w:hanging="360"/>
      </w:pPr>
      <w:rPr>
        <w:i w:val="0"/>
        <w:iCs w:val="0"/>
        <w:sz w:val="24"/>
        <w:szCs w:val="24"/>
      </w:rPr>
    </w:lvl>
    <w:lvl w:ilvl="1">
      <w:start w:val="1"/>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i w:val="0"/>
        <w:iCs w:val="0"/>
        <w:sz w:val="24"/>
        <w:szCs w:val="24"/>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 w15:restartNumberingAfterBreak="0">
    <w:nsid w:val="5B424843"/>
    <w:multiLevelType w:val="multilevel"/>
    <w:tmpl w:val="20D041F6"/>
    <w:lvl w:ilvl="0">
      <w:start w:val="3"/>
      <w:numFmt w:val="decimal"/>
      <w:lvlText w:val="%1."/>
      <w:lvlJc w:val="left"/>
      <w:pPr>
        <w:ind w:left="660" w:hanging="660"/>
      </w:pPr>
      <w:rPr>
        <w:rFonts w:hint="default"/>
        <w:b/>
      </w:rPr>
    </w:lvl>
    <w:lvl w:ilvl="1">
      <w:start w:val="2"/>
      <w:numFmt w:val="decimal"/>
      <w:lvlText w:val="%1.%2."/>
      <w:lvlJc w:val="left"/>
      <w:pPr>
        <w:ind w:left="660" w:hanging="660"/>
      </w:pPr>
      <w:rPr>
        <w:rFonts w:hint="default"/>
        <w:b/>
      </w:rPr>
    </w:lvl>
    <w:lvl w:ilvl="2">
      <w:start w:val="16"/>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60172FE3"/>
    <w:multiLevelType w:val="multilevel"/>
    <w:tmpl w:val="FF9248FA"/>
    <w:lvl w:ilvl="0">
      <w:start w:val="1"/>
      <w:numFmt w:val="decimal"/>
      <w:lvlText w:val="%1."/>
      <w:lvlJc w:val="left"/>
      <w:pPr>
        <w:ind w:left="1353" w:hanging="360"/>
      </w:pPr>
      <w:rPr>
        <w:rFonts w:ascii="Times New Roman" w:hAnsi="Times New Roman" w:hint="default"/>
        <w:b w:val="0"/>
        <w:bCs w:val="0"/>
      </w:rPr>
    </w:lvl>
    <w:lvl w:ilvl="1">
      <w:start w:val="1"/>
      <w:numFmt w:val="decimal"/>
      <w:lvlText w:val="%1.%2."/>
      <w:lvlJc w:val="left"/>
      <w:pPr>
        <w:ind w:left="927" w:hanging="360"/>
      </w:pPr>
      <w:rPr>
        <w:b w:val="0"/>
        <w:bCs w:val="0"/>
      </w:rPr>
    </w:lvl>
    <w:lvl w:ilvl="2">
      <w:start w:val="1"/>
      <w:numFmt w:val="decimal"/>
      <w:isLgl/>
      <w:lvlText w:val="%1.%2.%3."/>
      <w:lvlJc w:val="left"/>
      <w:pPr>
        <w:ind w:left="2214" w:hanging="720"/>
      </w:pPr>
      <w:rPr>
        <w:rFonts w:hint="default"/>
      </w:rPr>
    </w:lvl>
    <w:lvl w:ilvl="3">
      <w:start w:val="1"/>
      <w:numFmt w:val="decimal"/>
      <w:isLgl/>
      <w:lvlText w:val="%1.%2.%3.%4."/>
      <w:lvlJc w:val="left"/>
      <w:pPr>
        <w:ind w:left="2137"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num w:numId="1" w16cid:durableId="572737390">
    <w:abstractNumId w:val="6"/>
  </w:num>
  <w:num w:numId="2" w16cid:durableId="16740899">
    <w:abstractNumId w:val="3"/>
  </w:num>
  <w:num w:numId="3" w16cid:durableId="1708219131">
    <w:abstractNumId w:val="7"/>
  </w:num>
  <w:num w:numId="4" w16cid:durableId="788861144">
    <w:abstractNumId w:val="5"/>
  </w:num>
  <w:num w:numId="5" w16cid:durableId="1697271766">
    <w:abstractNumId w:val="1"/>
  </w:num>
  <w:num w:numId="6" w16cid:durableId="788281777">
    <w:abstractNumId w:val="0"/>
  </w:num>
  <w:num w:numId="7" w16cid:durableId="322053822">
    <w:abstractNumId w:val="2"/>
  </w:num>
  <w:num w:numId="8" w16cid:durableId="12435694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C22"/>
    <w:rsid w:val="00000179"/>
    <w:rsid w:val="0000052C"/>
    <w:rsid w:val="00000FA9"/>
    <w:rsid w:val="00002ACA"/>
    <w:rsid w:val="00003B8B"/>
    <w:rsid w:val="00012223"/>
    <w:rsid w:val="000164F1"/>
    <w:rsid w:val="00025C4D"/>
    <w:rsid w:val="00030E8A"/>
    <w:rsid w:val="00030E8E"/>
    <w:rsid w:val="000510C9"/>
    <w:rsid w:val="00057835"/>
    <w:rsid w:val="00070060"/>
    <w:rsid w:val="00082C25"/>
    <w:rsid w:val="00083B7D"/>
    <w:rsid w:val="00093D3C"/>
    <w:rsid w:val="00094AE2"/>
    <w:rsid w:val="000950BA"/>
    <w:rsid w:val="000A48F9"/>
    <w:rsid w:val="000B028A"/>
    <w:rsid w:val="000B3A07"/>
    <w:rsid w:val="000B5807"/>
    <w:rsid w:val="000B5859"/>
    <w:rsid w:val="000B6EBD"/>
    <w:rsid w:val="000E4697"/>
    <w:rsid w:val="000E4B56"/>
    <w:rsid w:val="000E537B"/>
    <w:rsid w:val="001004F9"/>
    <w:rsid w:val="001012D5"/>
    <w:rsid w:val="0010633D"/>
    <w:rsid w:val="001079C0"/>
    <w:rsid w:val="001137C3"/>
    <w:rsid w:val="00114CA2"/>
    <w:rsid w:val="001217F3"/>
    <w:rsid w:val="00127CAB"/>
    <w:rsid w:val="001407AA"/>
    <w:rsid w:val="00141582"/>
    <w:rsid w:val="00141BAA"/>
    <w:rsid w:val="00146F30"/>
    <w:rsid w:val="00147DC5"/>
    <w:rsid w:val="001500DC"/>
    <w:rsid w:val="001554A6"/>
    <w:rsid w:val="00162FF2"/>
    <w:rsid w:val="00166007"/>
    <w:rsid w:val="00180705"/>
    <w:rsid w:val="00187540"/>
    <w:rsid w:val="0019514C"/>
    <w:rsid w:val="001A4363"/>
    <w:rsid w:val="001A58A0"/>
    <w:rsid w:val="001A7B49"/>
    <w:rsid w:val="001B1398"/>
    <w:rsid w:val="001B16B1"/>
    <w:rsid w:val="001C0AE1"/>
    <w:rsid w:val="001C2222"/>
    <w:rsid w:val="001D0E5A"/>
    <w:rsid w:val="001D2317"/>
    <w:rsid w:val="001D6F11"/>
    <w:rsid w:val="001E2C2B"/>
    <w:rsid w:val="0020392D"/>
    <w:rsid w:val="0020562F"/>
    <w:rsid w:val="002107BC"/>
    <w:rsid w:val="002236B4"/>
    <w:rsid w:val="0023045B"/>
    <w:rsid w:val="00235A22"/>
    <w:rsid w:val="00237C0E"/>
    <w:rsid w:val="00240971"/>
    <w:rsid w:val="00245AAA"/>
    <w:rsid w:val="00247657"/>
    <w:rsid w:val="00253004"/>
    <w:rsid w:val="0025569B"/>
    <w:rsid w:val="00264529"/>
    <w:rsid w:val="00266AC1"/>
    <w:rsid w:val="002719D9"/>
    <w:rsid w:val="00275D74"/>
    <w:rsid w:val="0027675E"/>
    <w:rsid w:val="0028283B"/>
    <w:rsid w:val="00284DCB"/>
    <w:rsid w:val="00286878"/>
    <w:rsid w:val="00286DD7"/>
    <w:rsid w:val="00294FE3"/>
    <w:rsid w:val="0029797C"/>
    <w:rsid w:val="002A2D62"/>
    <w:rsid w:val="002A647F"/>
    <w:rsid w:val="002A777B"/>
    <w:rsid w:val="002B6A7F"/>
    <w:rsid w:val="002B7791"/>
    <w:rsid w:val="002C2C8C"/>
    <w:rsid w:val="002C7621"/>
    <w:rsid w:val="002D0167"/>
    <w:rsid w:val="002D2956"/>
    <w:rsid w:val="002E0A12"/>
    <w:rsid w:val="002F0CC1"/>
    <w:rsid w:val="002F22C2"/>
    <w:rsid w:val="002F6DA1"/>
    <w:rsid w:val="00300221"/>
    <w:rsid w:val="00313528"/>
    <w:rsid w:val="00313DE5"/>
    <w:rsid w:val="00317F97"/>
    <w:rsid w:val="00322D4A"/>
    <w:rsid w:val="00326084"/>
    <w:rsid w:val="00327C21"/>
    <w:rsid w:val="00335246"/>
    <w:rsid w:val="00337767"/>
    <w:rsid w:val="00347FD9"/>
    <w:rsid w:val="003531E2"/>
    <w:rsid w:val="00361DFC"/>
    <w:rsid w:val="00366333"/>
    <w:rsid w:val="00373E7D"/>
    <w:rsid w:val="003919AE"/>
    <w:rsid w:val="003A4081"/>
    <w:rsid w:val="003A74D5"/>
    <w:rsid w:val="003B2055"/>
    <w:rsid w:val="003B22B2"/>
    <w:rsid w:val="003B3198"/>
    <w:rsid w:val="003B4270"/>
    <w:rsid w:val="003C1469"/>
    <w:rsid w:val="003C30F3"/>
    <w:rsid w:val="003C59C7"/>
    <w:rsid w:val="003D6E6B"/>
    <w:rsid w:val="003D72F1"/>
    <w:rsid w:val="003E422F"/>
    <w:rsid w:val="003E48F4"/>
    <w:rsid w:val="003E746B"/>
    <w:rsid w:val="00403EEF"/>
    <w:rsid w:val="00414405"/>
    <w:rsid w:val="00416FBE"/>
    <w:rsid w:val="0041745F"/>
    <w:rsid w:val="004216B9"/>
    <w:rsid w:val="004246BE"/>
    <w:rsid w:val="004362E4"/>
    <w:rsid w:val="00453C5A"/>
    <w:rsid w:val="00453F74"/>
    <w:rsid w:val="00454ECA"/>
    <w:rsid w:val="00460CB2"/>
    <w:rsid w:val="0046138F"/>
    <w:rsid w:val="00467692"/>
    <w:rsid w:val="00472788"/>
    <w:rsid w:val="0049105C"/>
    <w:rsid w:val="00492CED"/>
    <w:rsid w:val="004933B1"/>
    <w:rsid w:val="00496646"/>
    <w:rsid w:val="004A02B7"/>
    <w:rsid w:val="004A0CC4"/>
    <w:rsid w:val="004A5C1D"/>
    <w:rsid w:val="004B1DEE"/>
    <w:rsid w:val="004B438A"/>
    <w:rsid w:val="004C355A"/>
    <w:rsid w:val="004D063B"/>
    <w:rsid w:val="004E5E98"/>
    <w:rsid w:val="004F4E08"/>
    <w:rsid w:val="005004D5"/>
    <w:rsid w:val="00506415"/>
    <w:rsid w:val="00507D80"/>
    <w:rsid w:val="005108A2"/>
    <w:rsid w:val="00515534"/>
    <w:rsid w:val="00517794"/>
    <w:rsid w:val="00520BAD"/>
    <w:rsid w:val="00525133"/>
    <w:rsid w:val="005448DD"/>
    <w:rsid w:val="005504C6"/>
    <w:rsid w:val="00550C22"/>
    <w:rsid w:val="005552E6"/>
    <w:rsid w:val="00564BD9"/>
    <w:rsid w:val="00572274"/>
    <w:rsid w:val="00586CEE"/>
    <w:rsid w:val="00591867"/>
    <w:rsid w:val="005B110B"/>
    <w:rsid w:val="005B14A0"/>
    <w:rsid w:val="005B2BE7"/>
    <w:rsid w:val="005B3033"/>
    <w:rsid w:val="005C54AA"/>
    <w:rsid w:val="005D2CF9"/>
    <w:rsid w:val="005D562B"/>
    <w:rsid w:val="005D6272"/>
    <w:rsid w:val="005E10B4"/>
    <w:rsid w:val="005E1E7A"/>
    <w:rsid w:val="005E35A6"/>
    <w:rsid w:val="005E3766"/>
    <w:rsid w:val="005E660B"/>
    <w:rsid w:val="005F2EED"/>
    <w:rsid w:val="005F755D"/>
    <w:rsid w:val="005F7C66"/>
    <w:rsid w:val="00606E3B"/>
    <w:rsid w:val="00611793"/>
    <w:rsid w:val="00617315"/>
    <w:rsid w:val="006242BF"/>
    <w:rsid w:val="00635057"/>
    <w:rsid w:val="006455E2"/>
    <w:rsid w:val="00651C82"/>
    <w:rsid w:val="00654F0D"/>
    <w:rsid w:val="00666FD5"/>
    <w:rsid w:val="0068531E"/>
    <w:rsid w:val="0069173E"/>
    <w:rsid w:val="00691B41"/>
    <w:rsid w:val="006A70F4"/>
    <w:rsid w:val="006B1DBB"/>
    <w:rsid w:val="006B59DD"/>
    <w:rsid w:val="006C27BF"/>
    <w:rsid w:val="006D2324"/>
    <w:rsid w:val="006E0FDA"/>
    <w:rsid w:val="006F04F6"/>
    <w:rsid w:val="006F2543"/>
    <w:rsid w:val="006F3EB6"/>
    <w:rsid w:val="006F3F66"/>
    <w:rsid w:val="006F4BF1"/>
    <w:rsid w:val="0070569D"/>
    <w:rsid w:val="00713BAC"/>
    <w:rsid w:val="0071409E"/>
    <w:rsid w:val="007375D1"/>
    <w:rsid w:val="00740314"/>
    <w:rsid w:val="00745080"/>
    <w:rsid w:val="00755275"/>
    <w:rsid w:val="00757288"/>
    <w:rsid w:val="00761640"/>
    <w:rsid w:val="00762ABA"/>
    <w:rsid w:val="007824D2"/>
    <w:rsid w:val="0079035C"/>
    <w:rsid w:val="007A208C"/>
    <w:rsid w:val="007A5F42"/>
    <w:rsid w:val="007B29B5"/>
    <w:rsid w:val="007C342F"/>
    <w:rsid w:val="007C6C5B"/>
    <w:rsid w:val="007E6FC7"/>
    <w:rsid w:val="007F44E3"/>
    <w:rsid w:val="007F5B89"/>
    <w:rsid w:val="007F6A4D"/>
    <w:rsid w:val="00803498"/>
    <w:rsid w:val="008156DD"/>
    <w:rsid w:val="00815CD6"/>
    <w:rsid w:val="00824E04"/>
    <w:rsid w:val="00836BA6"/>
    <w:rsid w:val="008424F1"/>
    <w:rsid w:val="008438BE"/>
    <w:rsid w:val="0085080E"/>
    <w:rsid w:val="00850EE7"/>
    <w:rsid w:val="00853A95"/>
    <w:rsid w:val="00856AA2"/>
    <w:rsid w:val="008641E5"/>
    <w:rsid w:val="00866FEE"/>
    <w:rsid w:val="008675A0"/>
    <w:rsid w:val="00870F1B"/>
    <w:rsid w:val="00874293"/>
    <w:rsid w:val="0087435A"/>
    <w:rsid w:val="00881D1B"/>
    <w:rsid w:val="00886232"/>
    <w:rsid w:val="00890D83"/>
    <w:rsid w:val="00895D44"/>
    <w:rsid w:val="008B4F28"/>
    <w:rsid w:val="008D35ED"/>
    <w:rsid w:val="008D6823"/>
    <w:rsid w:val="008E19A8"/>
    <w:rsid w:val="008E5031"/>
    <w:rsid w:val="008E5406"/>
    <w:rsid w:val="00900659"/>
    <w:rsid w:val="00901806"/>
    <w:rsid w:val="009237BE"/>
    <w:rsid w:val="00927FC3"/>
    <w:rsid w:val="00930262"/>
    <w:rsid w:val="009307A0"/>
    <w:rsid w:val="0093195F"/>
    <w:rsid w:val="00940AF8"/>
    <w:rsid w:val="009437DF"/>
    <w:rsid w:val="00947E11"/>
    <w:rsid w:val="0095655F"/>
    <w:rsid w:val="0095793D"/>
    <w:rsid w:val="00967651"/>
    <w:rsid w:val="00967EEF"/>
    <w:rsid w:val="00972059"/>
    <w:rsid w:val="00976A84"/>
    <w:rsid w:val="00980DF6"/>
    <w:rsid w:val="009847CB"/>
    <w:rsid w:val="0098711F"/>
    <w:rsid w:val="00987E27"/>
    <w:rsid w:val="00995658"/>
    <w:rsid w:val="009A0B0B"/>
    <w:rsid w:val="009A12B0"/>
    <w:rsid w:val="009B4DEE"/>
    <w:rsid w:val="009B6CAE"/>
    <w:rsid w:val="009B7DFD"/>
    <w:rsid w:val="009C4634"/>
    <w:rsid w:val="009D4D8E"/>
    <w:rsid w:val="009E1E53"/>
    <w:rsid w:val="009E2FF0"/>
    <w:rsid w:val="009E515C"/>
    <w:rsid w:val="009E5A9C"/>
    <w:rsid w:val="009E6798"/>
    <w:rsid w:val="00A10613"/>
    <w:rsid w:val="00A10687"/>
    <w:rsid w:val="00A225C4"/>
    <w:rsid w:val="00A31F70"/>
    <w:rsid w:val="00A33A95"/>
    <w:rsid w:val="00A3619C"/>
    <w:rsid w:val="00A37B0B"/>
    <w:rsid w:val="00A504E6"/>
    <w:rsid w:val="00A51DE4"/>
    <w:rsid w:val="00A56006"/>
    <w:rsid w:val="00A6130F"/>
    <w:rsid w:val="00A647D3"/>
    <w:rsid w:val="00A703A8"/>
    <w:rsid w:val="00A71A19"/>
    <w:rsid w:val="00A732FD"/>
    <w:rsid w:val="00A74B86"/>
    <w:rsid w:val="00A7625C"/>
    <w:rsid w:val="00A81052"/>
    <w:rsid w:val="00A820DE"/>
    <w:rsid w:val="00A9004E"/>
    <w:rsid w:val="00A94C30"/>
    <w:rsid w:val="00A94CEA"/>
    <w:rsid w:val="00AA3152"/>
    <w:rsid w:val="00AA4F41"/>
    <w:rsid w:val="00AB1D88"/>
    <w:rsid w:val="00AB3358"/>
    <w:rsid w:val="00AB3E7C"/>
    <w:rsid w:val="00AB4595"/>
    <w:rsid w:val="00AC0128"/>
    <w:rsid w:val="00AC74BC"/>
    <w:rsid w:val="00AD0E63"/>
    <w:rsid w:val="00AD5D3F"/>
    <w:rsid w:val="00AE36D4"/>
    <w:rsid w:val="00AF3DD4"/>
    <w:rsid w:val="00AF57F8"/>
    <w:rsid w:val="00AF5ED4"/>
    <w:rsid w:val="00AF7B62"/>
    <w:rsid w:val="00B02A11"/>
    <w:rsid w:val="00B03903"/>
    <w:rsid w:val="00B10E7E"/>
    <w:rsid w:val="00B11532"/>
    <w:rsid w:val="00B135AA"/>
    <w:rsid w:val="00B156B2"/>
    <w:rsid w:val="00B21B23"/>
    <w:rsid w:val="00B25A2A"/>
    <w:rsid w:val="00B36044"/>
    <w:rsid w:val="00B40373"/>
    <w:rsid w:val="00B408FB"/>
    <w:rsid w:val="00B426B2"/>
    <w:rsid w:val="00B4353A"/>
    <w:rsid w:val="00B44717"/>
    <w:rsid w:val="00B6571E"/>
    <w:rsid w:val="00B940FA"/>
    <w:rsid w:val="00B97AFC"/>
    <w:rsid w:val="00BA28A9"/>
    <w:rsid w:val="00BA2944"/>
    <w:rsid w:val="00BA4C64"/>
    <w:rsid w:val="00BA60EE"/>
    <w:rsid w:val="00BB2864"/>
    <w:rsid w:val="00BC450E"/>
    <w:rsid w:val="00BC6222"/>
    <w:rsid w:val="00BD34E5"/>
    <w:rsid w:val="00BD5502"/>
    <w:rsid w:val="00BD5E24"/>
    <w:rsid w:val="00BE08E1"/>
    <w:rsid w:val="00BE20C7"/>
    <w:rsid w:val="00BE52FE"/>
    <w:rsid w:val="00BE5B76"/>
    <w:rsid w:val="00BE7CB3"/>
    <w:rsid w:val="00BF3D05"/>
    <w:rsid w:val="00BF3D6A"/>
    <w:rsid w:val="00BF59F2"/>
    <w:rsid w:val="00BF60A6"/>
    <w:rsid w:val="00BF65C0"/>
    <w:rsid w:val="00BF7EA6"/>
    <w:rsid w:val="00C1139E"/>
    <w:rsid w:val="00C20A8B"/>
    <w:rsid w:val="00C3501E"/>
    <w:rsid w:val="00C35077"/>
    <w:rsid w:val="00C4134A"/>
    <w:rsid w:val="00C41618"/>
    <w:rsid w:val="00C42C10"/>
    <w:rsid w:val="00C4324F"/>
    <w:rsid w:val="00C44182"/>
    <w:rsid w:val="00C56E22"/>
    <w:rsid w:val="00C62034"/>
    <w:rsid w:val="00C631B1"/>
    <w:rsid w:val="00C762FE"/>
    <w:rsid w:val="00C779C4"/>
    <w:rsid w:val="00C80884"/>
    <w:rsid w:val="00C82E9E"/>
    <w:rsid w:val="00C83F00"/>
    <w:rsid w:val="00C909EE"/>
    <w:rsid w:val="00C92BC4"/>
    <w:rsid w:val="00C93762"/>
    <w:rsid w:val="00C94474"/>
    <w:rsid w:val="00C96DFD"/>
    <w:rsid w:val="00CA0D48"/>
    <w:rsid w:val="00CB2B92"/>
    <w:rsid w:val="00CB4D33"/>
    <w:rsid w:val="00CB52A5"/>
    <w:rsid w:val="00CC24D9"/>
    <w:rsid w:val="00CC36DB"/>
    <w:rsid w:val="00CC52A1"/>
    <w:rsid w:val="00CC563F"/>
    <w:rsid w:val="00CD1D0C"/>
    <w:rsid w:val="00CE1B06"/>
    <w:rsid w:val="00CE27C7"/>
    <w:rsid w:val="00CE2A98"/>
    <w:rsid w:val="00CE42E0"/>
    <w:rsid w:val="00CE44B8"/>
    <w:rsid w:val="00CF25D6"/>
    <w:rsid w:val="00D02473"/>
    <w:rsid w:val="00D15981"/>
    <w:rsid w:val="00D21450"/>
    <w:rsid w:val="00D21600"/>
    <w:rsid w:val="00D2560F"/>
    <w:rsid w:val="00D33A86"/>
    <w:rsid w:val="00D34860"/>
    <w:rsid w:val="00D4142C"/>
    <w:rsid w:val="00D47357"/>
    <w:rsid w:val="00D51D86"/>
    <w:rsid w:val="00D52781"/>
    <w:rsid w:val="00D54FCC"/>
    <w:rsid w:val="00D6328A"/>
    <w:rsid w:val="00D63CEF"/>
    <w:rsid w:val="00D64B19"/>
    <w:rsid w:val="00D7266E"/>
    <w:rsid w:val="00D85A69"/>
    <w:rsid w:val="00D91943"/>
    <w:rsid w:val="00DB0B79"/>
    <w:rsid w:val="00DC1533"/>
    <w:rsid w:val="00DC2614"/>
    <w:rsid w:val="00DC37E3"/>
    <w:rsid w:val="00DC42AF"/>
    <w:rsid w:val="00DC6856"/>
    <w:rsid w:val="00DC7C3E"/>
    <w:rsid w:val="00DD0751"/>
    <w:rsid w:val="00DD7D67"/>
    <w:rsid w:val="00DE17C7"/>
    <w:rsid w:val="00DE2DF0"/>
    <w:rsid w:val="00DE3E55"/>
    <w:rsid w:val="00DE51A6"/>
    <w:rsid w:val="00DE538F"/>
    <w:rsid w:val="00DE7CFC"/>
    <w:rsid w:val="00DF00FD"/>
    <w:rsid w:val="00DF3285"/>
    <w:rsid w:val="00E0154F"/>
    <w:rsid w:val="00E02FF1"/>
    <w:rsid w:val="00E04D01"/>
    <w:rsid w:val="00E268C3"/>
    <w:rsid w:val="00E273E6"/>
    <w:rsid w:val="00E277EB"/>
    <w:rsid w:val="00E317A8"/>
    <w:rsid w:val="00E31FA3"/>
    <w:rsid w:val="00E42A37"/>
    <w:rsid w:val="00E54151"/>
    <w:rsid w:val="00E541F0"/>
    <w:rsid w:val="00E55064"/>
    <w:rsid w:val="00E57C7E"/>
    <w:rsid w:val="00E670A1"/>
    <w:rsid w:val="00E721DF"/>
    <w:rsid w:val="00E73D7C"/>
    <w:rsid w:val="00E76265"/>
    <w:rsid w:val="00E8188E"/>
    <w:rsid w:val="00E93F17"/>
    <w:rsid w:val="00EA656E"/>
    <w:rsid w:val="00EA6969"/>
    <w:rsid w:val="00EC0D30"/>
    <w:rsid w:val="00EC27B7"/>
    <w:rsid w:val="00ED3ACC"/>
    <w:rsid w:val="00EE6AD9"/>
    <w:rsid w:val="00EF219C"/>
    <w:rsid w:val="00EF6234"/>
    <w:rsid w:val="00F035FD"/>
    <w:rsid w:val="00F05063"/>
    <w:rsid w:val="00F10F2A"/>
    <w:rsid w:val="00F1158B"/>
    <w:rsid w:val="00F124F0"/>
    <w:rsid w:val="00F204B7"/>
    <w:rsid w:val="00F26C98"/>
    <w:rsid w:val="00F26D45"/>
    <w:rsid w:val="00F306F4"/>
    <w:rsid w:val="00F33D45"/>
    <w:rsid w:val="00F5118A"/>
    <w:rsid w:val="00F5600D"/>
    <w:rsid w:val="00F63E69"/>
    <w:rsid w:val="00F65251"/>
    <w:rsid w:val="00F70CC0"/>
    <w:rsid w:val="00F81F2E"/>
    <w:rsid w:val="00F944EC"/>
    <w:rsid w:val="00FA5C8F"/>
    <w:rsid w:val="00FA670A"/>
    <w:rsid w:val="00FC16F7"/>
    <w:rsid w:val="00FC1914"/>
    <w:rsid w:val="00FC1AFA"/>
    <w:rsid w:val="00FD26AB"/>
    <w:rsid w:val="00FD5DC0"/>
    <w:rsid w:val="00FE0698"/>
    <w:rsid w:val="00FE1578"/>
    <w:rsid w:val="00FE44CA"/>
    <w:rsid w:val="00FF05E4"/>
    <w:rsid w:val="00FF59AE"/>
    <w:rsid w:val="00FF77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521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 w:type="paragraph" w:styleId="Pataisymai">
    <w:name w:val="Revision"/>
    <w:hidden/>
    <w:semiHidden/>
    <w:rsid w:val="00F63E69"/>
  </w:style>
  <w:style w:type="character" w:customStyle="1" w:styleId="cf01">
    <w:name w:val="cf01"/>
    <w:basedOn w:val="Numatytasispastraiposriftas"/>
    <w:rsid w:val="00E54151"/>
    <w:rPr>
      <w:rFonts w:ascii="Segoe UI" w:hAnsi="Segoe UI" w:cs="Segoe UI" w:hint="default"/>
      <w:sz w:val="18"/>
      <w:szCs w:val="18"/>
    </w:rPr>
  </w:style>
  <w:style w:type="paragraph" w:styleId="Sraopastraipa">
    <w:name w:val="List Paragraph"/>
    <w:aliases w:val="List Paragraph1,Recommendation,List Paragraph11,L,CV text,Table text,List Paragraph2,F5 List Paragraph,Dot pt,List Paragraph111,Medium Grid 1 - Accent 21,Numbered Paragraph,Main numbered paragraph,Numbered List Paragraph,Bullets"/>
    <w:basedOn w:val="prastasis"/>
    <w:uiPriority w:val="34"/>
    <w:qFormat/>
    <w:rsid w:val="00453F74"/>
    <w:pPr>
      <w:ind w:left="720"/>
      <w:contextualSpacing/>
    </w:pPr>
  </w:style>
  <w:style w:type="character" w:customStyle="1" w:styleId="normaltextrun">
    <w:name w:val="normaltextrun"/>
    <w:basedOn w:val="Numatytasispastraiposriftas"/>
    <w:rsid w:val="001B16B1"/>
  </w:style>
  <w:style w:type="character" w:styleId="Komentaronuoroda">
    <w:name w:val="annotation reference"/>
    <w:basedOn w:val="Numatytasispastraiposriftas"/>
    <w:semiHidden/>
    <w:unhideWhenUsed/>
    <w:rsid w:val="00373E7D"/>
    <w:rPr>
      <w:sz w:val="16"/>
      <w:szCs w:val="16"/>
    </w:rPr>
  </w:style>
  <w:style w:type="paragraph" w:styleId="Komentarotekstas">
    <w:name w:val="annotation text"/>
    <w:basedOn w:val="prastasis"/>
    <w:link w:val="KomentarotekstasDiagrama"/>
    <w:unhideWhenUsed/>
    <w:rsid w:val="00373E7D"/>
    <w:rPr>
      <w:sz w:val="20"/>
    </w:rPr>
  </w:style>
  <w:style w:type="character" w:customStyle="1" w:styleId="KomentarotekstasDiagrama">
    <w:name w:val="Komentaro tekstas Diagrama"/>
    <w:basedOn w:val="Numatytasispastraiposriftas"/>
    <w:link w:val="Komentarotekstas"/>
    <w:rsid w:val="00373E7D"/>
    <w:rPr>
      <w:sz w:val="20"/>
    </w:rPr>
  </w:style>
  <w:style w:type="paragraph" w:styleId="Komentarotema">
    <w:name w:val="annotation subject"/>
    <w:basedOn w:val="Komentarotekstas"/>
    <w:next w:val="Komentarotekstas"/>
    <w:link w:val="KomentarotemaDiagrama"/>
    <w:semiHidden/>
    <w:unhideWhenUsed/>
    <w:rsid w:val="00373E7D"/>
    <w:rPr>
      <w:b/>
      <w:bCs/>
    </w:rPr>
  </w:style>
  <w:style w:type="character" w:customStyle="1" w:styleId="KomentarotemaDiagrama">
    <w:name w:val="Komentaro tema Diagrama"/>
    <w:basedOn w:val="KomentarotekstasDiagrama"/>
    <w:link w:val="Komentarotema"/>
    <w:semiHidden/>
    <w:rsid w:val="00373E7D"/>
    <w:rPr>
      <w:b/>
      <w:bCs/>
      <w:sz w:val="20"/>
    </w:rPr>
  </w:style>
  <w:style w:type="character" w:customStyle="1" w:styleId="cf11">
    <w:name w:val="cf11"/>
    <w:basedOn w:val="Numatytasispastraiposriftas"/>
    <w:rsid w:val="003E422F"/>
    <w:rPr>
      <w:rFonts w:ascii="Segoe UI" w:hAnsi="Segoe UI" w:cs="Segoe UI" w:hint="default"/>
      <w:sz w:val="18"/>
      <w:szCs w:val="18"/>
    </w:rPr>
  </w:style>
  <w:style w:type="character" w:styleId="Hipersaitas">
    <w:name w:val="Hyperlink"/>
    <w:basedOn w:val="Numatytasispastraiposriftas"/>
    <w:unhideWhenUsed/>
    <w:rsid w:val="003531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027242">
      <w:bodyDiv w:val="1"/>
      <w:marLeft w:val="0"/>
      <w:marRight w:val="0"/>
      <w:marTop w:val="0"/>
      <w:marBottom w:val="0"/>
      <w:divBdr>
        <w:top w:val="none" w:sz="0" w:space="0" w:color="auto"/>
        <w:left w:val="none" w:sz="0" w:space="0" w:color="auto"/>
        <w:bottom w:val="none" w:sz="0" w:space="0" w:color="auto"/>
        <w:right w:val="none" w:sz="0" w:space="0" w:color="auto"/>
      </w:divBdr>
      <w:divsChild>
        <w:div w:id="2127699147">
          <w:marLeft w:val="0"/>
          <w:marRight w:val="0"/>
          <w:marTop w:val="0"/>
          <w:marBottom w:val="0"/>
          <w:divBdr>
            <w:top w:val="none" w:sz="0" w:space="0" w:color="auto"/>
            <w:left w:val="none" w:sz="0" w:space="0" w:color="auto"/>
            <w:bottom w:val="none" w:sz="0" w:space="0" w:color="auto"/>
            <w:right w:val="none" w:sz="0" w:space="0" w:color="auto"/>
          </w:divBdr>
        </w:div>
      </w:divsChild>
    </w:div>
    <w:div w:id="938946610">
      <w:bodyDiv w:val="1"/>
      <w:marLeft w:val="0"/>
      <w:marRight w:val="0"/>
      <w:marTop w:val="0"/>
      <w:marBottom w:val="0"/>
      <w:divBdr>
        <w:top w:val="none" w:sz="0" w:space="0" w:color="auto"/>
        <w:left w:val="none" w:sz="0" w:space="0" w:color="auto"/>
        <w:bottom w:val="none" w:sz="0" w:space="0" w:color="auto"/>
        <w:right w:val="none" w:sz="0" w:space="0" w:color="auto"/>
      </w:divBdr>
    </w:div>
    <w:div w:id="137134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25226</Words>
  <Characters>14380</Characters>
  <Application>Microsoft Office Word</Application>
  <DocSecurity>0</DocSecurity>
  <Lines>119</Lines>
  <Paragraphs>79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39527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2023-02-22T07:12:00Z</dcterms:created>
  <dcterms:modified xsi:type="dcterms:W3CDTF">2023-02-22T07:12:00Z</dcterms:modified>
</cp:coreProperties>
</file>