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507CE" w14:textId="2CF8D870" w:rsidR="0038565F" w:rsidRPr="00190284" w:rsidRDefault="0038565F" w:rsidP="0038565F">
      <w:pPr>
        <w:overflowPunct w:val="0"/>
        <w:spacing w:line="360" w:lineRule="auto"/>
        <w:jc w:val="right"/>
        <w:textAlignment w:val="baseline"/>
        <w:rPr>
          <w:b/>
          <w:sz w:val="28"/>
          <w:szCs w:val="28"/>
        </w:rPr>
      </w:pPr>
      <w:r w:rsidRPr="00190284">
        <w:rPr>
          <w:b/>
          <w:sz w:val="28"/>
          <w:szCs w:val="28"/>
        </w:rPr>
        <w:t>Projektas</w:t>
      </w:r>
    </w:p>
    <w:p w14:paraId="0A585CC7" w14:textId="5ECBAE92" w:rsidR="008A0C26" w:rsidRPr="00190284" w:rsidRDefault="008A0C26" w:rsidP="00637ED0">
      <w:pPr>
        <w:overflowPunct w:val="0"/>
        <w:jc w:val="center"/>
        <w:textAlignment w:val="baseline"/>
        <w:rPr>
          <w:b/>
          <w:szCs w:val="24"/>
        </w:rPr>
      </w:pPr>
      <w:r w:rsidRPr="00190284">
        <w:rPr>
          <w:b/>
          <w:szCs w:val="24"/>
        </w:rPr>
        <w:t>LIETUVOS RESPUBLIKOS ŽEMĖS ŪKIO MINISTRAS</w:t>
      </w:r>
    </w:p>
    <w:p w14:paraId="7AEBFEA7" w14:textId="77777777" w:rsidR="008A0C26" w:rsidRPr="00190284" w:rsidRDefault="008A0C26" w:rsidP="00637ED0">
      <w:pPr>
        <w:overflowPunct w:val="0"/>
        <w:jc w:val="center"/>
        <w:textAlignment w:val="baseline"/>
        <w:rPr>
          <w:b/>
          <w:szCs w:val="24"/>
        </w:rPr>
      </w:pPr>
    </w:p>
    <w:p w14:paraId="4A954DFE" w14:textId="77777777" w:rsidR="008A0C26" w:rsidRPr="00190284" w:rsidRDefault="008A0C26" w:rsidP="00637ED0">
      <w:pPr>
        <w:overflowPunct w:val="0"/>
        <w:jc w:val="center"/>
        <w:textAlignment w:val="baseline"/>
        <w:rPr>
          <w:b/>
          <w:szCs w:val="24"/>
        </w:rPr>
      </w:pPr>
      <w:r w:rsidRPr="00190284">
        <w:rPr>
          <w:b/>
          <w:szCs w:val="24"/>
        </w:rPr>
        <w:t>ĮSAKYMAS</w:t>
      </w:r>
    </w:p>
    <w:p w14:paraId="5CDDF6E4" w14:textId="5F52A15C" w:rsidR="008A0C26" w:rsidRPr="00190284" w:rsidRDefault="008A0C26" w:rsidP="00637ED0">
      <w:pPr>
        <w:overflowPunct w:val="0"/>
        <w:jc w:val="center"/>
        <w:textAlignment w:val="baseline"/>
        <w:rPr>
          <w:b/>
          <w:szCs w:val="24"/>
        </w:rPr>
      </w:pPr>
      <w:r w:rsidRPr="00190284">
        <w:rPr>
          <w:b/>
          <w:bCs/>
          <w:caps/>
          <w:szCs w:val="24"/>
        </w:rPr>
        <w:t>DĖL LIETUVOS ŽEMĖS ŪKIO IR KAIMO PLĖTROS 2023–2027 METŲ STRATEGINIO PLANO INTERVENCINĖS PRIEMONĖS  „</w:t>
      </w:r>
      <w:r w:rsidRPr="00190284">
        <w:rPr>
          <w:rFonts w:eastAsia="Calibri"/>
          <w:b/>
          <w:bCs/>
          <w:szCs w:val="24"/>
        </w:rPr>
        <w:t>MOKYMAI IR ĮGŪDŽIŲ ĮG</w:t>
      </w:r>
      <w:r w:rsidR="000E2A91" w:rsidRPr="00190284">
        <w:rPr>
          <w:rFonts w:eastAsia="Calibri"/>
          <w:b/>
          <w:bCs/>
          <w:szCs w:val="24"/>
        </w:rPr>
        <w:t>I</w:t>
      </w:r>
      <w:r w:rsidRPr="00190284">
        <w:rPr>
          <w:rFonts w:eastAsia="Calibri"/>
          <w:b/>
          <w:bCs/>
          <w:szCs w:val="24"/>
        </w:rPr>
        <w:t xml:space="preserve">JIMAS“ </w:t>
      </w:r>
      <w:r w:rsidRPr="00190284">
        <w:rPr>
          <w:b/>
          <w:bCs/>
          <w:caps/>
          <w:szCs w:val="24"/>
        </w:rPr>
        <w:t>ĮGYVENDINIMO TAISYKLIŲ</w:t>
      </w:r>
      <w:r w:rsidR="003D3692" w:rsidRPr="00190284">
        <w:rPr>
          <w:b/>
          <w:bCs/>
          <w:caps/>
          <w:szCs w:val="24"/>
        </w:rPr>
        <w:t xml:space="preserve"> </w:t>
      </w:r>
      <w:r w:rsidRPr="00190284">
        <w:rPr>
          <w:b/>
          <w:bCs/>
          <w:caps/>
          <w:szCs w:val="24"/>
        </w:rPr>
        <w:t>PATVIRTINIMO</w:t>
      </w:r>
    </w:p>
    <w:p w14:paraId="4A557F11" w14:textId="77777777" w:rsidR="008A0C26" w:rsidRPr="00190284" w:rsidRDefault="008A0C26" w:rsidP="008A0C26">
      <w:pPr>
        <w:overflowPunct w:val="0"/>
        <w:jc w:val="center"/>
        <w:textAlignment w:val="baseline"/>
      </w:pPr>
    </w:p>
    <w:p w14:paraId="4CF87AC7" w14:textId="77777777" w:rsidR="008A0C26" w:rsidRPr="00190284" w:rsidRDefault="008A0C26" w:rsidP="008A0C26">
      <w:pPr>
        <w:overflowPunct w:val="0"/>
        <w:jc w:val="center"/>
        <w:textAlignment w:val="baseline"/>
        <w:rPr>
          <w:color w:val="000000"/>
        </w:rPr>
      </w:pPr>
      <w:r w:rsidRPr="00190284">
        <w:rPr>
          <w:color w:val="000000"/>
        </w:rPr>
        <w:t>2023 m.            d. Nr. 3D-</w:t>
      </w:r>
    </w:p>
    <w:p w14:paraId="738B08B2" w14:textId="77777777" w:rsidR="008A0C26" w:rsidRPr="00190284" w:rsidRDefault="008A0C26" w:rsidP="008A0C26">
      <w:pPr>
        <w:overflowPunct w:val="0"/>
        <w:jc w:val="center"/>
        <w:textAlignment w:val="baseline"/>
      </w:pPr>
      <w:r w:rsidRPr="00190284">
        <w:t>Vilnius</w:t>
      </w:r>
    </w:p>
    <w:p w14:paraId="37D97DCA" w14:textId="77777777" w:rsidR="008A0C26" w:rsidRPr="00190284" w:rsidRDefault="008A0C26" w:rsidP="008A0C26">
      <w:pPr>
        <w:overflowPunct w:val="0"/>
        <w:jc w:val="center"/>
        <w:textAlignment w:val="baseline"/>
      </w:pPr>
    </w:p>
    <w:p w14:paraId="2DBB823B" w14:textId="77777777" w:rsidR="008A0C26" w:rsidRPr="00190284" w:rsidRDefault="008A0C26" w:rsidP="008A0C26">
      <w:pPr>
        <w:overflowPunct w:val="0"/>
        <w:jc w:val="center"/>
        <w:textAlignment w:val="baseline"/>
      </w:pPr>
    </w:p>
    <w:p w14:paraId="0B35FA4E" w14:textId="4E95A9AC" w:rsidR="0064152F" w:rsidRPr="00190284" w:rsidRDefault="008A0C26" w:rsidP="008A0C26">
      <w:pPr>
        <w:tabs>
          <w:tab w:val="left" w:pos="1134"/>
        </w:tabs>
        <w:suppressAutoHyphens/>
        <w:spacing w:line="360" w:lineRule="auto"/>
        <w:ind w:firstLine="720"/>
        <w:jc w:val="both"/>
        <w:textAlignment w:val="center"/>
        <w:rPr>
          <w:color w:val="222A35" w:themeColor="text2" w:themeShade="80"/>
          <w:spacing w:val="-4"/>
          <w:szCs w:val="24"/>
          <w:lang w:eastAsia="lt-LT"/>
        </w:rPr>
      </w:pPr>
      <w:r w:rsidRPr="00190284">
        <w:rPr>
          <w:color w:val="222A35" w:themeColor="text2" w:themeShade="80"/>
          <w:szCs w:val="24"/>
        </w:rPr>
        <w:t>Vadovaudamasis Lietuvos Respublikos žemės ūkio ministerijos nuostatų, patvirtintų Lietuvos Respublikos Vyriausybės 1998 m. rugsėjo 15 d. nutarimu Nr. 1120 „Dėl Lietuvos Respublikos žemės ūkio ministerijos nuostatų patvirtinimo“ 1</w:t>
      </w:r>
      <w:r w:rsidR="000A5394" w:rsidRPr="00190284">
        <w:rPr>
          <w:color w:val="222A35" w:themeColor="text2" w:themeShade="80"/>
          <w:szCs w:val="24"/>
        </w:rPr>
        <w:t>4</w:t>
      </w:r>
      <w:r w:rsidRPr="00190284">
        <w:rPr>
          <w:color w:val="222A35" w:themeColor="text2" w:themeShade="80"/>
          <w:szCs w:val="24"/>
        </w:rPr>
        <w:t>.</w:t>
      </w:r>
      <w:r w:rsidR="000A5394" w:rsidRPr="00190284">
        <w:rPr>
          <w:color w:val="222A35" w:themeColor="text2" w:themeShade="80"/>
          <w:szCs w:val="24"/>
        </w:rPr>
        <w:t>1</w:t>
      </w:r>
      <w:r w:rsidRPr="00190284">
        <w:rPr>
          <w:color w:val="222A35" w:themeColor="text2" w:themeShade="80"/>
          <w:szCs w:val="24"/>
        </w:rPr>
        <w:t xml:space="preserve">, </w:t>
      </w:r>
      <w:r w:rsidR="000A5394" w:rsidRPr="00190284">
        <w:rPr>
          <w:color w:val="222A35" w:themeColor="text2" w:themeShade="80"/>
          <w:szCs w:val="24"/>
        </w:rPr>
        <w:t>14.3</w:t>
      </w:r>
      <w:r w:rsidRPr="00190284">
        <w:rPr>
          <w:color w:val="222A35" w:themeColor="text2" w:themeShade="80"/>
          <w:szCs w:val="24"/>
        </w:rPr>
        <w:t xml:space="preserve"> ir 1</w:t>
      </w:r>
      <w:r w:rsidR="000A5394" w:rsidRPr="00190284">
        <w:rPr>
          <w:color w:val="222A35" w:themeColor="text2" w:themeShade="80"/>
          <w:szCs w:val="24"/>
        </w:rPr>
        <w:t>4</w:t>
      </w:r>
      <w:r w:rsidRPr="00190284">
        <w:rPr>
          <w:color w:val="222A35" w:themeColor="text2" w:themeShade="80"/>
          <w:szCs w:val="24"/>
        </w:rPr>
        <w:t>.1</w:t>
      </w:r>
      <w:r w:rsidR="000A5394" w:rsidRPr="00190284">
        <w:rPr>
          <w:color w:val="222A35" w:themeColor="text2" w:themeShade="80"/>
          <w:szCs w:val="24"/>
        </w:rPr>
        <w:t>3</w:t>
      </w:r>
      <w:r w:rsidRPr="00190284">
        <w:rPr>
          <w:color w:val="222A35" w:themeColor="text2" w:themeShade="80"/>
          <w:szCs w:val="24"/>
        </w:rPr>
        <w:t xml:space="preserve"> papunkčiais ir </w:t>
      </w:r>
      <w:r w:rsidR="00A00D3B" w:rsidRPr="000220C7">
        <w:rPr>
          <w:color w:val="000000"/>
          <w:szCs w:val="24"/>
          <w:shd w:val="clear" w:color="auto" w:fill="FFFFFF"/>
        </w:rPr>
        <w:t xml:space="preserve">Lietuvos Respublikos Vyriausybės 2020 m. lapkričio 25 d. nutarimo Nr. </w:t>
      </w:r>
      <w:r w:rsidR="00A00D3B" w:rsidRPr="00D36CA3">
        <w:rPr>
          <w:szCs w:val="24"/>
          <w:shd w:val="clear" w:color="auto" w:fill="FFFFFF"/>
        </w:rPr>
        <w:t> </w:t>
      </w:r>
      <w:r w:rsidR="00A00D3B" w:rsidRPr="000220C7">
        <w:rPr>
          <w:color w:val="000000"/>
          <w:szCs w:val="24"/>
          <w:shd w:val="clear" w:color="auto" w:fill="FFFFFF"/>
        </w:rPr>
        <w:t xml:space="preserve">1322 „Dėl Pasirengimo administruoti Europos Sąjungos fondų lėšas“ </w:t>
      </w:r>
      <w:r w:rsidR="00A00D3B" w:rsidRPr="006E7B48">
        <w:rPr>
          <w:color w:val="000000"/>
          <w:szCs w:val="24"/>
          <w:shd w:val="clear" w:color="auto" w:fill="FFFFFF"/>
        </w:rPr>
        <w:t>3</w:t>
      </w:r>
      <w:r w:rsidR="00A00D3B" w:rsidRPr="000220C7">
        <w:rPr>
          <w:color w:val="000000"/>
          <w:szCs w:val="24"/>
          <w:shd w:val="clear" w:color="auto" w:fill="FFFFFF"/>
        </w:rPr>
        <w:t xml:space="preserve"> punktą</w:t>
      </w:r>
    </w:p>
    <w:p w14:paraId="28655C7E" w14:textId="21899183" w:rsidR="008A0C26" w:rsidRPr="00190284" w:rsidRDefault="00D972E1" w:rsidP="008A0C26">
      <w:pPr>
        <w:tabs>
          <w:tab w:val="left" w:pos="1134"/>
        </w:tabs>
        <w:suppressAutoHyphens/>
        <w:spacing w:line="360" w:lineRule="auto"/>
        <w:ind w:firstLine="720"/>
        <w:jc w:val="both"/>
        <w:textAlignment w:val="center"/>
        <w:rPr>
          <w:color w:val="222A35" w:themeColor="text2" w:themeShade="80"/>
        </w:rPr>
      </w:pPr>
      <w:r w:rsidRPr="00190284">
        <w:rPr>
          <w:color w:val="222A35" w:themeColor="text2" w:themeShade="80"/>
          <w:spacing w:val="-4"/>
          <w:szCs w:val="24"/>
          <w:lang w:eastAsia="lt-LT"/>
        </w:rPr>
        <w:t xml:space="preserve"> </w:t>
      </w:r>
      <w:r w:rsidR="008A0C26" w:rsidRPr="00190284">
        <w:rPr>
          <w:color w:val="222A35" w:themeColor="text2" w:themeShade="80"/>
          <w:spacing w:val="60"/>
          <w:szCs w:val="24"/>
        </w:rPr>
        <w:t xml:space="preserve">tvirtinu </w:t>
      </w:r>
      <w:r w:rsidR="008A0C26" w:rsidRPr="00190284">
        <w:rPr>
          <w:color w:val="222A35" w:themeColor="text2" w:themeShade="80"/>
          <w:spacing w:val="-4"/>
          <w:szCs w:val="24"/>
          <w:lang w:eastAsia="lt-LT"/>
        </w:rPr>
        <w:t>Lietuvos žemės ūkio ir kaimo plėtros 2023–2027 metų strateginio plano intervencinės  priemonės  „Mokymai ir įgūdžių įgijimas“ įgyvendinimo taisykles (pridedama)</w:t>
      </w:r>
      <w:r w:rsidR="00102F01" w:rsidRPr="00190284">
        <w:rPr>
          <w:color w:val="222A35" w:themeColor="text2" w:themeShade="80"/>
          <w:spacing w:val="-4"/>
          <w:szCs w:val="24"/>
          <w:lang w:eastAsia="lt-LT"/>
        </w:rPr>
        <w:t>.</w:t>
      </w:r>
    </w:p>
    <w:p w14:paraId="539A26B6" w14:textId="77777777" w:rsidR="008A0C26" w:rsidRPr="00190284" w:rsidRDefault="008A0C26" w:rsidP="008A0C26">
      <w:pPr>
        <w:overflowPunct w:val="0"/>
        <w:jc w:val="both"/>
        <w:textAlignment w:val="baseline"/>
        <w:rPr>
          <w:color w:val="FF0000"/>
        </w:rPr>
      </w:pPr>
    </w:p>
    <w:p w14:paraId="037D826C" w14:textId="32D45DA5" w:rsidR="00761C9C" w:rsidRPr="00190284" w:rsidRDefault="00761C9C"/>
    <w:p w14:paraId="181943E8" w14:textId="1C4EE144" w:rsidR="008A0C26" w:rsidRPr="00190284" w:rsidRDefault="008A0C26"/>
    <w:p w14:paraId="1924BA35" w14:textId="6CCF8B7B" w:rsidR="008A0C26" w:rsidRPr="00190284" w:rsidRDefault="008A0C26"/>
    <w:p w14:paraId="7126CEDD" w14:textId="0820D765" w:rsidR="00916C7E" w:rsidRPr="00190284" w:rsidRDefault="00916C7E"/>
    <w:p w14:paraId="6EF3FF8D" w14:textId="694E54A9" w:rsidR="00916C7E" w:rsidRPr="00190284" w:rsidRDefault="00916C7E"/>
    <w:p w14:paraId="7D12BBF2" w14:textId="1D6458FF" w:rsidR="00916C7E" w:rsidRPr="00190284" w:rsidRDefault="00916C7E"/>
    <w:p w14:paraId="2DB6FFB6" w14:textId="2BA5BC22" w:rsidR="00916C7E" w:rsidRPr="00190284" w:rsidRDefault="00916C7E"/>
    <w:p w14:paraId="102F2697" w14:textId="25AB34A7" w:rsidR="00916C7E" w:rsidRPr="00190284" w:rsidRDefault="00916C7E"/>
    <w:p w14:paraId="17BF78DE" w14:textId="33B1D9A4" w:rsidR="008A0C26" w:rsidRPr="00190284" w:rsidRDefault="008A0C26" w:rsidP="00E16FD4">
      <w:pPr>
        <w:spacing w:after="160" w:line="259" w:lineRule="auto"/>
      </w:pPr>
    </w:p>
    <w:p w14:paraId="50995618" w14:textId="77777777" w:rsidR="00E16FD4" w:rsidRPr="00190284" w:rsidRDefault="00E16FD4" w:rsidP="00E16FD4">
      <w:pPr>
        <w:spacing w:after="160" w:line="259" w:lineRule="auto"/>
      </w:pPr>
    </w:p>
    <w:p w14:paraId="09825D43" w14:textId="77777777" w:rsidR="00E16FD4" w:rsidRPr="00190284" w:rsidRDefault="00E16FD4" w:rsidP="00E16FD4">
      <w:pPr>
        <w:spacing w:after="160" w:line="259" w:lineRule="auto"/>
      </w:pPr>
    </w:p>
    <w:p w14:paraId="69F9E32F" w14:textId="77777777" w:rsidR="00E16FD4" w:rsidRPr="00190284" w:rsidRDefault="00E16FD4" w:rsidP="00E16FD4">
      <w:pPr>
        <w:spacing w:after="160" w:line="259" w:lineRule="auto"/>
      </w:pPr>
    </w:p>
    <w:p w14:paraId="777B8A1A" w14:textId="77777777" w:rsidR="00E16FD4" w:rsidRPr="00190284" w:rsidRDefault="00E16FD4" w:rsidP="00E16FD4">
      <w:pPr>
        <w:spacing w:after="160" w:line="259" w:lineRule="auto"/>
      </w:pPr>
    </w:p>
    <w:p w14:paraId="6DD4B54A" w14:textId="77777777" w:rsidR="00E16FD4" w:rsidRPr="00190284" w:rsidRDefault="00E16FD4" w:rsidP="00E16FD4">
      <w:pPr>
        <w:spacing w:after="160" w:line="259" w:lineRule="auto"/>
      </w:pPr>
    </w:p>
    <w:p w14:paraId="5548480C" w14:textId="77777777" w:rsidR="00E16FD4" w:rsidRPr="00190284" w:rsidRDefault="00E16FD4" w:rsidP="00E16FD4">
      <w:pPr>
        <w:spacing w:after="160" w:line="259" w:lineRule="auto"/>
      </w:pPr>
    </w:p>
    <w:p w14:paraId="5709B26D" w14:textId="77777777" w:rsidR="00E16FD4" w:rsidRPr="00190284" w:rsidRDefault="00E16FD4" w:rsidP="00E16FD4">
      <w:pPr>
        <w:spacing w:after="160" w:line="259" w:lineRule="auto"/>
        <w:sectPr w:rsidR="00E16FD4" w:rsidRPr="00190284" w:rsidSect="00E16FD4">
          <w:headerReference w:type="default" r:id="rId8"/>
          <w:pgSz w:w="12240" w:h="15840"/>
          <w:pgMar w:top="1440" w:right="1440" w:bottom="1440" w:left="1440" w:header="720" w:footer="720" w:gutter="0"/>
          <w:pgNumType w:start="1"/>
          <w:cols w:space="720"/>
          <w:titlePg/>
          <w:docGrid w:linePitch="360"/>
        </w:sectPr>
      </w:pPr>
    </w:p>
    <w:p w14:paraId="29D04B39" w14:textId="77777777" w:rsidR="00E16FD4" w:rsidRPr="00190284" w:rsidRDefault="00E16FD4" w:rsidP="00E16FD4">
      <w:pPr>
        <w:spacing w:after="160" w:line="259" w:lineRule="auto"/>
      </w:pPr>
    </w:p>
    <w:p w14:paraId="211A3225" w14:textId="77777777" w:rsidR="008A0C26" w:rsidRPr="00190284" w:rsidRDefault="008A0C26" w:rsidP="008A0C26">
      <w:pPr>
        <w:keepLines/>
        <w:tabs>
          <w:tab w:val="left" w:pos="1304"/>
          <w:tab w:val="left" w:pos="1457"/>
          <w:tab w:val="left" w:pos="1604"/>
          <w:tab w:val="left" w:pos="1757"/>
        </w:tabs>
        <w:suppressAutoHyphens/>
        <w:ind w:left="4820"/>
        <w:rPr>
          <w:color w:val="222A35" w:themeColor="text2" w:themeShade="80"/>
          <w:szCs w:val="24"/>
        </w:rPr>
      </w:pPr>
      <w:r w:rsidRPr="00190284">
        <w:rPr>
          <w:color w:val="222A35" w:themeColor="text2" w:themeShade="80"/>
          <w:szCs w:val="24"/>
        </w:rPr>
        <w:t>PATVIRTINTA</w:t>
      </w:r>
    </w:p>
    <w:p w14:paraId="0502834C" w14:textId="77777777" w:rsidR="008A0C26" w:rsidRPr="00190284" w:rsidRDefault="008A0C26" w:rsidP="008A0C26">
      <w:pPr>
        <w:keepLines/>
        <w:tabs>
          <w:tab w:val="left" w:pos="1304"/>
          <w:tab w:val="left" w:pos="1457"/>
          <w:tab w:val="left" w:pos="1604"/>
          <w:tab w:val="left" w:pos="1757"/>
        </w:tabs>
        <w:suppressAutoHyphens/>
        <w:ind w:left="4820"/>
        <w:rPr>
          <w:color w:val="222A35" w:themeColor="text2" w:themeShade="80"/>
          <w:szCs w:val="24"/>
        </w:rPr>
      </w:pPr>
      <w:r w:rsidRPr="00190284">
        <w:rPr>
          <w:color w:val="222A35" w:themeColor="text2" w:themeShade="80"/>
          <w:szCs w:val="24"/>
        </w:rPr>
        <w:t>Lietuvos Respublikos žemės ūkio ministro</w:t>
      </w:r>
    </w:p>
    <w:p w14:paraId="4C73A385" w14:textId="77777777" w:rsidR="008A0C26" w:rsidRPr="00190284" w:rsidRDefault="008A0C26" w:rsidP="008A0C26">
      <w:pPr>
        <w:keepLines/>
        <w:tabs>
          <w:tab w:val="left" w:pos="1304"/>
          <w:tab w:val="left" w:pos="1457"/>
          <w:tab w:val="left" w:pos="1604"/>
          <w:tab w:val="left" w:pos="1757"/>
        </w:tabs>
        <w:suppressAutoHyphens/>
        <w:ind w:left="4820"/>
        <w:rPr>
          <w:color w:val="222A35" w:themeColor="text2" w:themeShade="80"/>
          <w:szCs w:val="24"/>
        </w:rPr>
      </w:pPr>
      <w:r w:rsidRPr="00190284">
        <w:rPr>
          <w:color w:val="222A35" w:themeColor="text2" w:themeShade="80"/>
          <w:szCs w:val="24"/>
        </w:rPr>
        <w:t>2023 m. ........... d. įsakymu Nr. 3D-</w:t>
      </w:r>
    </w:p>
    <w:p w14:paraId="0B5505E7" w14:textId="77777777" w:rsidR="008A0C26" w:rsidRPr="00190284" w:rsidRDefault="008A0C26" w:rsidP="008A0C26">
      <w:pPr>
        <w:rPr>
          <w:color w:val="222A35" w:themeColor="text2" w:themeShade="80"/>
          <w:sz w:val="10"/>
          <w:szCs w:val="10"/>
        </w:rPr>
      </w:pPr>
    </w:p>
    <w:p w14:paraId="57D02790" w14:textId="77777777" w:rsidR="008A0C26" w:rsidRPr="00190284" w:rsidRDefault="008A0C26" w:rsidP="008A0C26">
      <w:pPr>
        <w:keepNext/>
        <w:tabs>
          <w:tab w:val="left" w:pos="567"/>
          <w:tab w:val="num" w:pos="1644"/>
        </w:tabs>
        <w:jc w:val="center"/>
        <w:rPr>
          <w:b/>
          <w:bCs/>
          <w:caps/>
          <w:color w:val="222A35" w:themeColor="text2" w:themeShade="80"/>
          <w:szCs w:val="24"/>
        </w:rPr>
      </w:pPr>
    </w:p>
    <w:p w14:paraId="678AA570" w14:textId="77777777" w:rsidR="008A0C26" w:rsidRPr="00190284" w:rsidRDefault="008A0C26" w:rsidP="008A0C26">
      <w:pPr>
        <w:rPr>
          <w:color w:val="222A35" w:themeColor="text2" w:themeShade="80"/>
          <w:sz w:val="8"/>
          <w:szCs w:val="8"/>
        </w:rPr>
      </w:pPr>
    </w:p>
    <w:p w14:paraId="4CF9A9A1" w14:textId="59099C05" w:rsidR="008A0C26" w:rsidRPr="00190284" w:rsidRDefault="008A0C26" w:rsidP="008A0C26">
      <w:pPr>
        <w:keepNext/>
        <w:tabs>
          <w:tab w:val="left" w:pos="567"/>
          <w:tab w:val="num" w:pos="1644"/>
        </w:tabs>
        <w:jc w:val="center"/>
        <w:rPr>
          <w:b/>
          <w:bCs/>
          <w:caps/>
          <w:color w:val="222A35" w:themeColor="text2" w:themeShade="80"/>
          <w:szCs w:val="24"/>
        </w:rPr>
      </w:pPr>
      <w:r w:rsidRPr="00190284">
        <w:rPr>
          <w:b/>
          <w:bCs/>
          <w:caps/>
          <w:color w:val="222A35" w:themeColor="text2" w:themeShade="80"/>
          <w:szCs w:val="24"/>
        </w:rPr>
        <w:t xml:space="preserve">LIETUVOS žemės ūkio ir KAIMO PLĖTROS 2023–2027 METŲ </w:t>
      </w:r>
      <w:r w:rsidRPr="00190284">
        <w:rPr>
          <w:b/>
          <w:bCs/>
          <w:caps/>
          <w:color w:val="222A35" w:themeColor="text2" w:themeShade="80"/>
        </w:rPr>
        <w:t xml:space="preserve">STRATEGINIO PLANO INTERVENCINĖS </w:t>
      </w:r>
      <w:r w:rsidRPr="00190284">
        <w:rPr>
          <w:b/>
          <w:bCs/>
          <w:caps/>
          <w:color w:val="222A35" w:themeColor="text2" w:themeShade="80"/>
          <w:szCs w:val="24"/>
        </w:rPr>
        <w:t>PRIEMONĖS „MOKYMai IR ĮGŪDŽIų ĮG</w:t>
      </w:r>
      <w:r w:rsidR="00AD68F7" w:rsidRPr="00190284">
        <w:rPr>
          <w:b/>
          <w:bCs/>
          <w:caps/>
          <w:color w:val="222A35" w:themeColor="text2" w:themeShade="80"/>
          <w:szCs w:val="24"/>
        </w:rPr>
        <w:t>I</w:t>
      </w:r>
      <w:r w:rsidRPr="00190284">
        <w:rPr>
          <w:b/>
          <w:bCs/>
          <w:caps/>
          <w:color w:val="222A35" w:themeColor="text2" w:themeShade="80"/>
          <w:szCs w:val="24"/>
        </w:rPr>
        <w:t>jimas“ ĮGYVENDINIMO TAISYKLĖS</w:t>
      </w:r>
    </w:p>
    <w:p w14:paraId="20ED6D91" w14:textId="77777777" w:rsidR="008A0C26" w:rsidRPr="00190284" w:rsidRDefault="008A0C26" w:rsidP="008A0C26">
      <w:pPr>
        <w:rPr>
          <w:color w:val="222A35" w:themeColor="text2" w:themeShade="80"/>
          <w:sz w:val="8"/>
          <w:szCs w:val="8"/>
        </w:rPr>
      </w:pPr>
    </w:p>
    <w:p w14:paraId="4F91129D" w14:textId="77777777" w:rsidR="008A0C26" w:rsidRPr="00190284" w:rsidRDefault="008A0C26" w:rsidP="008A0C26">
      <w:pPr>
        <w:keepNext/>
        <w:tabs>
          <w:tab w:val="left" w:pos="567"/>
          <w:tab w:val="num" w:pos="1644"/>
        </w:tabs>
        <w:jc w:val="center"/>
        <w:rPr>
          <w:b/>
          <w:bCs/>
          <w:caps/>
          <w:color w:val="222A35" w:themeColor="text2" w:themeShade="80"/>
          <w:szCs w:val="24"/>
        </w:rPr>
      </w:pPr>
    </w:p>
    <w:p w14:paraId="0B84010E" w14:textId="77777777" w:rsidR="008A0C26" w:rsidRPr="00190284" w:rsidRDefault="008A0C26" w:rsidP="008A0C26">
      <w:pPr>
        <w:keepNext/>
        <w:tabs>
          <w:tab w:val="left" w:pos="567"/>
          <w:tab w:val="num" w:pos="1644"/>
        </w:tabs>
        <w:jc w:val="center"/>
        <w:rPr>
          <w:b/>
          <w:bCs/>
          <w:caps/>
          <w:color w:val="222A35" w:themeColor="text2" w:themeShade="80"/>
          <w:szCs w:val="24"/>
        </w:rPr>
      </w:pPr>
    </w:p>
    <w:p w14:paraId="62293EC4" w14:textId="77777777" w:rsidR="008A0C26" w:rsidRPr="00190284" w:rsidRDefault="008A0C26" w:rsidP="008A0C26">
      <w:pPr>
        <w:keepNext/>
        <w:tabs>
          <w:tab w:val="left" w:pos="567"/>
          <w:tab w:val="num" w:pos="1644"/>
        </w:tabs>
        <w:jc w:val="center"/>
        <w:rPr>
          <w:b/>
          <w:bCs/>
          <w:caps/>
          <w:color w:val="222A35" w:themeColor="text2" w:themeShade="80"/>
          <w:szCs w:val="24"/>
        </w:rPr>
      </w:pPr>
      <w:r w:rsidRPr="00190284">
        <w:rPr>
          <w:b/>
          <w:bCs/>
          <w:caps/>
          <w:color w:val="222A35" w:themeColor="text2" w:themeShade="80"/>
          <w:szCs w:val="24"/>
        </w:rPr>
        <w:t>I SKYRIUS</w:t>
      </w:r>
    </w:p>
    <w:p w14:paraId="6359C662" w14:textId="77777777" w:rsidR="008A0C26" w:rsidRPr="00190284" w:rsidRDefault="008A0C26" w:rsidP="008A0C26">
      <w:pPr>
        <w:keepNext/>
        <w:tabs>
          <w:tab w:val="left" w:pos="567"/>
          <w:tab w:val="num" w:pos="1644"/>
        </w:tabs>
        <w:jc w:val="center"/>
        <w:rPr>
          <w:b/>
          <w:bCs/>
          <w:caps/>
          <w:color w:val="222A35" w:themeColor="text2" w:themeShade="80"/>
          <w:szCs w:val="24"/>
        </w:rPr>
      </w:pPr>
      <w:r w:rsidRPr="00190284">
        <w:rPr>
          <w:b/>
          <w:bCs/>
          <w:caps/>
          <w:color w:val="222A35" w:themeColor="text2" w:themeShade="80"/>
          <w:szCs w:val="24"/>
        </w:rPr>
        <w:t>bendrosios nuostatos</w:t>
      </w:r>
    </w:p>
    <w:p w14:paraId="061C8DFF" w14:textId="77777777" w:rsidR="008A0C26" w:rsidRPr="00190284" w:rsidRDefault="008A0C26" w:rsidP="008A0C26">
      <w:pPr>
        <w:keepNext/>
        <w:tabs>
          <w:tab w:val="left" w:pos="567"/>
          <w:tab w:val="num" w:pos="1644"/>
        </w:tabs>
        <w:ind w:left="1077"/>
        <w:jc w:val="center"/>
        <w:rPr>
          <w:b/>
          <w:bCs/>
          <w:caps/>
          <w:color w:val="222A35" w:themeColor="text2" w:themeShade="80"/>
          <w:szCs w:val="24"/>
        </w:rPr>
      </w:pPr>
    </w:p>
    <w:p w14:paraId="108034CC" w14:textId="7AAC3FA1" w:rsidR="008A0C26" w:rsidRPr="00190284" w:rsidRDefault="008A0C26" w:rsidP="009E1575">
      <w:pPr>
        <w:tabs>
          <w:tab w:val="left" w:pos="567"/>
        </w:tabs>
        <w:spacing w:line="360" w:lineRule="auto"/>
        <w:ind w:firstLine="567"/>
        <w:jc w:val="both"/>
        <w:rPr>
          <w:color w:val="222A35" w:themeColor="text2" w:themeShade="80"/>
        </w:rPr>
      </w:pPr>
      <w:r w:rsidRPr="00190284">
        <w:rPr>
          <w:color w:val="222A35" w:themeColor="text2" w:themeShade="80"/>
        </w:rPr>
        <w:tab/>
        <w:t>1. Lietuvos žemės ūkio ir kaimo plėtros 2023–2027 metų strateginio plano (toliau – Strateginis planas) intervencinės priemonės „Mokymai ir įgūdžių įgijimas“ įgyvendinimo taisyklės (toliau – Taisyklės) parengtos vadovaujantis:</w:t>
      </w:r>
    </w:p>
    <w:p w14:paraId="217642B0" w14:textId="641A3447" w:rsidR="008A0C26" w:rsidRPr="00190284" w:rsidRDefault="008A0C26" w:rsidP="009E1575">
      <w:pPr>
        <w:tabs>
          <w:tab w:val="left" w:pos="567"/>
        </w:tabs>
        <w:spacing w:line="360" w:lineRule="auto"/>
        <w:ind w:firstLine="720"/>
        <w:jc w:val="both"/>
      </w:pPr>
      <w:r w:rsidRPr="00190284">
        <w:t>1.1. 2021 m. gruodžio 2 d. Europos Parlamento ir Tarybos reglamentu (ES) 2021/2115 kuriuo nustatomos valstybių narių pagal bendrą žemės ūkio politiką rengtinų strateginių planų (BŽŪP strateginių planų), finansuotinų iš Europos žemės ūkio garantijų fondo (EŽŪGF) ir iš Europos žemės ūkio fondo kaimo plėtrai (EŽŪFKP), rėmimo taisyklės ir panaikinami reglamentai (ES) Nr. 1305/2013 ir (ES) Nr. 1307/2013 su paskutiniais pakeitimais, padarytais 2022 m. vasario 15 d.  Komisijos deleguotuoju reglamentu (ES) 2022/648;</w:t>
      </w:r>
    </w:p>
    <w:p w14:paraId="50E925D7" w14:textId="00641E5C" w:rsidR="008A0C26" w:rsidRPr="00190284" w:rsidRDefault="00116482" w:rsidP="00A75998">
      <w:pPr>
        <w:tabs>
          <w:tab w:val="left" w:pos="993"/>
        </w:tabs>
        <w:spacing w:line="360" w:lineRule="auto"/>
        <w:ind w:firstLine="720"/>
        <w:jc w:val="both"/>
      </w:pPr>
      <w:r w:rsidRPr="00190284">
        <w:t>1.2. 2021 m. gruodžio 2 d. Tarybos reglamentu (ES) 2021/2116 dėl bendros žemės ūkio politikos finansavimo, valdymo ir stebėsenos, kuriuo panaikinamas Reglamentas (ES) Nr. 1306/2013</w:t>
      </w:r>
      <w:r w:rsidR="00F51B0C" w:rsidRPr="00190284">
        <w:t xml:space="preserve">; </w:t>
      </w:r>
    </w:p>
    <w:p w14:paraId="4DA4F14E" w14:textId="4BBF0CDF" w:rsidR="006C1C76" w:rsidRPr="00190284" w:rsidRDefault="006C1C76" w:rsidP="00A75998">
      <w:pPr>
        <w:tabs>
          <w:tab w:val="left" w:pos="993"/>
        </w:tabs>
        <w:spacing w:line="360" w:lineRule="auto"/>
        <w:ind w:firstLine="720"/>
        <w:jc w:val="both"/>
        <w:rPr>
          <w:color w:val="FF0000"/>
          <w:szCs w:val="24"/>
        </w:rPr>
      </w:pPr>
      <w:r w:rsidRPr="00190284">
        <w:t xml:space="preserve">1.3. </w:t>
      </w:r>
      <w:r w:rsidRPr="00190284">
        <w:rPr>
          <w:bCs/>
          <w:iCs/>
          <w:lang w:eastAsia="lt-LT"/>
        </w:rPr>
        <w:t xml:space="preserve">2013 m. gruodžio 18 d. Komisijos reglamentu (ES) Nr. 1407/2013 dėl Sutarties dėl Europos Sąjungos veikimo 107 ir 108 straipsnių taikymo </w:t>
      </w:r>
      <w:r w:rsidRPr="00190284">
        <w:rPr>
          <w:bCs/>
          <w:i/>
          <w:iCs/>
          <w:lang w:eastAsia="lt-LT"/>
        </w:rPr>
        <w:t xml:space="preserve">de </w:t>
      </w:r>
      <w:proofErr w:type="spellStart"/>
      <w:r w:rsidRPr="00190284">
        <w:rPr>
          <w:bCs/>
          <w:i/>
          <w:iCs/>
          <w:lang w:eastAsia="lt-LT"/>
        </w:rPr>
        <w:t>minimis</w:t>
      </w:r>
      <w:proofErr w:type="spellEnd"/>
      <w:r w:rsidRPr="00190284">
        <w:rPr>
          <w:bCs/>
          <w:iCs/>
          <w:lang w:eastAsia="lt-LT"/>
        </w:rPr>
        <w:t xml:space="preserve"> pagalbai,</w:t>
      </w:r>
      <w:r w:rsidRPr="00190284">
        <w:rPr>
          <w:szCs w:val="24"/>
        </w:rPr>
        <w:t xml:space="preserve"> su paskutiniais pakeitimais, padarytais 2020 m. liepos 2 d.;</w:t>
      </w:r>
    </w:p>
    <w:p w14:paraId="0BDC1621" w14:textId="4F58F6B5" w:rsidR="00CA3F45" w:rsidRPr="00190284" w:rsidRDefault="00116482" w:rsidP="00A75998">
      <w:pPr>
        <w:tabs>
          <w:tab w:val="left" w:pos="993"/>
        </w:tabs>
        <w:spacing w:line="360" w:lineRule="auto"/>
        <w:ind w:firstLine="720"/>
        <w:jc w:val="both"/>
      </w:pPr>
      <w:r w:rsidRPr="00190284">
        <w:t>1.</w:t>
      </w:r>
      <w:r w:rsidR="006C1C76" w:rsidRPr="00190284">
        <w:t>4.</w:t>
      </w:r>
      <w:r w:rsidRPr="00190284">
        <w:t xml:space="preserve"> </w:t>
      </w:r>
      <w:r w:rsidR="00F51B0C" w:rsidRPr="00190284">
        <w:t xml:space="preserve">Lietuvos žemės ūkio ir kaimo plėtros 2023–2027 metų strateginiu planu, patvirtintu Europos Komisijos 2022 m. lapkričio 21 d. sprendimu Nr. C(2022) 8272; </w:t>
      </w:r>
    </w:p>
    <w:p w14:paraId="06E1626A" w14:textId="24F2A6BF" w:rsidR="00CA3F45" w:rsidRPr="00190284" w:rsidRDefault="00CA3F45" w:rsidP="00A75998">
      <w:pPr>
        <w:tabs>
          <w:tab w:val="left" w:pos="993"/>
        </w:tabs>
        <w:spacing w:line="360" w:lineRule="auto"/>
        <w:ind w:firstLine="720"/>
        <w:jc w:val="both"/>
        <w:rPr>
          <w:szCs w:val="24"/>
        </w:rPr>
      </w:pPr>
      <w:r w:rsidRPr="00190284">
        <w:rPr>
          <w:szCs w:val="24"/>
        </w:rPr>
        <w:t>1.</w:t>
      </w:r>
      <w:r w:rsidR="00B5766D" w:rsidRPr="00190284">
        <w:rPr>
          <w:szCs w:val="24"/>
        </w:rPr>
        <w:t>5</w:t>
      </w:r>
      <w:r w:rsidRPr="00190284">
        <w:rPr>
          <w:szCs w:val="24"/>
        </w:rPr>
        <w:t xml:space="preserve">. </w:t>
      </w:r>
      <w:r w:rsidR="002B0811" w:rsidRPr="00190284">
        <w:t xml:space="preserve">Lietuvos Respublikos Vyriausybės 2023 m. </w:t>
      </w:r>
      <w:r w:rsidR="00102F01" w:rsidRPr="00190284">
        <w:t>balandžio 5</w:t>
      </w:r>
      <w:r w:rsidR="002B0811" w:rsidRPr="00190284">
        <w:t xml:space="preserve">d. nutarimu Nr. </w:t>
      </w:r>
      <w:r w:rsidR="00102F01" w:rsidRPr="00190284">
        <w:t>218</w:t>
      </w:r>
      <w:r w:rsidR="002B0811" w:rsidRPr="00190284">
        <w:t>„Dėl valstybės institucijų ir įstaigų, savivaldybių ir kitų juridinių asmenų, atsakingų už Lietuvos žemės ūkio ir kaimo plėtros 2023–2027 metų strateginio plano įgyvendinimą, paskyrimo“</w:t>
      </w:r>
      <w:r w:rsidR="006C1C76" w:rsidRPr="00190284">
        <w:t>;</w:t>
      </w:r>
    </w:p>
    <w:p w14:paraId="33C0D270" w14:textId="209DD2AC" w:rsidR="008A0C26" w:rsidRPr="00190284" w:rsidRDefault="00CA3F45" w:rsidP="000C2847">
      <w:pPr>
        <w:tabs>
          <w:tab w:val="left" w:pos="993"/>
        </w:tabs>
        <w:spacing w:line="360" w:lineRule="auto"/>
        <w:ind w:firstLine="720"/>
        <w:jc w:val="both"/>
        <w:rPr>
          <w:color w:val="FF0000"/>
        </w:rPr>
      </w:pPr>
      <w:r w:rsidRPr="00190284">
        <w:rPr>
          <w:color w:val="000000" w:themeColor="text1"/>
        </w:rPr>
        <w:lastRenderedPageBreak/>
        <w:t>1.</w:t>
      </w:r>
      <w:r w:rsidR="00B5766D" w:rsidRPr="00190284">
        <w:rPr>
          <w:color w:val="000000" w:themeColor="text1"/>
        </w:rPr>
        <w:t>6</w:t>
      </w:r>
      <w:r w:rsidRPr="00190284">
        <w:rPr>
          <w:color w:val="000000" w:themeColor="text1"/>
        </w:rPr>
        <w:t xml:space="preserve">. Lietuvos žemės ūkio ir kaimo plėtros 2023–2027 metų strateginio plano administravimo taisyklėmis, patvirtintomis </w:t>
      </w:r>
      <w:r w:rsidRPr="00190284">
        <w:rPr>
          <w:spacing w:val="-4"/>
          <w:szCs w:val="24"/>
          <w:lang w:eastAsia="lt-LT"/>
        </w:rPr>
        <w:t>Lietuvos Respublikos žemės ūkio ministro 202</w:t>
      </w:r>
      <w:r w:rsidR="006C1C76" w:rsidRPr="00190284">
        <w:rPr>
          <w:spacing w:val="-4"/>
          <w:szCs w:val="24"/>
          <w:lang w:eastAsia="lt-LT"/>
        </w:rPr>
        <w:t>3</w:t>
      </w:r>
      <w:r w:rsidRPr="00190284">
        <w:rPr>
          <w:spacing w:val="-4"/>
          <w:szCs w:val="24"/>
          <w:lang w:eastAsia="lt-LT"/>
        </w:rPr>
        <w:t xml:space="preserve"> m.  vasario 24 d. įsakymu Nr. 3D-102 „Dėl </w:t>
      </w:r>
      <w:r w:rsidRPr="00190284">
        <w:rPr>
          <w:color w:val="000000" w:themeColor="text1"/>
        </w:rPr>
        <w:t xml:space="preserve">žemės ūkio ir kaimo plėtros 2023–2027 metų strateginio plano </w:t>
      </w:r>
      <w:r w:rsidRPr="00190284">
        <w:rPr>
          <w:spacing w:val="-4"/>
          <w:szCs w:val="24"/>
          <w:lang w:eastAsia="lt-LT"/>
        </w:rPr>
        <w:t>administravimo taisyklių patvirtinimo“ (toliau – Administravimo taisyklės)</w:t>
      </w:r>
      <w:r w:rsidR="006C1C76" w:rsidRPr="00190284">
        <w:rPr>
          <w:spacing w:val="-4"/>
          <w:szCs w:val="24"/>
          <w:lang w:eastAsia="lt-LT"/>
        </w:rPr>
        <w:t>.</w:t>
      </w:r>
    </w:p>
    <w:p w14:paraId="0755F4EC" w14:textId="3CE7951F" w:rsidR="008A0C26" w:rsidRPr="00190284" w:rsidRDefault="008A0C26" w:rsidP="00A75998">
      <w:pPr>
        <w:tabs>
          <w:tab w:val="left" w:pos="993"/>
        </w:tabs>
        <w:spacing w:line="360" w:lineRule="auto"/>
        <w:ind w:firstLine="720"/>
        <w:jc w:val="both"/>
        <w:rPr>
          <w:spacing w:val="2"/>
          <w:szCs w:val="24"/>
        </w:rPr>
      </w:pPr>
      <w:r w:rsidRPr="00190284">
        <w:t xml:space="preserve">2. Šios Taisyklės nustato paramos teikimo ir administravimo tvarką pagal Strateginio plano intervencinę priemonę „Mokymai ir įgūdžių įgijimas“  (toliau – intervencinė priemonė). Taisyklės taikomos pareiškėjams rengiantiems ir teikiantiems paramos paraiškas, paramos gavėjams ir partneriams, įgyvendinantiems projektus, galutiniams naudos gavėjams, taip pat institucijoms, atliekančioms paramos paraiškų vertinimą, atranką ir projektų įgyvendinimo priežiūrą. Paramos teikimo ir administravimo tvarka, </w:t>
      </w:r>
      <w:r w:rsidRPr="00190284">
        <w:rPr>
          <w:spacing w:val="2"/>
          <w:szCs w:val="24"/>
        </w:rPr>
        <w:t>kurios nereglamentuoja Taisyklės, nustatyta Administravimo taisyklėse.</w:t>
      </w:r>
    </w:p>
    <w:p w14:paraId="1B50A127" w14:textId="77777777" w:rsidR="009E1575" w:rsidRPr="00190284" w:rsidRDefault="009E1575" w:rsidP="00A75998">
      <w:pPr>
        <w:tabs>
          <w:tab w:val="left" w:pos="993"/>
        </w:tabs>
        <w:spacing w:line="360" w:lineRule="auto"/>
        <w:ind w:firstLine="720"/>
        <w:jc w:val="both"/>
      </w:pPr>
    </w:p>
    <w:p w14:paraId="07A1BA3C" w14:textId="77777777" w:rsidR="008A0C26" w:rsidRPr="00190284" w:rsidRDefault="008A0C26" w:rsidP="00A75998">
      <w:pPr>
        <w:spacing w:line="360" w:lineRule="auto"/>
        <w:ind w:firstLine="720"/>
        <w:jc w:val="center"/>
        <w:rPr>
          <w:b/>
          <w:bCs/>
        </w:rPr>
      </w:pPr>
      <w:r w:rsidRPr="00190284">
        <w:rPr>
          <w:b/>
          <w:bCs/>
        </w:rPr>
        <w:t>II SKYRIUS</w:t>
      </w:r>
    </w:p>
    <w:p w14:paraId="6272419F" w14:textId="77777777" w:rsidR="008A0C26" w:rsidRPr="00190284" w:rsidRDefault="008A0C26" w:rsidP="00A75998">
      <w:pPr>
        <w:spacing w:line="360" w:lineRule="auto"/>
        <w:ind w:firstLine="720"/>
        <w:jc w:val="center"/>
        <w:rPr>
          <w:b/>
          <w:bCs/>
          <w:caps/>
        </w:rPr>
      </w:pPr>
      <w:r w:rsidRPr="00190284">
        <w:rPr>
          <w:b/>
          <w:bCs/>
        </w:rPr>
        <w:t>SUTRUMPINIMAI IR SĄVOKOS</w:t>
      </w:r>
    </w:p>
    <w:p w14:paraId="544C68F2" w14:textId="77777777" w:rsidR="008A0C26" w:rsidRPr="00190284" w:rsidRDefault="008A0C26" w:rsidP="00A75998">
      <w:pPr>
        <w:spacing w:line="360" w:lineRule="auto"/>
        <w:ind w:firstLine="720"/>
        <w:jc w:val="both"/>
        <w:rPr>
          <w:color w:val="000000"/>
        </w:rPr>
      </w:pPr>
    </w:p>
    <w:p w14:paraId="6EDE5CF1" w14:textId="77777777" w:rsidR="006C1C76" w:rsidRPr="00190284" w:rsidRDefault="006C1C76" w:rsidP="006C1C76">
      <w:pPr>
        <w:tabs>
          <w:tab w:val="left" w:pos="993"/>
        </w:tabs>
        <w:spacing w:line="360" w:lineRule="auto"/>
        <w:ind w:firstLine="720"/>
        <w:jc w:val="both"/>
        <w:rPr>
          <w:b/>
          <w:bCs/>
          <w:color w:val="000000"/>
        </w:rPr>
      </w:pPr>
      <w:r w:rsidRPr="00190284">
        <w:rPr>
          <w:bCs/>
          <w:color w:val="000000"/>
        </w:rPr>
        <w:t>3.</w:t>
      </w:r>
      <w:r w:rsidRPr="00190284">
        <w:rPr>
          <w:bCs/>
          <w:color w:val="000000"/>
        </w:rPr>
        <w:tab/>
      </w:r>
      <w:r w:rsidRPr="00190284">
        <w:t>Taisyklėse vartojami sutrumpinimai:</w:t>
      </w:r>
    </w:p>
    <w:p w14:paraId="63A06BC8" w14:textId="77777777" w:rsidR="006C1C76" w:rsidRPr="00190284" w:rsidRDefault="006C1C76" w:rsidP="006C1C76">
      <w:pPr>
        <w:tabs>
          <w:tab w:val="left" w:pos="993"/>
        </w:tabs>
        <w:spacing w:line="360" w:lineRule="auto"/>
        <w:ind w:firstLine="720"/>
        <w:jc w:val="both"/>
        <w:rPr>
          <w:bCs/>
          <w:color w:val="000000"/>
        </w:rPr>
      </w:pPr>
      <w:r w:rsidRPr="00190284">
        <w:rPr>
          <w:bCs/>
          <w:color w:val="000000"/>
          <w:szCs w:val="24"/>
        </w:rPr>
        <w:t xml:space="preserve">3.1. </w:t>
      </w:r>
      <w:r w:rsidRPr="00190284">
        <w:rPr>
          <w:b/>
          <w:bCs/>
          <w:color w:val="000000"/>
        </w:rPr>
        <w:t>ES</w:t>
      </w:r>
      <w:r w:rsidRPr="00190284">
        <w:rPr>
          <w:bCs/>
          <w:color w:val="000000"/>
        </w:rPr>
        <w:t xml:space="preserve"> – Europos Sąjunga;</w:t>
      </w:r>
    </w:p>
    <w:p w14:paraId="1C53B698" w14:textId="77777777" w:rsidR="006C1C76" w:rsidRPr="00190284" w:rsidRDefault="006C1C76" w:rsidP="006C1C76">
      <w:pPr>
        <w:tabs>
          <w:tab w:val="left" w:pos="993"/>
        </w:tabs>
        <w:spacing w:line="360" w:lineRule="auto"/>
        <w:ind w:firstLine="720"/>
        <w:jc w:val="both"/>
        <w:rPr>
          <w:b/>
          <w:bCs/>
          <w:color w:val="000000"/>
        </w:rPr>
      </w:pPr>
      <w:r w:rsidRPr="00190284">
        <w:rPr>
          <w:color w:val="000000"/>
        </w:rPr>
        <w:t>3.2.</w:t>
      </w:r>
      <w:r w:rsidRPr="00190284">
        <w:rPr>
          <w:b/>
          <w:bCs/>
          <w:color w:val="000000"/>
        </w:rPr>
        <w:t xml:space="preserve"> EŽŪFKP</w:t>
      </w:r>
      <w:r w:rsidRPr="00190284">
        <w:rPr>
          <w:bCs/>
          <w:color w:val="000000"/>
        </w:rPr>
        <w:t xml:space="preserve"> – Europos žemės ūkio fondas kaimo plėtrai;</w:t>
      </w:r>
    </w:p>
    <w:p w14:paraId="52909E03" w14:textId="77777777" w:rsidR="006C1C76" w:rsidRPr="00190284" w:rsidRDefault="006C1C76" w:rsidP="006C1C76">
      <w:pPr>
        <w:tabs>
          <w:tab w:val="left" w:pos="993"/>
        </w:tabs>
        <w:spacing w:line="360" w:lineRule="auto"/>
        <w:ind w:firstLine="720"/>
        <w:jc w:val="both"/>
        <w:rPr>
          <w:bCs/>
          <w:color w:val="000000"/>
        </w:rPr>
      </w:pPr>
      <w:r w:rsidRPr="00190284">
        <w:rPr>
          <w:bCs/>
          <w:color w:val="000000"/>
          <w:szCs w:val="24"/>
        </w:rPr>
        <w:t xml:space="preserve">3.3. </w:t>
      </w:r>
      <w:r w:rsidRPr="00190284">
        <w:rPr>
          <w:b/>
          <w:bCs/>
          <w:color w:val="000000"/>
        </w:rPr>
        <w:t>Ministerija</w:t>
      </w:r>
      <w:r w:rsidRPr="00190284">
        <w:rPr>
          <w:bCs/>
          <w:color w:val="000000"/>
        </w:rPr>
        <w:t xml:space="preserve"> – Lietuvos Respublikos žemės ūkio ministerija;</w:t>
      </w:r>
    </w:p>
    <w:p w14:paraId="110ACD28" w14:textId="1CDC19BA" w:rsidR="006C1C76" w:rsidRPr="00190284" w:rsidRDefault="006C1C76" w:rsidP="006C1C76">
      <w:pPr>
        <w:tabs>
          <w:tab w:val="left" w:pos="993"/>
        </w:tabs>
        <w:spacing w:line="360" w:lineRule="auto"/>
        <w:ind w:firstLine="720"/>
        <w:jc w:val="both"/>
        <w:rPr>
          <w:bCs/>
          <w:color w:val="000000"/>
        </w:rPr>
      </w:pPr>
      <w:r w:rsidRPr="00190284">
        <w:rPr>
          <w:bCs/>
          <w:color w:val="000000"/>
          <w:szCs w:val="24"/>
        </w:rPr>
        <w:t xml:space="preserve">3.4. </w:t>
      </w:r>
      <w:r w:rsidRPr="00190284">
        <w:rPr>
          <w:b/>
          <w:color w:val="000000"/>
          <w:szCs w:val="24"/>
        </w:rPr>
        <w:t xml:space="preserve"> Mokėjimo a</w:t>
      </w:r>
      <w:r w:rsidRPr="00190284">
        <w:rPr>
          <w:b/>
          <w:color w:val="000000"/>
        </w:rPr>
        <w:t>gentūra</w:t>
      </w:r>
      <w:r w:rsidRPr="00190284">
        <w:rPr>
          <w:bCs/>
          <w:color w:val="000000"/>
        </w:rPr>
        <w:t xml:space="preserve"> – Nacionalinė mokėjimo agentūra prie Žemės ūkio ministerijos</w:t>
      </w:r>
      <w:r w:rsidR="009E1575" w:rsidRPr="00190284">
        <w:rPr>
          <w:bCs/>
          <w:color w:val="000000"/>
        </w:rPr>
        <w:t>.</w:t>
      </w:r>
    </w:p>
    <w:p w14:paraId="666D38DE" w14:textId="77777777" w:rsidR="006C1C76" w:rsidRPr="00190284" w:rsidRDefault="006C1C76" w:rsidP="006C1C76">
      <w:pPr>
        <w:tabs>
          <w:tab w:val="left" w:pos="993"/>
        </w:tabs>
        <w:spacing w:line="360" w:lineRule="auto"/>
        <w:ind w:firstLine="720"/>
        <w:jc w:val="both"/>
        <w:rPr>
          <w:bCs/>
          <w:color w:val="000000"/>
        </w:rPr>
      </w:pPr>
      <w:r w:rsidRPr="00190284">
        <w:rPr>
          <w:bCs/>
          <w:color w:val="000000"/>
        </w:rPr>
        <w:t>4.</w:t>
      </w:r>
      <w:r w:rsidRPr="00190284">
        <w:rPr>
          <w:bCs/>
          <w:color w:val="000000"/>
        </w:rPr>
        <w:tab/>
        <w:t>Taisyklėse vartojamos sąvokos:</w:t>
      </w:r>
    </w:p>
    <w:p w14:paraId="072B857A" w14:textId="77777777" w:rsidR="006C1C76" w:rsidRPr="00190284" w:rsidRDefault="006C1C76" w:rsidP="006C1C76">
      <w:pPr>
        <w:spacing w:line="360" w:lineRule="auto"/>
        <w:ind w:firstLine="720"/>
        <w:jc w:val="both"/>
      </w:pPr>
      <w:r w:rsidRPr="00190284">
        <w:rPr>
          <w:szCs w:val="24"/>
        </w:rPr>
        <w:t xml:space="preserve">4.1. </w:t>
      </w:r>
      <w:r w:rsidRPr="00190284">
        <w:rPr>
          <w:b/>
          <w:bCs/>
        </w:rPr>
        <w:t>Licencija vykdyti formalųjį profesinį mokymą</w:t>
      </w:r>
      <w:r w:rsidRPr="00190284">
        <w:t xml:space="preserve"> – Lietuvos Respublikos švietimo ir mokslo ministerijos išduodamas dokumentas, kuriuo suteikiama teisė vykdyti formalųjį profesinį mokymą vadovaujantis Formaliojo profesinio mokymo licencijavimo taisyklėmis, patvirtintomis Lietuvos Respublikos Vyriausybės 2004 m. birželio 29 d. nutarimu Nr. 822 „Dėl Formaliojo profesinio mokymo licencijavimo taisyklių patvirtinimo“;</w:t>
      </w:r>
    </w:p>
    <w:p w14:paraId="2BAC5138" w14:textId="5311BCF5" w:rsidR="006C1C76" w:rsidRPr="00190284" w:rsidRDefault="006C1C76" w:rsidP="006C1C76">
      <w:pPr>
        <w:spacing w:line="360" w:lineRule="auto"/>
        <w:ind w:firstLine="720"/>
        <w:jc w:val="both"/>
        <w:rPr>
          <w:sz w:val="22"/>
          <w:szCs w:val="22"/>
        </w:rPr>
      </w:pPr>
      <w:r w:rsidRPr="00190284">
        <w:rPr>
          <w:rStyle w:val="Grietas"/>
          <w:b w:val="0"/>
          <w:bCs w:val="0"/>
        </w:rPr>
        <w:t xml:space="preserve">4.2. </w:t>
      </w:r>
      <w:r w:rsidRPr="00190284">
        <w:rPr>
          <w:b/>
          <w:bCs/>
        </w:rPr>
        <w:t>Lietuvos mokslo ir studijų institucija (toliau mokslo ir studijų institucija)</w:t>
      </w:r>
      <w:r w:rsidR="00442107" w:rsidRPr="00190284">
        <w:rPr>
          <w:b/>
          <w:bCs/>
        </w:rPr>
        <w:t xml:space="preserve"> </w:t>
      </w:r>
      <w:r w:rsidRPr="00190284">
        <w:t>–</w:t>
      </w:r>
      <w:r w:rsidR="00442107" w:rsidRPr="00190284">
        <w:rPr>
          <w:b/>
          <w:bCs/>
        </w:rPr>
        <w:t xml:space="preserve"> </w:t>
      </w:r>
      <w:r w:rsidRPr="00190284">
        <w:rPr>
          <w:color w:val="000000"/>
        </w:rPr>
        <w:t>Lietuvos Respublikoje įregistruotas juridinis asmuo, kurio pagrindinė veikla – studijų vykdymas ir su studijomis susijusi veikla ir (arba) moksliniai tyrimai ir eksperimentinė plėtra</w:t>
      </w:r>
      <w:r w:rsidR="009E1575" w:rsidRPr="00190284">
        <w:rPr>
          <w:color w:val="000000"/>
        </w:rPr>
        <w:t>;</w:t>
      </w:r>
    </w:p>
    <w:p w14:paraId="0CB49828" w14:textId="77777777" w:rsidR="006C1C76" w:rsidRPr="00190284" w:rsidRDefault="006C1C76" w:rsidP="006C1C76">
      <w:pPr>
        <w:spacing w:line="360" w:lineRule="auto"/>
        <w:ind w:firstLine="720"/>
        <w:jc w:val="both"/>
        <w:rPr>
          <w:szCs w:val="24"/>
        </w:rPr>
      </w:pPr>
      <w:r w:rsidRPr="00190284">
        <w:rPr>
          <w:szCs w:val="24"/>
        </w:rPr>
        <w:t xml:space="preserve">4.3. </w:t>
      </w:r>
      <w:r w:rsidRPr="00190284">
        <w:rPr>
          <w:rStyle w:val="Grietas"/>
        </w:rPr>
        <w:t>Nepriklausomų žemės ūkio konsultantų tinklas</w:t>
      </w:r>
      <w:r w:rsidRPr="00190284">
        <w:rPr>
          <w:rStyle w:val="ui-provider"/>
        </w:rPr>
        <w:t>– organizacinė struktūra, vienijanti nepriklausomus žemės ūkio konsultantus;</w:t>
      </w:r>
    </w:p>
    <w:p w14:paraId="073DDC99" w14:textId="77777777" w:rsidR="006C1C76" w:rsidRPr="00190284" w:rsidRDefault="006C1C76" w:rsidP="006C1C76">
      <w:pPr>
        <w:spacing w:line="360" w:lineRule="auto"/>
        <w:ind w:firstLine="720"/>
        <w:jc w:val="both"/>
      </w:pPr>
      <w:r w:rsidRPr="00190284">
        <w:rPr>
          <w:szCs w:val="24"/>
        </w:rPr>
        <w:lastRenderedPageBreak/>
        <w:t xml:space="preserve">4.4. </w:t>
      </w:r>
      <w:r w:rsidRPr="00190284">
        <w:rPr>
          <w:b/>
          <w:bCs/>
        </w:rPr>
        <w:t xml:space="preserve">Profesinio mokymo įstaiga </w:t>
      </w:r>
      <w:r w:rsidRPr="00190284">
        <w:t>– mokykla ar kita įstaiga, kurios pagrindinė veikla – profesinis mokymas;</w:t>
      </w:r>
    </w:p>
    <w:p w14:paraId="6B44978C" w14:textId="498DFF3C" w:rsidR="006C1C76" w:rsidRPr="00190284" w:rsidRDefault="006C1C76" w:rsidP="006C1C76">
      <w:pPr>
        <w:tabs>
          <w:tab w:val="left" w:pos="1134"/>
          <w:tab w:val="left" w:pos="1276"/>
        </w:tabs>
        <w:spacing w:line="360" w:lineRule="auto"/>
        <w:ind w:firstLine="720"/>
        <w:jc w:val="both"/>
        <w:rPr>
          <w:color w:val="222A35" w:themeColor="text2" w:themeShade="80"/>
          <w:szCs w:val="24"/>
        </w:rPr>
      </w:pPr>
      <w:r w:rsidRPr="00190284">
        <w:rPr>
          <w:color w:val="000000"/>
        </w:rPr>
        <w:t xml:space="preserve">4.5. </w:t>
      </w:r>
      <w:r w:rsidRPr="00190284">
        <w:rPr>
          <w:b/>
          <w:bCs/>
          <w:szCs w:val="24"/>
          <w:lang w:eastAsia="x-none"/>
        </w:rPr>
        <w:t xml:space="preserve">Projekto </w:t>
      </w:r>
      <w:r w:rsidRPr="00190284">
        <w:rPr>
          <w:b/>
          <w:szCs w:val="24"/>
        </w:rPr>
        <w:t>partneris</w:t>
      </w:r>
      <w:r w:rsidR="00694B2E" w:rsidRPr="00190284">
        <w:rPr>
          <w:b/>
          <w:szCs w:val="24"/>
        </w:rPr>
        <w:t xml:space="preserve"> (-</w:t>
      </w:r>
      <w:proofErr w:type="spellStart"/>
      <w:r w:rsidR="00694B2E" w:rsidRPr="00190284">
        <w:rPr>
          <w:b/>
          <w:szCs w:val="24"/>
        </w:rPr>
        <w:t>iai</w:t>
      </w:r>
      <w:proofErr w:type="spellEnd"/>
      <w:r w:rsidR="00694B2E" w:rsidRPr="00190284">
        <w:rPr>
          <w:b/>
          <w:szCs w:val="24"/>
        </w:rPr>
        <w:t>)</w:t>
      </w:r>
      <w:r w:rsidRPr="00190284">
        <w:rPr>
          <w:b/>
          <w:szCs w:val="24"/>
        </w:rPr>
        <w:t xml:space="preserve"> (toliau –</w:t>
      </w:r>
      <w:r w:rsidR="00442107" w:rsidRPr="00190284">
        <w:rPr>
          <w:b/>
          <w:szCs w:val="24"/>
        </w:rPr>
        <w:t xml:space="preserve"> </w:t>
      </w:r>
      <w:r w:rsidRPr="00190284">
        <w:rPr>
          <w:b/>
          <w:szCs w:val="24"/>
        </w:rPr>
        <w:t>partneris)</w:t>
      </w:r>
      <w:r w:rsidRPr="00190284">
        <w:rPr>
          <w:szCs w:val="24"/>
        </w:rPr>
        <w:t xml:space="preserve"> – </w:t>
      </w:r>
      <w:r w:rsidRPr="00190284">
        <w:rPr>
          <w:color w:val="222A35" w:themeColor="text2" w:themeShade="80"/>
          <w:szCs w:val="24"/>
        </w:rPr>
        <w:t>asociacijos, vienijančios fizinius ir (ar) juridinius asmenis, užsiimančius žemės ūkio ir miškininkystės veikla;</w:t>
      </w:r>
    </w:p>
    <w:p w14:paraId="55EF1C63" w14:textId="2EA50E5F" w:rsidR="006C1C76" w:rsidRPr="00190284" w:rsidRDefault="006C1C76" w:rsidP="00635876">
      <w:pPr>
        <w:tabs>
          <w:tab w:val="left" w:pos="1134"/>
          <w:tab w:val="left" w:pos="1276"/>
        </w:tabs>
        <w:spacing w:line="360" w:lineRule="auto"/>
        <w:ind w:firstLine="720"/>
        <w:jc w:val="both"/>
        <w:rPr>
          <w:color w:val="222A35" w:themeColor="text2" w:themeShade="80"/>
        </w:rPr>
      </w:pPr>
      <w:r w:rsidRPr="00190284">
        <w:rPr>
          <w:rStyle w:val="Grietas"/>
          <w:b w:val="0"/>
          <w:bCs w:val="0"/>
        </w:rPr>
        <w:t>4.</w:t>
      </w:r>
      <w:r w:rsidR="00D30D53">
        <w:rPr>
          <w:rStyle w:val="Grietas"/>
          <w:b w:val="0"/>
          <w:bCs w:val="0"/>
        </w:rPr>
        <w:t>6</w:t>
      </w:r>
      <w:r w:rsidRPr="00190284">
        <w:rPr>
          <w:rStyle w:val="Grietas"/>
          <w:b w:val="0"/>
          <w:bCs w:val="0"/>
        </w:rPr>
        <w:t>.</w:t>
      </w:r>
      <w:r w:rsidR="00635876" w:rsidRPr="00190284">
        <w:rPr>
          <w:rStyle w:val="Grietas"/>
        </w:rPr>
        <w:t xml:space="preserve"> </w:t>
      </w:r>
      <w:r w:rsidRPr="00190284">
        <w:rPr>
          <w:rStyle w:val="Grietas"/>
        </w:rPr>
        <w:t>Ūkių konsultavimo paslaugos</w:t>
      </w:r>
      <w:r w:rsidRPr="00190284">
        <w:rPr>
          <w:rStyle w:val="ui-provider"/>
        </w:rPr>
        <w:t xml:space="preserve"> </w:t>
      </w:r>
      <w:r w:rsidRPr="00190284">
        <w:rPr>
          <w:rStyle w:val="Grietas"/>
        </w:rPr>
        <w:t xml:space="preserve">– </w:t>
      </w:r>
      <w:r w:rsidRPr="00190284">
        <w:rPr>
          <w:rStyle w:val="ui-provider"/>
        </w:rPr>
        <w:t>žemės ūkio veiklos subjektams teikiamos konsultavimo dėl žemės, miškų, maisto, žuvininkystės ūkių naudojimo ir šių ūkių valdymo ekonominiais, aplinkosaugos ir socialiniais klausimais, atsižvelgiant į esamas ūkininkavimo praktikas, paslaugos, įskaitant susijusios naujausios technologinės ir mokslinės informacijos, gautos vykdant mokslinius tyrimus ir diegiant inovacijas, teikimą;</w:t>
      </w:r>
    </w:p>
    <w:p w14:paraId="5120DE33" w14:textId="4C24519E" w:rsidR="006C1C76" w:rsidRPr="00190284" w:rsidRDefault="006C1C76" w:rsidP="006C1C76">
      <w:pPr>
        <w:tabs>
          <w:tab w:val="left" w:pos="720"/>
          <w:tab w:val="left" w:pos="1418"/>
        </w:tabs>
        <w:spacing w:line="360" w:lineRule="auto"/>
        <w:ind w:firstLine="720"/>
        <w:jc w:val="both"/>
        <w:rPr>
          <w:color w:val="000000"/>
        </w:rPr>
      </w:pPr>
      <w:r w:rsidRPr="00190284">
        <w:rPr>
          <w:color w:val="000000"/>
          <w:szCs w:val="24"/>
        </w:rPr>
        <w:t>4.</w:t>
      </w:r>
      <w:r w:rsidR="00D30D53">
        <w:rPr>
          <w:color w:val="000000"/>
          <w:szCs w:val="24"/>
        </w:rPr>
        <w:t>7</w:t>
      </w:r>
      <w:r w:rsidRPr="00190284">
        <w:rPr>
          <w:color w:val="000000"/>
          <w:szCs w:val="24"/>
        </w:rPr>
        <w:t xml:space="preserve">. </w:t>
      </w:r>
      <w:r w:rsidRPr="00190284">
        <w:rPr>
          <w:b/>
          <w:bCs/>
          <w:color w:val="000000"/>
        </w:rPr>
        <w:t xml:space="preserve">Žemės, maisto ir miškų ūkio veikla užsiimančių asmenų mokymas </w:t>
      </w:r>
      <w:r w:rsidRPr="00190284">
        <w:rPr>
          <w:color w:val="000000"/>
        </w:rPr>
        <w:t xml:space="preserve">(toliau – mokymas) – žinių perdavimas ūkininkams, jų partneriams, ūkio darbuotojams ir kitiems fiziniams ar juridiniams asmenims, užsiimantiems žemės, maisto ir miškų ūkio veikla, </w:t>
      </w:r>
      <w:r w:rsidRPr="00190284">
        <w:t>organizuojant mokymo kursus;</w:t>
      </w:r>
    </w:p>
    <w:p w14:paraId="74F93B5E" w14:textId="00B1DD34" w:rsidR="006C1C76" w:rsidRPr="00190284" w:rsidRDefault="006C1C76" w:rsidP="006C1C76">
      <w:pPr>
        <w:spacing w:line="360" w:lineRule="auto"/>
        <w:ind w:firstLine="720"/>
        <w:jc w:val="both"/>
        <w:rPr>
          <w:color w:val="000000"/>
        </w:rPr>
      </w:pPr>
      <w:r w:rsidRPr="00190284">
        <w:rPr>
          <w:color w:val="000000"/>
          <w:szCs w:val="24"/>
        </w:rPr>
        <w:t>4.</w:t>
      </w:r>
      <w:r w:rsidR="00D30D53">
        <w:rPr>
          <w:color w:val="000000"/>
          <w:szCs w:val="24"/>
        </w:rPr>
        <w:t>8</w:t>
      </w:r>
      <w:r w:rsidRPr="00190284">
        <w:rPr>
          <w:color w:val="000000"/>
          <w:szCs w:val="24"/>
        </w:rPr>
        <w:t xml:space="preserve">. </w:t>
      </w:r>
      <w:r w:rsidRPr="00190284">
        <w:rPr>
          <w:b/>
          <w:bCs/>
          <w:color w:val="000000"/>
        </w:rPr>
        <w:t>Žemės, maisto ir miškų ūkio veikla užsiimančių asmenų mokymo kursai</w:t>
      </w:r>
      <w:r w:rsidRPr="00190284">
        <w:rPr>
          <w:color w:val="000000"/>
        </w:rPr>
        <w:t xml:space="preserve"> (toliau – mokymo kursai) – žemės, maisto ir miškų ūkio veikla</w:t>
      </w:r>
      <w:r w:rsidRPr="00190284">
        <w:rPr>
          <w:b/>
          <w:bCs/>
          <w:color w:val="000000"/>
        </w:rPr>
        <w:t xml:space="preserve"> </w:t>
      </w:r>
      <w:r w:rsidRPr="00190284">
        <w:rPr>
          <w:color w:val="000000"/>
        </w:rPr>
        <w:t xml:space="preserve">užsiimantiems asmenims, mokymo institucijos organizuojami žemės, maisto ir miškų ūkio kursai pagal </w:t>
      </w:r>
      <w:r w:rsidRPr="00190284">
        <w:rPr>
          <w:color w:val="000000"/>
          <w:szCs w:val="24"/>
        </w:rPr>
        <w:t>žemės, miškų, maisto, ūkio dalyvių neformaliojo suaugusiųjų švietim</w:t>
      </w:r>
      <w:r w:rsidRPr="00190284">
        <w:rPr>
          <w:szCs w:val="24"/>
        </w:rPr>
        <w:t xml:space="preserve">o mokymo </w:t>
      </w:r>
      <w:r w:rsidRPr="00190284">
        <w:rPr>
          <w:color w:val="000000"/>
          <w:szCs w:val="24"/>
        </w:rPr>
        <w:t>programas</w:t>
      </w:r>
      <w:r w:rsidRPr="00190284">
        <w:rPr>
          <w:color w:val="000000"/>
        </w:rPr>
        <w:t>, patvirtintas vadovaujantis Žemės, miškų, maisto, žuvininkystės ūkio ir kaimo plėtros sektoriaus dalyvių neformaliojo suaugusiųjų švietimo mokymo programų rengimo bendrųjų reikalavimų aprašo</w:t>
      </w:r>
      <w:r w:rsidRPr="00190284">
        <w:t xml:space="preserve"> </w:t>
      </w:r>
      <w:r w:rsidRPr="00190284">
        <w:rPr>
          <w:color w:val="000000"/>
        </w:rPr>
        <w:t>ir sąvado sudarymo taisyklėmis;</w:t>
      </w:r>
    </w:p>
    <w:p w14:paraId="1867741F" w14:textId="79616B34" w:rsidR="006C1C76" w:rsidRPr="00190284" w:rsidRDefault="006C1C76" w:rsidP="009E1575">
      <w:pPr>
        <w:tabs>
          <w:tab w:val="left" w:pos="1134"/>
        </w:tabs>
        <w:spacing w:line="360" w:lineRule="auto"/>
        <w:ind w:firstLine="709"/>
        <w:jc w:val="both"/>
        <w:rPr>
          <w:color w:val="000000"/>
          <w:szCs w:val="24"/>
        </w:rPr>
      </w:pPr>
      <w:r w:rsidRPr="00190284">
        <w:rPr>
          <w:color w:val="000000"/>
          <w:szCs w:val="24"/>
        </w:rPr>
        <w:t>4.</w:t>
      </w:r>
      <w:r w:rsidR="00D30D53">
        <w:rPr>
          <w:color w:val="000000"/>
          <w:szCs w:val="24"/>
        </w:rPr>
        <w:t>9</w:t>
      </w:r>
      <w:r w:rsidRPr="00190284">
        <w:rPr>
          <w:color w:val="000000"/>
          <w:szCs w:val="24"/>
        </w:rPr>
        <w:t>.</w:t>
      </w:r>
      <w:r w:rsidR="009E1575" w:rsidRPr="00190284">
        <w:rPr>
          <w:color w:val="000000"/>
          <w:szCs w:val="24"/>
        </w:rPr>
        <w:t xml:space="preserve"> </w:t>
      </w:r>
      <w:r w:rsidRPr="00190284">
        <w:rPr>
          <w:b/>
          <w:color w:val="000000"/>
          <w:szCs w:val="24"/>
        </w:rPr>
        <w:t>Žemės, miškų, maisto, žuvininkystės ūkio ir kaimo plėtros sektoriaus dalyvių</w:t>
      </w:r>
      <w:r w:rsidRPr="00190284">
        <w:rPr>
          <w:b/>
          <w:bCs/>
          <w:color w:val="000000"/>
          <w:szCs w:val="24"/>
        </w:rPr>
        <w:t xml:space="preserve"> neformaliojo suaugusiųjų švietim</w:t>
      </w:r>
      <w:r w:rsidRPr="00190284">
        <w:rPr>
          <w:b/>
          <w:bCs/>
          <w:szCs w:val="24"/>
        </w:rPr>
        <w:t xml:space="preserve">o mokymo </w:t>
      </w:r>
      <w:r w:rsidRPr="00190284">
        <w:rPr>
          <w:b/>
          <w:bCs/>
          <w:color w:val="000000"/>
          <w:szCs w:val="24"/>
        </w:rPr>
        <w:t>programa</w:t>
      </w:r>
      <w:r w:rsidRPr="00190284">
        <w:rPr>
          <w:color w:val="000000"/>
          <w:szCs w:val="24"/>
        </w:rPr>
        <w:t xml:space="preserve"> (toliau – mokymo programa) – dokumentas, kuriame išdėstomi teoriniai ir praktiniai mokymo dalykai, reikalingi tam tikroms žemės, miškų, maisto, žuvininkystės ūkio ir kaimo plėtros sektoriaus </w:t>
      </w:r>
      <w:r w:rsidRPr="00190284">
        <w:rPr>
          <w:szCs w:val="24"/>
        </w:rPr>
        <w:t xml:space="preserve">suaugusiųjų švietimo mokymo dalyvių </w:t>
      </w:r>
      <w:r w:rsidRPr="00190284">
        <w:rPr>
          <w:color w:val="000000"/>
          <w:szCs w:val="24"/>
        </w:rPr>
        <w:t>papildomoms kompetencijoms įgyti;</w:t>
      </w:r>
    </w:p>
    <w:p w14:paraId="53DE7D30" w14:textId="15507713" w:rsidR="006C1C76" w:rsidRPr="00190284" w:rsidRDefault="006C1C76" w:rsidP="006C1C76">
      <w:pPr>
        <w:tabs>
          <w:tab w:val="left" w:pos="1134"/>
        </w:tabs>
        <w:spacing w:line="360" w:lineRule="auto"/>
        <w:ind w:firstLine="720"/>
        <w:jc w:val="both"/>
      </w:pPr>
      <w:r w:rsidRPr="00190284">
        <w:rPr>
          <w:szCs w:val="24"/>
        </w:rPr>
        <w:t>4.1</w:t>
      </w:r>
      <w:r w:rsidR="00D30D53">
        <w:rPr>
          <w:szCs w:val="24"/>
        </w:rPr>
        <w:t>0</w:t>
      </w:r>
      <w:r w:rsidRPr="00190284">
        <w:rPr>
          <w:szCs w:val="24"/>
        </w:rPr>
        <w:t>.</w:t>
      </w:r>
      <w:r w:rsidR="009E1575" w:rsidRPr="00190284">
        <w:rPr>
          <w:szCs w:val="24"/>
        </w:rPr>
        <w:t xml:space="preserve"> </w:t>
      </w:r>
      <w:r w:rsidRPr="00190284">
        <w:rPr>
          <w:b/>
          <w:bCs/>
        </w:rPr>
        <w:t>Žemdirbių mokymo ir konsultavimo informacinė sistema</w:t>
      </w:r>
      <w:r w:rsidRPr="00190284">
        <w:rPr>
          <w:bCs/>
        </w:rPr>
        <w:t xml:space="preserve"> (toliau – ŽMIKIS) – i</w:t>
      </w:r>
      <w:r w:rsidRPr="00190284">
        <w:t xml:space="preserve">nformacinė sistema, kurioje kaupiami duomenys apie žemdirbių (žemės, maisto ir miškų ūkio veikla užsiimančių asmenų) kvalifikacijos tobulinimą ir jų konsultavimą. </w:t>
      </w:r>
      <w:r w:rsidRPr="00190284">
        <w:rPr>
          <w:szCs w:val="24"/>
        </w:rPr>
        <w:t xml:space="preserve">ŽMIKIS tvarkytojas – valstybės įmonė Žemės ūkio duomenų centras; </w:t>
      </w:r>
    </w:p>
    <w:p w14:paraId="19756F8F" w14:textId="2B720756" w:rsidR="006C1C76" w:rsidRPr="00190284" w:rsidRDefault="006C1C76" w:rsidP="006C1C76">
      <w:pPr>
        <w:tabs>
          <w:tab w:val="left" w:pos="1134"/>
          <w:tab w:val="left" w:pos="1276"/>
        </w:tabs>
        <w:spacing w:line="360" w:lineRule="auto"/>
        <w:ind w:firstLine="720"/>
        <w:jc w:val="both"/>
        <w:rPr>
          <w:color w:val="000000"/>
        </w:rPr>
      </w:pPr>
      <w:r w:rsidRPr="00190284">
        <w:rPr>
          <w:szCs w:val="24"/>
        </w:rPr>
        <w:lastRenderedPageBreak/>
        <w:t>4.1</w:t>
      </w:r>
      <w:r w:rsidR="00D30D53">
        <w:rPr>
          <w:szCs w:val="24"/>
        </w:rPr>
        <w:t>1</w:t>
      </w:r>
      <w:r w:rsidRPr="00190284">
        <w:rPr>
          <w:szCs w:val="24"/>
        </w:rPr>
        <w:t>.</w:t>
      </w:r>
      <w:r w:rsidR="009E1575" w:rsidRPr="00190284">
        <w:rPr>
          <w:szCs w:val="24"/>
        </w:rPr>
        <w:t xml:space="preserve"> </w:t>
      </w:r>
      <w:r w:rsidRPr="00190284">
        <w:rPr>
          <w:b/>
          <w:bCs/>
          <w:color w:val="000000"/>
        </w:rPr>
        <w:t>Žemės ūkio ministerijos informacinė sistema</w:t>
      </w:r>
      <w:r w:rsidRPr="00190284">
        <w:rPr>
          <w:color w:val="000000"/>
        </w:rPr>
        <w:t xml:space="preserve"> (toliau – ŽŪMIS) – prie Lietuvos Respublikos žemės ūkio ministerijos valdymo srities priskirtų institucijų ir įstaigų teikiamų paslaugų informacinė sistema;</w:t>
      </w:r>
    </w:p>
    <w:p w14:paraId="4945819D" w14:textId="63841F8B" w:rsidR="006C1C76" w:rsidRPr="00190284" w:rsidRDefault="006C1C76" w:rsidP="006C1C76">
      <w:pPr>
        <w:tabs>
          <w:tab w:val="left" w:pos="993"/>
        </w:tabs>
        <w:spacing w:line="360" w:lineRule="auto"/>
        <w:ind w:firstLine="720"/>
        <w:jc w:val="both"/>
        <w:rPr>
          <w:color w:val="222A35" w:themeColor="text2" w:themeShade="80"/>
        </w:rPr>
      </w:pPr>
      <w:r w:rsidRPr="00190284">
        <w:rPr>
          <w:color w:val="222A35" w:themeColor="text2" w:themeShade="80"/>
        </w:rPr>
        <w:t>5.</w:t>
      </w:r>
      <w:r w:rsidR="009E1575" w:rsidRPr="00190284">
        <w:rPr>
          <w:color w:val="222A35" w:themeColor="text2" w:themeShade="80"/>
        </w:rPr>
        <w:t xml:space="preserve"> </w:t>
      </w:r>
      <w:r w:rsidRPr="00190284">
        <w:rPr>
          <w:color w:val="222A35" w:themeColor="text2" w:themeShade="80"/>
        </w:rPr>
        <w:t>Kitos Taisyklėse vartojamos sąvokos apibrėžtos Programoje, Administravimo taisyklėse ir kituose Lietuvos Respublikos ir ES teisės aktuose.</w:t>
      </w:r>
    </w:p>
    <w:p w14:paraId="15C71B89" w14:textId="77777777" w:rsidR="008A0C26" w:rsidRPr="00190284" w:rsidRDefault="008A0C26" w:rsidP="00A75998">
      <w:pPr>
        <w:spacing w:line="360" w:lineRule="auto"/>
        <w:ind w:firstLine="720"/>
        <w:jc w:val="center"/>
        <w:rPr>
          <w:b/>
          <w:bCs/>
          <w:color w:val="000000"/>
        </w:rPr>
      </w:pPr>
    </w:p>
    <w:p w14:paraId="71A51EDF" w14:textId="1B6D8343" w:rsidR="008A0C26" w:rsidRPr="00190284" w:rsidRDefault="008A0C26" w:rsidP="00A75998">
      <w:pPr>
        <w:spacing w:line="360" w:lineRule="auto"/>
        <w:ind w:firstLine="720"/>
        <w:jc w:val="center"/>
        <w:rPr>
          <w:b/>
          <w:bCs/>
          <w:color w:val="000000"/>
        </w:rPr>
      </w:pPr>
      <w:r w:rsidRPr="00190284">
        <w:rPr>
          <w:b/>
          <w:bCs/>
          <w:color w:val="000000"/>
        </w:rPr>
        <w:t>III SKYRIUS</w:t>
      </w:r>
    </w:p>
    <w:p w14:paraId="669E4406" w14:textId="3B668FDF" w:rsidR="008A0C26" w:rsidRPr="00190284" w:rsidRDefault="008A0C26" w:rsidP="00A75998">
      <w:pPr>
        <w:spacing w:line="360" w:lineRule="auto"/>
        <w:ind w:firstLine="720"/>
        <w:jc w:val="center"/>
        <w:rPr>
          <w:b/>
          <w:bCs/>
          <w:color w:val="000000"/>
        </w:rPr>
      </w:pPr>
      <w:r w:rsidRPr="00190284">
        <w:rPr>
          <w:b/>
          <w:bCs/>
          <w:color w:val="000000"/>
        </w:rPr>
        <w:t xml:space="preserve"> TIKSLAI IR POREIKIAI</w:t>
      </w:r>
    </w:p>
    <w:p w14:paraId="68AA2903" w14:textId="77777777" w:rsidR="009E1575" w:rsidRPr="00190284" w:rsidRDefault="009E1575" w:rsidP="00A75998">
      <w:pPr>
        <w:spacing w:line="360" w:lineRule="auto"/>
        <w:ind w:firstLine="720"/>
        <w:jc w:val="center"/>
        <w:rPr>
          <w:b/>
          <w:bCs/>
          <w:color w:val="000000"/>
        </w:rPr>
      </w:pPr>
    </w:p>
    <w:p w14:paraId="7662D60C" w14:textId="2226A1E3" w:rsidR="00D420CD" w:rsidRPr="00190284" w:rsidRDefault="008A0C26" w:rsidP="00D420CD">
      <w:pPr>
        <w:spacing w:line="360" w:lineRule="auto"/>
        <w:ind w:firstLine="720"/>
        <w:jc w:val="both"/>
      </w:pPr>
      <w:r w:rsidRPr="00190284">
        <w:rPr>
          <w:color w:val="222A35" w:themeColor="text2" w:themeShade="80"/>
        </w:rPr>
        <w:t xml:space="preserve">6. </w:t>
      </w:r>
      <w:r w:rsidR="008A0773" w:rsidRPr="00190284">
        <w:rPr>
          <w:szCs w:val="24"/>
          <w:lang w:eastAsia="lt-LT"/>
        </w:rPr>
        <w:t>Intervencinė priemonė</w:t>
      </w:r>
      <w:r w:rsidR="00D420CD" w:rsidRPr="00190284">
        <w:rPr>
          <w:szCs w:val="24"/>
          <w:lang w:eastAsia="lt-LT"/>
        </w:rPr>
        <w:t xml:space="preserve"> prisideda prie </w:t>
      </w:r>
      <w:bookmarkStart w:id="0" w:name="_Hlk127883005"/>
      <w:r w:rsidR="007E34B9" w:rsidRPr="00190284">
        <w:rPr>
          <w:szCs w:val="24"/>
          <w:lang w:eastAsia="lt-LT"/>
        </w:rPr>
        <w:t xml:space="preserve">Bendrosios žemės ūkio politikos </w:t>
      </w:r>
      <w:bookmarkEnd w:id="0"/>
      <w:r w:rsidR="007E34B9" w:rsidRPr="00190284">
        <w:rPr>
          <w:szCs w:val="24"/>
          <w:lang w:eastAsia="lt-LT"/>
        </w:rPr>
        <w:t>(toliau – BŽŪP)</w:t>
      </w:r>
      <w:r w:rsidR="008A0773" w:rsidRPr="00190284">
        <w:rPr>
          <w:szCs w:val="24"/>
          <w:lang w:eastAsia="lt-LT"/>
        </w:rPr>
        <w:t xml:space="preserve"> </w:t>
      </w:r>
      <w:r w:rsidR="00D420CD" w:rsidRPr="00190284">
        <w:rPr>
          <w:szCs w:val="24"/>
          <w:lang w:eastAsia="lt-LT"/>
        </w:rPr>
        <w:t xml:space="preserve">kompleksinio </w:t>
      </w:r>
      <w:r w:rsidR="008A0773" w:rsidRPr="00190284">
        <w:rPr>
          <w:szCs w:val="24"/>
          <w:lang w:eastAsia="lt-LT"/>
        </w:rPr>
        <w:t>tiksl</w:t>
      </w:r>
      <w:r w:rsidR="00D420CD" w:rsidRPr="00190284">
        <w:rPr>
          <w:szCs w:val="24"/>
          <w:lang w:eastAsia="lt-LT"/>
        </w:rPr>
        <w:t>o –</w:t>
      </w:r>
      <w:r w:rsidR="008A0773" w:rsidRPr="00190284">
        <w:rPr>
          <w:szCs w:val="24"/>
          <w:lang w:eastAsia="lt-LT"/>
        </w:rPr>
        <w:t xml:space="preserve"> </w:t>
      </w:r>
      <w:r w:rsidR="00D420CD" w:rsidRPr="00190284">
        <w:t xml:space="preserve">modernizuoti žemės ūkį bei kaimo vietovėse puoselėjant žinias, inovacijas bei </w:t>
      </w:r>
      <w:proofErr w:type="spellStart"/>
      <w:r w:rsidR="00D420CD" w:rsidRPr="00190284">
        <w:t>skaitmenizacijos</w:t>
      </w:r>
      <w:proofErr w:type="spellEnd"/>
      <w:r w:rsidR="00D420CD" w:rsidRPr="00190284">
        <w:t xml:space="preserve"> galimybes ir dalijantis jomis žemės ūkyje bei kaimo vietovėse, ir skatinant ūkininkus jomis naudotis, sudarant geresnes galimybes naudotis moksliniais tyrimais, inovacijomis, žinių mainais ir mokymu</w:t>
      </w:r>
      <w:r w:rsidR="005157EC" w:rsidRPr="00190284">
        <w:t>, įgyvendinimo</w:t>
      </w:r>
      <w:r w:rsidR="00D420CD" w:rsidRPr="00190284">
        <w:t xml:space="preserve">. </w:t>
      </w:r>
    </w:p>
    <w:p w14:paraId="60F063BD" w14:textId="77777777" w:rsidR="009E1575" w:rsidRPr="00190284" w:rsidRDefault="009E1575" w:rsidP="00A75998">
      <w:pPr>
        <w:spacing w:line="360" w:lineRule="auto"/>
        <w:ind w:firstLine="720"/>
        <w:jc w:val="both"/>
        <w:rPr>
          <w:color w:val="222A35" w:themeColor="text2" w:themeShade="80"/>
        </w:rPr>
      </w:pPr>
      <w:r w:rsidRPr="00190284">
        <w:rPr>
          <w:color w:val="222A35" w:themeColor="text2" w:themeShade="80"/>
        </w:rPr>
        <w:t>7</w:t>
      </w:r>
      <w:r w:rsidR="008A0C26" w:rsidRPr="00190284">
        <w:rPr>
          <w:color w:val="222A35" w:themeColor="text2" w:themeShade="80"/>
        </w:rPr>
        <w:t xml:space="preserve">. </w:t>
      </w:r>
      <w:r w:rsidR="005157EC" w:rsidRPr="00190284">
        <w:rPr>
          <w:color w:val="222A35" w:themeColor="text2" w:themeShade="80"/>
        </w:rPr>
        <w:t xml:space="preserve">Intervencinė priemonė prisideda prie šių </w:t>
      </w:r>
      <w:r w:rsidR="000C665B" w:rsidRPr="00190284">
        <w:rPr>
          <w:color w:val="222A35" w:themeColor="text2" w:themeShade="80"/>
        </w:rPr>
        <w:t xml:space="preserve">Lietuvos </w:t>
      </w:r>
      <w:r w:rsidR="005157EC" w:rsidRPr="00190284">
        <w:rPr>
          <w:color w:val="222A35" w:themeColor="text2" w:themeShade="80"/>
        </w:rPr>
        <w:t xml:space="preserve">žemės ūkio ir kaimo plėtros </w:t>
      </w:r>
      <w:r w:rsidR="00311CF1" w:rsidRPr="00190284">
        <w:rPr>
          <w:color w:val="222A35" w:themeColor="text2" w:themeShade="80"/>
        </w:rPr>
        <w:t>poreiki</w:t>
      </w:r>
      <w:r w:rsidR="005157EC" w:rsidRPr="00190284">
        <w:rPr>
          <w:color w:val="222A35" w:themeColor="text2" w:themeShade="80"/>
        </w:rPr>
        <w:t>ų įgyvendinimo</w:t>
      </w:r>
      <w:r w:rsidR="008A0C26" w:rsidRPr="00190284">
        <w:rPr>
          <w:color w:val="222A35" w:themeColor="text2" w:themeShade="80"/>
        </w:rPr>
        <w:t>:</w:t>
      </w:r>
    </w:p>
    <w:p w14:paraId="34DC0FE1" w14:textId="253AEF05" w:rsidR="008A0C26" w:rsidRPr="00190284" w:rsidRDefault="009E1575" w:rsidP="00A75998">
      <w:pPr>
        <w:spacing w:line="360" w:lineRule="auto"/>
        <w:ind w:firstLine="720"/>
        <w:jc w:val="both"/>
        <w:rPr>
          <w:color w:val="222A35" w:themeColor="text2" w:themeShade="80"/>
        </w:rPr>
      </w:pPr>
      <w:r w:rsidRPr="00190284">
        <w:rPr>
          <w:color w:val="222A35" w:themeColor="text2" w:themeShade="80"/>
        </w:rPr>
        <w:t>7</w:t>
      </w:r>
      <w:r w:rsidR="008A0C26" w:rsidRPr="00190284">
        <w:rPr>
          <w:color w:val="222A35" w:themeColor="text2" w:themeShade="80"/>
        </w:rPr>
        <w:t>.1</w:t>
      </w:r>
      <w:r w:rsidR="00C50B5E" w:rsidRPr="00190284">
        <w:rPr>
          <w:color w:val="222A35" w:themeColor="text2" w:themeShade="80"/>
        </w:rPr>
        <w:t>.</w:t>
      </w:r>
      <w:r w:rsidR="008A0C26" w:rsidRPr="00190284">
        <w:rPr>
          <w:color w:val="222A35" w:themeColor="text2" w:themeShade="80"/>
        </w:rPr>
        <w:t xml:space="preserve"> didinti žinių ir inovacijų sklaidą žemės ūkyje;</w:t>
      </w:r>
    </w:p>
    <w:p w14:paraId="7959FCDB" w14:textId="27A0A9B8" w:rsidR="008A0C26" w:rsidRPr="00190284" w:rsidRDefault="009E1575" w:rsidP="00A75998">
      <w:pPr>
        <w:tabs>
          <w:tab w:val="left" w:pos="1134"/>
        </w:tabs>
        <w:spacing w:line="360" w:lineRule="auto"/>
        <w:ind w:firstLine="720"/>
        <w:jc w:val="both"/>
        <w:rPr>
          <w:color w:val="222A35" w:themeColor="text2" w:themeShade="80"/>
        </w:rPr>
      </w:pPr>
      <w:r w:rsidRPr="00190284">
        <w:rPr>
          <w:color w:val="222A35" w:themeColor="text2" w:themeShade="80"/>
        </w:rPr>
        <w:t>7</w:t>
      </w:r>
      <w:r w:rsidR="008A0C26" w:rsidRPr="00190284">
        <w:rPr>
          <w:color w:val="222A35" w:themeColor="text2" w:themeShade="80"/>
        </w:rPr>
        <w:t>.2</w:t>
      </w:r>
      <w:r w:rsidR="00C50B5E" w:rsidRPr="00190284">
        <w:rPr>
          <w:color w:val="222A35" w:themeColor="text2" w:themeShade="80"/>
        </w:rPr>
        <w:t>.</w:t>
      </w:r>
      <w:r w:rsidR="008A0C26" w:rsidRPr="00190284">
        <w:rPr>
          <w:color w:val="222A35" w:themeColor="text2" w:themeShade="80"/>
        </w:rPr>
        <w:t xml:space="preserve"> užtikrinti aukštą konsultantų kompetenciją ir jų teikiamų konsultacijų kokybę;</w:t>
      </w:r>
    </w:p>
    <w:p w14:paraId="0C4660C3" w14:textId="28888E6E" w:rsidR="008A0C26" w:rsidRPr="00190284" w:rsidRDefault="009E1575" w:rsidP="00A75998">
      <w:pPr>
        <w:spacing w:line="360" w:lineRule="auto"/>
        <w:ind w:firstLine="720"/>
        <w:jc w:val="both"/>
        <w:rPr>
          <w:color w:val="222A35" w:themeColor="text2" w:themeShade="80"/>
        </w:rPr>
      </w:pPr>
      <w:r w:rsidRPr="00190284">
        <w:rPr>
          <w:color w:val="222A35" w:themeColor="text2" w:themeShade="80"/>
        </w:rPr>
        <w:t>7</w:t>
      </w:r>
      <w:r w:rsidR="008A0C26" w:rsidRPr="00190284">
        <w:rPr>
          <w:color w:val="222A35" w:themeColor="text2" w:themeShade="80"/>
        </w:rPr>
        <w:t>.3. mažinti skaitmeninę atskirtį žemės ūkyje ir kaimo vietovėse</w:t>
      </w:r>
      <w:r w:rsidR="000C665B" w:rsidRPr="00190284">
        <w:rPr>
          <w:color w:val="222A35" w:themeColor="text2" w:themeShade="80"/>
        </w:rPr>
        <w:t>.</w:t>
      </w:r>
    </w:p>
    <w:p w14:paraId="16AE6480" w14:textId="02FACE6B" w:rsidR="008A0C26" w:rsidRPr="00190284" w:rsidRDefault="008A0C26" w:rsidP="00A75998">
      <w:pPr>
        <w:spacing w:line="360" w:lineRule="auto"/>
        <w:ind w:firstLine="720"/>
        <w:rPr>
          <w:color w:val="222A35" w:themeColor="text2" w:themeShade="80"/>
        </w:rPr>
      </w:pPr>
    </w:p>
    <w:p w14:paraId="5D54D953" w14:textId="77FF37B9" w:rsidR="008A0C26" w:rsidRPr="00190284" w:rsidRDefault="008A0C26" w:rsidP="00A75998">
      <w:pPr>
        <w:spacing w:line="360" w:lineRule="auto"/>
        <w:ind w:firstLine="720"/>
        <w:jc w:val="center"/>
        <w:rPr>
          <w:color w:val="222A35" w:themeColor="text2" w:themeShade="80"/>
        </w:rPr>
      </w:pPr>
    </w:p>
    <w:p w14:paraId="1AC0A79D" w14:textId="77777777" w:rsidR="008A0C26" w:rsidRPr="00190284" w:rsidRDefault="008A0C26" w:rsidP="00A75998">
      <w:pPr>
        <w:spacing w:line="360" w:lineRule="auto"/>
        <w:ind w:firstLine="720"/>
        <w:jc w:val="center"/>
        <w:rPr>
          <w:b/>
          <w:bCs/>
          <w:color w:val="222A35" w:themeColor="text2" w:themeShade="80"/>
        </w:rPr>
      </w:pPr>
      <w:r w:rsidRPr="00190284">
        <w:rPr>
          <w:b/>
          <w:bCs/>
          <w:color w:val="222A35" w:themeColor="text2" w:themeShade="80"/>
        </w:rPr>
        <w:t>IV SKYRIUS</w:t>
      </w:r>
    </w:p>
    <w:p w14:paraId="6BEAF219" w14:textId="092E8196" w:rsidR="008A0C26" w:rsidRPr="00190284" w:rsidRDefault="008A0C26" w:rsidP="00A75998">
      <w:pPr>
        <w:spacing w:line="360" w:lineRule="auto"/>
        <w:ind w:firstLine="720"/>
        <w:jc w:val="center"/>
        <w:rPr>
          <w:b/>
          <w:bCs/>
          <w:color w:val="222A35" w:themeColor="text2" w:themeShade="80"/>
        </w:rPr>
      </w:pPr>
      <w:r w:rsidRPr="00190284">
        <w:rPr>
          <w:b/>
          <w:bCs/>
          <w:color w:val="222A35" w:themeColor="text2" w:themeShade="80"/>
        </w:rPr>
        <w:t>PARAMOS FORMOS IR REMIAMA VEIKLA</w:t>
      </w:r>
    </w:p>
    <w:p w14:paraId="582E12C2" w14:textId="77777777" w:rsidR="00213DAB" w:rsidRPr="00190284" w:rsidRDefault="00213DAB" w:rsidP="00A75998">
      <w:pPr>
        <w:spacing w:line="360" w:lineRule="auto"/>
        <w:ind w:firstLine="720"/>
        <w:jc w:val="center"/>
        <w:rPr>
          <w:color w:val="222A35" w:themeColor="text2" w:themeShade="80"/>
        </w:rPr>
      </w:pPr>
    </w:p>
    <w:p w14:paraId="2F568E89" w14:textId="105C7501" w:rsidR="008A0C26" w:rsidRPr="00190284" w:rsidRDefault="009E1575" w:rsidP="00242EC0">
      <w:pPr>
        <w:spacing w:line="360" w:lineRule="auto"/>
        <w:ind w:firstLine="720"/>
        <w:jc w:val="both"/>
        <w:rPr>
          <w:strike/>
          <w:color w:val="222A35" w:themeColor="text2" w:themeShade="80"/>
        </w:rPr>
      </w:pPr>
      <w:r w:rsidRPr="00190284">
        <w:rPr>
          <w:color w:val="222A35" w:themeColor="text2" w:themeShade="80"/>
        </w:rPr>
        <w:t>8</w:t>
      </w:r>
      <w:r w:rsidR="008A0C26" w:rsidRPr="00190284">
        <w:rPr>
          <w:color w:val="222A35" w:themeColor="text2" w:themeShade="80"/>
        </w:rPr>
        <w:t>. Parama teikiama dotacijos forma.</w:t>
      </w:r>
      <w:r w:rsidR="00351005" w:rsidRPr="00190284">
        <w:rPr>
          <w:color w:val="222A35" w:themeColor="text2" w:themeShade="80"/>
        </w:rPr>
        <w:t xml:space="preserve"> </w:t>
      </w:r>
      <w:r w:rsidR="005157EC" w:rsidRPr="00190284">
        <w:rPr>
          <w:color w:val="222A35" w:themeColor="text2" w:themeShade="80"/>
        </w:rPr>
        <w:t xml:space="preserve">Projektų veiklų įgyvendinimui taikomi supaprastintai apmokamų išlaidų dydžiai. </w:t>
      </w:r>
    </w:p>
    <w:p w14:paraId="64F4131A" w14:textId="46016687" w:rsidR="006477C6" w:rsidRPr="00190284" w:rsidRDefault="009E1575" w:rsidP="007F7DC3">
      <w:pPr>
        <w:tabs>
          <w:tab w:val="left" w:pos="993"/>
        </w:tabs>
        <w:spacing w:line="360" w:lineRule="auto"/>
        <w:ind w:firstLine="720"/>
        <w:jc w:val="both"/>
      </w:pPr>
      <w:r w:rsidRPr="00190284">
        <w:rPr>
          <w:szCs w:val="24"/>
          <w:lang w:eastAsia="lt-LT"/>
        </w:rPr>
        <w:t>9</w:t>
      </w:r>
      <w:r w:rsidR="008A0C26" w:rsidRPr="00190284">
        <w:rPr>
          <w:szCs w:val="24"/>
          <w:lang w:eastAsia="lt-LT"/>
        </w:rPr>
        <w:t xml:space="preserve">. Pagal intervencinę priemonę remiama veikla </w:t>
      </w:r>
      <w:r w:rsidR="00DD246D" w:rsidRPr="00190284">
        <w:rPr>
          <w:szCs w:val="24"/>
          <w:lang w:eastAsia="lt-LT"/>
        </w:rPr>
        <w:t>–</w:t>
      </w:r>
      <w:r w:rsidR="008A0C26" w:rsidRPr="00190284">
        <w:rPr>
          <w:szCs w:val="24"/>
          <w:lang w:eastAsia="lt-LT"/>
        </w:rPr>
        <w:t xml:space="preserve"> </w:t>
      </w:r>
      <w:r w:rsidR="008A0C26" w:rsidRPr="00190284">
        <w:t>mokymų organizavimas ir teikimas.</w:t>
      </w:r>
      <w:r w:rsidR="004C6C75" w:rsidRPr="00190284">
        <w:t xml:space="preserve"> </w:t>
      </w:r>
    </w:p>
    <w:p w14:paraId="392E46C1" w14:textId="3EC7279A" w:rsidR="00101231" w:rsidRPr="00190284" w:rsidRDefault="006477C6" w:rsidP="007F7DC3">
      <w:pPr>
        <w:tabs>
          <w:tab w:val="left" w:pos="993"/>
        </w:tabs>
        <w:spacing w:line="360" w:lineRule="auto"/>
        <w:ind w:firstLine="720"/>
        <w:jc w:val="both"/>
        <w:rPr>
          <w:color w:val="000000"/>
        </w:rPr>
      </w:pPr>
      <w:r w:rsidRPr="00190284">
        <w:t>1</w:t>
      </w:r>
      <w:r w:rsidR="009E1575" w:rsidRPr="00190284">
        <w:t>0</w:t>
      </w:r>
      <w:r w:rsidRPr="00190284">
        <w:t xml:space="preserve">. </w:t>
      </w:r>
      <w:r w:rsidR="004C6C75" w:rsidRPr="00190284">
        <w:rPr>
          <w:color w:val="000000"/>
        </w:rPr>
        <w:t>P</w:t>
      </w:r>
      <w:r w:rsidR="00A75998" w:rsidRPr="00190284">
        <w:rPr>
          <w:color w:val="000000"/>
        </w:rPr>
        <w:t xml:space="preserve">arama teikiama organizuojant </w:t>
      </w:r>
      <w:r w:rsidRPr="00190284">
        <w:rPr>
          <w:color w:val="000000"/>
        </w:rPr>
        <w:t xml:space="preserve">ir teikiant </w:t>
      </w:r>
      <w:r w:rsidR="00A75998" w:rsidRPr="00190284">
        <w:rPr>
          <w:color w:val="000000"/>
        </w:rPr>
        <w:t xml:space="preserve">mokymus pagal </w:t>
      </w:r>
      <w:bookmarkStart w:id="1" w:name="_Hlk115686964"/>
      <w:r w:rsidR="00A75998" w:rsidRPr="00190284">
        <w:rPr>
          <w:bCs/>
          <w:color w:val="000000"/>
          <w:szCs w:val="24"/>
        </w:rPr>
        <w:t>žemės, miškų, maisto ūkio dalyvių neformaliojo suaugusiųjų švietim</w:t>
      </w:r>
      <w:r w:rsidR="00A75998" w:rsidRPr="00190284">
        <w:rPr>
          <w:bCs/>
          <w:szCs w:val="24"/>
        </w:rPr>
        <w:t xml:space="preserve">o mokymo </w:t>
      </w:r>
      <w:r w:rsidR="00A75998" w:rsidRPr="00190284">
        <w:rPr>
          <w:bCs/>
          <w:color w:val="000000"/>
          <w:szCs w:val="24"/>
        </w:rPr>
        <w:t>programa</w:t>
      </w:r>
      <w:bookmarkEnd w:id="1"/>
      <w:r w:rsidR="00A75998" w:rsidRPr="00190284">
        <w:rPr>
          <w:bCs/>
          <w:color w:val="000000"/>
          <w:szCs w:val="24"/>
        </w:rPr>
        <w:t>s</w:t>
      </w:r>
      <w:r w:rsidR="00A75998" w:rsidRPr="00190284">
        <w:rPr>
          <w:color w:val="000000"/>
        </w:rPr>
        <w:t xml:space="preserve">, kurios yra įtrauktos į </w:t>
      </w:r>
      <w:r w:rsidR="007F7DC3" w:rsidRPr="00190284">
        <w:rPr>
          <w:color w:val="000000"/>
          <w:szCs w:val="24"/>
        </w:rPr>
        <w:t>Žemės, miškų, maisto, žuvininkystės ūkio ir kaimo plėtros sektoriaus dalyvių neformaliojo suaugusiųjų švietimo mokymo programų sąvadą</w:t>
      </w:r>
      <w:r w:rsidR="009C4C09" w:rsidRPr="00190284">
        <w:rPr>
          <w:color w:val="000000"/>
          <w:szCs w:val="24"/>
        </w:rPr>
        <w:t xml:space="preserve"> (toliau – Sąvadas)</w:t>
      </w:r>
      <w:r w:rsidR="007F7DC3" w:rsidRPr="00190284">
        <w:rPr>
          <w:color w:val="000000"/>
        </w:rPr>
        <w:t xml:space="preserve">. </w:t>
      </w:r>
    </w:p>
    <w:p w14:paraId="3E004C97" w14:textId="7947219F" w:rsidR="00D9116B" w:rsidRPr="00190284" w:rsidRDefault="00C070C8" w:rsidP="00C85225">
      <w:pPr>
        <w:tabs>
          <w:tab w:val="left" w:pos="993"/>
        </w:tabs>
        <w:spacing w:line="360" w:lineRule="auto"/>
        <w:ind w:firstLine="720"/>
        <w:jc w:val="both"/>
      </w:pPr>
      <w:r w:rsidRPr="00190284">
        <w:rPr>
          <w:color w:val="000000"/>
          <w:szCs w:val="24"/>
          <w:lang w:eastAsia="lt-LT"/>
        </w:rPr>
        <w:lastRenderedPageBreak/>
        <w:t>1</w:t>
      </w:r>
      <w:r w:rsidR="009E1575" w:rsidRPr="00190284">
        <w:rPr>
          <w:color w:val="000000"/>
          <w:szCs w:val="24"/>
          <w:lang w:eastAsia="lt-LT"/>
        </w:rPr>
        <w:t>1</w:t>
      </w:r>
      <w:r w:rsidRPr="00190284">
        <w:rPr>
          <w:color w:val="000000"/>
          <w:szCs w:val="24"/>
          <w:lang w:eastAsia="lt-LT"/>
        </w:rPr>
        <w:t xml:space="preserve">. </w:t>
      </w:r>
      <w:r w:rsidRPr="00190284">
        <w:t>Mokymai organizuojami</w:t>
      </w:r>
      <w:r w:rsidR="00AA27D4" w:rsidRPr="00190284">
        <w:t xml:space="preserve"> pagal šias mokymo formas</w:t>
      </w:r>
      <w:r w:rsidR="00D9116B" w:rsidRPr="00190284">
        <w:t>:</w:t>
      </w:r>
      <w:r w:rsidR="00AA27D4" w:rsidRPr="00190284">
        <w:t xml:space="preserve"> </w:t>
      </w:r>
    </w:p>
    <w:p w14:paraId="3F1F5649" w14:textId="38E1D96F" w:rsidR="00D9116B" w:rsidRPr="00190284" w:rsidRDefault="00D9116B" w:rsidP="00C85225">
      <w:pPr>
        <w:tabs>
          <w:tab w:val="left" w:pos="993"/>
        </w:tabs>
        <w:spacing w:line="360" w:lineRule="auto"/>
        <w:ind w:firstLine="720"/>
        <w:jc w:val="both"/>
      </w:pPr>
      <w:r w:rsidRPr="00190284">
        <w:t>1</w:t>
      </w:r>
      <w:r w:rsidR="009E1575" w:rsidRPr="00190284">
        <w:t>1</w:t>
      </w:r>
      <w:r w:rsidRPr="00190284">
        <w:t xml:space="preserve">.1. </w:t>
      </w:r>
      <w:r w:rsidR="00C070C8" w:rsidRPr="00190284">
        <w:t>tiesioginio kontakto su</w:t>
      </w:r>
      <w:r w:rsidR="00AA27D4" w:rsidRPr="00190284">
        <w:t xml:space="preserve"> mokymo dalyviais</w:t>
      </w:r>
      <w:r w:rsidR="00C070C8" w:rsidRPr="00190284">
        <w:t xml:space="preserve"> būdu (mokymo klasėse, auditorijose ir pan.)</w:t>
      </w:r>
      <w:r w:rsidRPr="00190284">
        <w:t>;</w:t>
      </w:r>
    </w:p>
    <w:p w14:paraId="7E13F6C1" w14:textId="318FBB9F" w:rsidR="00C070C8" w:rsidRPr="00190284" w:rsidRDefault="00D9116B" w:rsidP="00C85225">
      <w:pPr>
        <w:tabs>
          <w:tab w:val="left" w:pos="993"/>
        </w:tabs>
        <w:spacing w:line="360" w:lineRule="auto"/>
        <w:ind w:firstLine="720"/>
        <w:jc w:val="both"/>
      </w:pPr>
      <w:r w:rsidRPr="00190284">
        <w:t>1</w:t>
      </w:r>
      <w:r w:rsidR="009E1575" w:rsidRPr="00190284">
        <w:t>1</w:t>
      </w:r>
      <w:r w:rsidRPr="00190284">
        <w:t xml:space="preserve">.2 </w:t>
      </w:r>
      <w:r w:rsidR="00C85225" w:rsidRPr="00190284">
        <w:t>nuotolin</w:t>
      </w:r>
      <w:r w:rsidRPr="00190284">
        <w:t xml:space="preserve">iu </w:t>
      </w:r>
      <w:r w:rsidR="006450B6" w:rsidRPr="00190284">
        <w:t xml:space="preserve">su </w:t>
      </w:r>
      <w:r w:rsidR="00AA27D4" w:rsidRPr="00190284">
        <w:t xml:space="preserve">mokymo dalyviais </w:t>
      </w:r>
      <w:r w:rsidR="006450B6" w:rsidRPr="00190284">
        <w:t>būdu (</w:t>
      </w:r>
      <w:r w:rsidR="00E70E31" w:rsidRPr="00190284">
        <w:t xml:space="preserve">tuo pačiu laiku </w:t>
      </w:r>
      <w:r w:rsidR="006450B6" w:rsidRPr="00190284">
        <w:rPr>
          <w:color w:val="000000"/>
        </w:rPr>
        <w:t>bū</w:t>
      </w:r>
      <w:r w:rsidR="00AD642E" w:rsidRPr="00190284">
        <w:rPr>
          <w:color w:val="000000"/>
        </w:rPr>
        <w:t>nant</w:t>
      </w:r>
      <w:r w:rsidR="006450B6" w:rsidRPr="00190284">
        <w:rPr>
          <w:color w:val="000000"/>
        </w:rPr>
        <w:t xml:space="preserve"> skirtingose vietose, naudo</w:t>
      </w:r>
      <w:r w:rsidR="00AD642E" w:rsidRPr="00190284">
        <w:rPr>
          <w:color w:val="000000"/>
        </w:rPr>
        <w:t xml:space="preserve">jant </w:t>
      </w:r>
      <w:r w:rsidR="006450B6" w:rsidRPr="00190284">
        <w:rPr>
          <w:color w:val="000000"/>
        </w:rPr>
        <w:t>informacines komunikacijos technologijas, susijungia</w:t>
      </w:r>
      <w:r w:rsidR="007142A7" w:rsidRPr="00190284">
        <w:rPr>
          <w:color w:val="000000"/>
        </w:rPr>
        <w:t>nt</w:t>
      </w:r>
      <w:r w:rsidR="006450B6" w:rsidRPr="00190284">
        <w:rPr>
          <w:color w:val="000000"/>
        </w:rPr>
        <w:t xml:space="preserve"> į grupę)</w:t>
      </w:r>
      <w:r w:rsidR="007142A7" w:rsidRPr="00190284">
        <w:t>.</w:t>
      </w:r>
    </w:p>
    <w:p w14:paraId="74A1C381" w14:textId="77777777" w:rsidR="00CD12CB" w:rsidRPr="00190284" w:rsidRDefault="00CD12CB" w:rsidP="001A0F30">
      <w:pPr>
        <w:tabs>
          <w:tab w:val="left" w:pos="993"/>
        </w:tabs>
        <w:spacing w:line="360" w:lineRule="auto"/>
        <w:jc w:val="both"/>
        <w:rPr>
          <w:color w:val="000000"/>
          <w:szCs w:val="24"/>
          <w:lang w:eastAsia="lt-LT"/>
        </w:rPr>
      </w:pPr>
    </w:p>
    <w:p w14:paraId="5236344F" w14:textId="2DBC13B5" w:rsidR="004C6C75" w:rsidRPr="00190284" w:rsidRDefault="00957955" w:rsidP="00957955">
      <w:pPr>
        <w:tabs>
          <w:tab w:val="left" w:pos="993"/>
        </w:tabs>
        <w:spacing w:line="360" w:lineRule="auto"/>
        <w:ind w:firstLine="720"/>
        <w:jc w:val="center"/>
        <w:rPr>
          <w:b/>
          <w:bCs/>
          <w:color w:val="000000"/>
        </w:rPr>
      </w:pPr>
      <w:r w:rsidRPr="00190284">
        <w:rPr>
          <w:b/>
          <w:bCs/>
          <w:color w:val="000000"/>
        </w:rPr>
        <w:t>V</w:t>
      </w:r>
      <w:r w:rsidR="00351005" w:rsidRPr="00190284">
        <w:rPr>
          <w:b/>
          <w:bCs/>
          <w:color w:val="000000"/>
        </w:rPr>
        <w:t xml:space="preserve"> SKYRIUS</w:t>
      </w:r>
    </w:p>
    <w:p w14:paraId="372583F7" w14:textId="7D979638" w:rsidR="008A0C26" w:rsidRPr="00190284" w:rsidRDefault="004C6C75" w:rsidP="00904EDF">
      <w:pPr>
        <w:suppressAutoHyphens/>
        <w:spacing w:line="360" w:lineRule="auto"/>
        <w:ind w:firstLine="720"/>
        <w:jc w:val="center"/>
        <w:rPr>
          <w:b/>
          <w:bCs/>
        </w:rPr>
      </w:pPr>
      <w:r w:rsidRPr="00190284">
        <w:rPr>
          <w:b/>
          <w:bCs/>
        </w:rPr>
        <w:t>PARAMOS SUMA IR INTENSYVUMAS</w:t>
      </w:r>
    </w:p>
    <w:p w14:paraId="3B6AE565" w14:textId="2DF4A6AA" w:rsidR="004C6C75" w:rsidRPr="00190284" w:rsidRDefault="004C6C75" w:rsidP="00904EDF">
      <w:pPr>
        <w:suppressAutoHyphens/>
        <w:spacing w:line="360" w:lineRule="auto"/>
        <w:ind w:firstLine="720"/>
        <w:jc w:val="center"/>
        <w:rPr>
          <w:b/>
          <w:bCs/>
        </w:rPr>
      </w:pPr>
    </w:p>
    <w:p w14:paraId="06EC6084" w14:textId="0895F527" w:rsidR="004C6C75" w:rsidRPr="00190284" w:rsidRDefault="004C6C75" w:rsidP="004C6C75">
      <w:pPr>
        <w:suppressAutoHyphens/>
        <w:spacing w:line="360" w:lineRule="auto"/>
        <w:ind w:firstLine="720"/>
        <w:jc w:val="both"/>
      </w:pPr>
      <w:r w:rsidRPr="00190284">
        <w:t>1</w:t>
      </w:r>
      <w:r w:rsidR="004D225E" w:rsidRPr="00190284">
        <w:t>2</w:t>
      </w:r>
      <w:r w:rsidRPr="00190284">
        <w:t xml:space="preserve">. </w:t>
      </w:r>
      <w:r w:rsidRPr="00190284">
        <w:rPr>
          <w:color w:val="000000"/>
        </w:rPr>
        <w:t xml:space="preserve">Suteikiamos paramos dydis skaičiuojamas atsižvelgiant į projekte numatomą mokymo programų ir mokymo valandų skaičių, numatomą apmokyti galutinių </w:t>
      </w:r>
      <w:r w:rsidR="00AA27D4" w:rsidRPr="00190284">
        <w:rPr>
          <w:color w:val="000000"/>
        </w:rPr>
        <w:t xml:space="preserve">mokymo dalyvių </w:t>
      </w:r>
      <w:r w:rsidRPr="00190284">
        <w:rPr>
          <w:color w:val="000000"/>
        </w:rPr>
        <w:t>skaičių</w:t>
      </w:r>
      <w:r w:rsidRPr="00190284">
        <w:t>.</w:t>
      </w:r>
    </w:p>
    <w:p w14:paraId="5980B557" w14:textId="7BEA8DEA" w:rsidR="004C6C75" w:rsidRPr="00190284" w:rsidRDefault="004C6C75" w:rsidP="00374BB7">
      <w:pPr>
        <w:suppressAutoHyphens/>
        <w:spacing w:line="360" w:lineRule="auto"/>
        <w:ind w:firstLine="720"/>
        <w:jc w:val="both"/>
        <w:rPr>
          <w:color w:val="000000"/>
        </w:rPr>
      </w:pPr>
      <w:r w:rsidRPr="00190284">
        <w:t>1</w:t>
      </w:r>
      <w:r w:rsidR="004D225E" w:rsidRPr="00190284">
        <w:t>3</w:t>
      </w:r>
      <w:r w:rsidRPr="00190284">
        <w:t xml:space="preserve">. </w:t>
      </w:r>
      <w:r w:rsidRPr="00190284">
        <w:rPr>
          <w:color w:val="000000"/>
        </w:rPr>
        <w:t>Didžiausia paramos suma vienam projektui negali viršyti 150 000 Eur su PVM.</w:t>
      </w:r>
      <w:r w:rsidR="00374BB7" w:rsidRPr="00190284">
        <w:rPr>
          <w:color w:val="000000"/>
        </w:rPr>
        <w:t xml:space="preserve"> </w:t>
      </w:r>
    </w:p>
    <w:p w14:paraId="524B49A9" w14:textId="70534569" w:rsidR="004C6C75" w:rsidRPr="00190284" w:rsidRDefault="004C6C75" w:rsidP="004C6C75">
      <w:pPr>
        <w:suppressAutoHyphens/>
        <w:spacing w:line="360" w:lineRule="auto"/>
        <w:ind w:firstLine="720"/>
        <w:jc w:val="both"/>
        <w:rPr>
          <w:color w:val="000000"/>
        </w:rPr>
      </w:pPr>
      <w:r w:rsidRPr="00190284">
        <w:rPr>
          <w:color w:val="000000"/>
        </w:rPr>
        <w:t>1</w:t>
      </w:r>
      <w:r w:rsidR="004D225E" w:rsidRPr="00190284">
        <w:rPr>
          <w:color w:val="000000"/>
        </w:rPr>
        <w:t>4</w:t>
      </w:r>
      <w:r w:rsidRPr="00190284">
        <w:rPr>
          <w:color w:val="000000"/>
        </w:rPr>
        <w:t>. Paramos intensyvumas – iki 100 proc. tinkamų finansuoti projekto išlaidų (išskyrus atvejus, kai prašoma mažesnio paramos intensyvumo).</w:t>
      </w:r>
    </w:p>
    <w:p w14:paraId="6F567EF6" w14:textId="459AD3A4" w:rsidR="005F6246" w:rsidRPr="00190284" w:rsidRDefault="005F6246" w:rsidP="005F6246">
      <w:pPr>
        <w:suppressAutoHyphens/>
        <w:spacing w:line="360" w:lineRule="auto"/>
        <w:ind w:firstLine="720"/>
        <w:jc w:val="both"/>
        <w:rPr>
          <w:color w:val="000000"/>
        </w:rPr>
      </w:pPr>
      <w:r w:rsidRPr="00190284">
        <w:t>1</w:t>
      </w:r>
      <w:r w:rsidR="004D225E" w:rsidRPr="00190284">
        <w:t>5</w:t>
      </w:r>
      <w:r w:rsidRPr="00190284">
        <w:t>. Šiai intervencinei priemonei taikomi išlaidų kompensavimo mokėjimo būdas arba išlaidų kompensavimo su avanso mokėjimu būdas, kai avansas nėra Europos Komisijai tinkamos deklaruoti išlaidos.</w:t>
      </w:r>
    </w:p>
    <w:p w14:paraId="29F4858D" w14:textId="77777777" w:rsidR="004D225E" w:rsidRPr="00190284" w:rsidRDefault="005F6246" w:rsidP="00640596">
      <w:pPr>
        <w:suppressAutoHyphens/>
        <w:spacing w:line="360" w:lineRule="auto"/>
        <w:ind w:firstLine="720"/>
        <w:jc w:val="both"/>
      </w:pPr>
      <w:r w:rsidRPr="00190284">
        <w:t>1</w:t>
      </w:r>
      <w:r w:rsidR="004D225E" w:rsidRPr="00190284">
        <w:t>6</w:t>
      </w:r>
      <w:r w:rsidRPr="00190284">
        <w:t>. Pagal patirtų išlaidų kompensavimo su avanso mokėjimu būdą, kai avansas nėra Europos Komisijai tinkamos deklaruoti išlaidos, avanso dydis paramos gavėjui negali būti didesnis nei 40 proc. tinkamos paramos sumos.</w:t>
      </w:r>
    </w:p>
    <w:p w14:paraId="75A0B40C" w14:textId="39C3DCA5" w:rsidR="00640596" w:rsidRPr="00190284" w:rsidRDefault="004D225E" w:rsidP="00640596">
      <w:pPr>
        <w:suppressAutoHyphens/>
        <w:spacing w:line="360" w:lineRule="auto"/>
        <w:ind w:firstLine="720"/>
        <w:jc w:val="both"/>
      </w:pPr>
      <w:r w:rsidRPr="00190284">
        <w:rPr>
          <w:color w:val="000000"/>
        </w:rPr>
        <w:t>17</w:t>
      </w:r>
      <w:r w:rsidR="00640596" w:rsidRPr="00190284">
        <w:rPr>
          <w:color w:val="000000"/>
        </w:rPr>
        <w:t xml:space="preserve">. Vienam subjektui, kaip jis apibrėžtas reglamento (ES) Nr. 1407/2013 2 straipsnio 2 dalyje, suteiktos nereikšmingos (de </w:t>
      </w:r>
      <w:proofErr w:type="spellStart"/>
      <w:r w:rsidR="00640596" w:rsidRPr="00190284">
        <w:rPr>
          <w:color w:val="000000"/>
        </w:rPr>
        <w:t>minimis</w:t>
      </w:r>
      <w:proofErr w:type="spellEnd"/>
      <w:r w:rsidR="00640596" w:rsidRPr="00190284">
        <w:rPr>
          <w:color w:val="000000"/>
        </w:rPr>
        <w:t xml:space="preserve">) pagalbos suma negali viršyti 200 000 Eur (du šimtai tūkstančių eurų) per bet kurį trejų finansinių metų laikotarpį. Mokėjimo agentūra, vadovaudamasi Suteiktos valstybės pagalbos ir nereikšmingos (de </w:t>
      </w:r>
      <w:proofErr w:type="spellStart"/>
      <w:r w:rsidR="00640596" w:rsidRPr="00190284">
        <w:rPr>
          <w:color w:val="000000"/>
        </w:rPr>
        <w:t>minimis</w:t>
      </w:r>
      <w:proofErr w:type="spellEnd"/>
      <w:r w:rsidR="00640596" w:rsidRPr="00190284">
        <w:rPr>
          <w:color w:val="000000"/>
        </w:rPr>
        <w:t xml:space="preserve">) pagalbos registro, įsteigto Lietuvos Respublikos Vyriausybės 2005 m. sausio 19 d. nutarimu Nr. 35 „Dėl Suteiktos valstybės pagalbos ir nereikšmingos (de </w:t>
      </w:r>
      <w:proofErr w:type="spellStart"/>
      <w:r w:rsidR="00640596" w:rsidRPr="00190284">
        <w:rPr>
          <w:color w:val="000000"/>
        </w:rPr>
        <w:t>minimis</w:t>
      </w:r>
      <w:proofErr w:type="spellEnd"/>
      <w:r w:rsidR="00640596" w:rsidRPr="00190284">
        <w:rPr>
          <w:color w:val="000000"/>
        </w:rPr>
        <w:t xml:space="preserve">) pagalbos registro nuostatų patvirtinimo“ (toliau  – Suteiktos valstybės pagalbos registras), patikrina, ar vienam subjektui (įskaitant su juo Reglamento (ES) Nr. 1407/2013 2 straipsnio 2 dalyje nurodytais ryšiais susijusius ūkio subjektus) suteikus numatomą skirti paramos dydį, nebus viršyta didžiausia leidžiama nereikšmingos (de </w:t>
      </w:r>
      <w:proofErr w:type="spellStart"/>
      <w:r w:rsidR="00640596" w:rsidRPr="00190284">
        <w:rPr>
          <w:color w:val="000000"/>
        </w:rPr>
        <w:t>minimis</w:t>
      </w:r>
      <w:proofErr w:type="spellEnd"/>
      <w:r w:rsidR="00640596" w:rsidRPr="00190284">
        <w:rPr>
          <w:color w:val="000000"/>
        </w:rPr>
        <w:t xml:space="preserve">) pagalbos suma. Jei pareiškėjui suteikus apskaičiuotą paramos sumą būtų viršyta nurodyta nereikšminga (de </w:t>
      </w:r>
      <w:proofErr w:type="spellStart"/>
      <w:r w:rsidR="00640596" w:rsidRPr="00190284">
        <w:rPr>
          <w:color w:val="000000"/>
        </w:rPr>
        <w:lastRenderedPageBreak/>
        <w:t>minimis</w:t>
      </w:r>
      <w:proofErr w:type="spellEnd"/>
      <w:r w:rsidR="00640596" w:rsidRPr="00190284">
        <w:rPr>
          <w:color w:val="000000"/>
        </w:rPr>
        <w:t>) pagalbos suma, priimant sprendimą dėl paramos suteikimo apskaičiuota pagalbos suma sumažinama tiek, kad pirmiau nurodyta riba nebūtų viršyta.</w:t>
      </w:r>
    </w:p>
    <w:p w14:paraId="045E8535" w14:textId="4CCEABC1" w:rsidR="004C6C75" w:rsidRPr="00190284" w:rsidRDefault="004C6C75" w:rsidP="004C6C75">
      <w:pPr>
        <w:suppressAutoHyphens/>
        <w:spacing w:line="360" w:lineRule="auto"/>
        <w:ind w:firstLine="720"/>
        <w:jc w:val="both"/>
        <w:rPr>
          <w:b/>
          <w:bCs/>
        </w:rPr>
      </w:pPr>
    </w:p>
    <w:p w14:paraId="64E92D27" w14:textId="0634B8CF" w:rsidR="00A75998" w:rsidRPr="00190284" w:rsidRDefault="00A75998" w:rsidP="00A75998">
      <w:pPr>
        <w:suppressAutoHyphens/>
        <w:spacing w:line="360" w:lineRule="auto"/>
        <w:ind w:firstLine="720"/>
        <w:jc w:val="center"/>
        <w:rPr>
          <w:b/>
          <w:spacing w:val="-2"/>
          <w:szCs w:val="24"/>
          <w:lang w:eastAsia="lt-LT"/>
        </w:rPr>
      </w:pPr>
      <w:r w:rsidRPr="00190284">
        <w:rPr>
          <w:b/>
          <w:spacing w:val="-2"/>
          <w:szCs w:val="24"/>
          <w:lang w:eastAsia="lt-LT"/>
        </w:rPr>
        <w:t>V</w:t>
      </w:r>
      <w:r w:rsidR="00957955" w:rsidRPr="00190284">
        <w:rPr>
          <w:b/>
          <w:spacing w:val="-2"/>
          <w:szCs w:val="24"/>
          <w:lang w:eastAsia="lt-LT"/>
        </w:rPr>
        <w:t>I</w:t>
      </w:r>
      <w:r w:rsidRPr="00190284">
        <w:rPr>
          <w:b/>
          <w:spacing w:val="-2"/>
          <w:szCs w:val="24"/>
          <w:lang w:eastAsia="lt-LT"/>
        </w:rPr>
        <w:t xml:space="preserve"> SKYRIUS</w:t>
      </w:r>
    </w:p>
    <w:p w14:paraId="60762E39" w14:textId="3710DF63" w:rsidR="00A75998" w:rsidRPr="00190284" w:rsidRDefault="00A75998" w:rsidP="00A75998">
      <w:pPr>
        <w:shd w:val="clear" w:color="auto" w:fill="FFFFFF"/>
        <w:spacing w:line="360" w:lineRule="auto"/>
        <w:ind w:firstLine="720"/>
        <w:jc w:val="center"/>
        <w:rPr>
          <w:rFonts w:eastAsia="Calibri"/>
          <w:b/>
          <w:color w:val="000000"/>
          <w:spacing w:val="2"/>
          <w:szCs w:val="24"/>
        </w:rPr>
      </w:pPr>
      <w:r w:rsidRPr="00190284">
        <w:rPr>
          <w:rFonts w:eastAsia="Calibri"/>
          <w:b/>
          <w:color w:val="000000"/>
          <w:spacing w:val="2"/>
          <w:szCs w:val="24"/>
        </w:rPr>
        <w:t>GALIMI PAREIŠKĖJAI</w:t>
      </w:r>
      <w:r w:rsidR="00242EC0" w:rsidRPr="00190284">
        <w:rPr>
          <w:rFonts w:eastAsia="Calibri"/>
          <w:b/>
          <w:color w:val="000000"/>
          <w:spacing w:val="2"/>
          <w:szCs w:val="24"/>
        </w:rPr>
        <w:t xml:space="preserve"> IR PARTNERIAI</w:t>
      </w:r>
    </w:p>
    <w:p w14:paraId="5F1F9DDA" w14:textId="5AF795AD" w:rsidR="00A75998" w:rsidRPr="00190284" w:rsidRDefault="00A75998" w:rsidP="00A75998">
      <w:pPr>
        <w:shd w:val="clear" w:color="auto" w:fill="FFFFFF"/>
        <w:spacing w:line="360" w:lineRule="auto"/>
        <w:ind w:firstLine="720"/>
        <w:jc w:val="center"/>
        <w:rPr>
          <w:rFonts w:eastAsia="Calibri"/>
          <w:b/>
          <w:color w:val="000000"/>
          <w:spacing w:val="2"/>
          <w:szCs w:val="24"/>
        </w:rPr>
      </w:pPr>
    </w:p>
    <w:p w14:paraId="7AEB86A3" w14:textId="159854F0" w:rsidR="00640596" w:rsidRPr="00190284" w:rsidRDefault="00E10C7D" w:rsidP="00242EC0">
      <w:pPr>
        <w:shd w:val="clear" w:color="auto" w:fill="FFFFFF"/>
        <w:spacing w:line="360" w:lineRule="auto"/>
        <w:ind w:firstLine="720"/>
        <w:rPr>
          <w:color w:val="000000"/>
        </w:rPr>
      </w:pPr>
      <w:r w:rsidRPr="00190284">
        <w:rPr>
          <w:rFonts w:eastAsia="Calibri"/>
          <w:bCs/>
          <w:color w:val="000000"/>
          <w:spacing w:val="2"/>
          <w:szCs w:val="24"/>
        </w:rPr>
        <w:t>1</w:t>
      </w:r>
      <w:r w:rsidR="004D225E" w:rsidRPr="00190284">
        <w:rPr>
          <w:rFonts w:eastAsia="Calibri"/>
          <w:bCs/>
          <w:color w:val="000000"/>
          <w:spacing w:val="2"/>
          <w:szCs w:val="24"/>
        </w:rPr>
        <w:t>8</w:t>
      </w:r>
      <w:r w:rsidRPr="00190284">
        <w:rPr>
          <w:rFonts w:eastAsia="Calibri"/>
          <w:bCs/>
          <w:color w:val="000000"/>
          <w:spacing w:val="2"/>
          <w:szCs w:val="24"/>
        </w:rPr>
        <w:t>.</w:t>
      </w:r>
      <w:r w:rsidR="00242EC0" w:rsidRPr="00190284">
        <w:rPr>
          <w:rFonts w:eastAsia="Calibri"/>
          <w:bCs/>
          <w:color w:val="000000"/>
          <w:spacing w:val="2"/>
          <w:szCs w:val="24"/>
        </w:rPr>
        <w:t xml:space="preserve"> Pagal Taisyklių </w:t>
      </w:r>
      <w:r w:rsidR="004D225E" w:rsidRPr="00190284">
        <w:rPr>
          <w:rFonts w:eastAsia="Calibri"/>
          <w:bCs/>
          <w:color w:val="000000"/>
          <w:spacing w:val="2"/>
          <w:szCs w:val="24"/>
        </w:rPr>
        <w:t>9</w:t>
      </w:r>
      <w:r w:rsidR="00242EC0" w:rsidRPr="00190284">
        <w:rPr>
          <w:rFonts w:eastAsia="Calibri"/>
          <w:bCs/>
          <w:color w:val="000000"/>
          <w:spacing w:val="2"/>
          <w:szCs w:val="24"/>
        </w:rPr>
        <w:t xml:space="preserve"> punkte nurodytą remiamą veiklą galimas pareiškėjas</w:t>
      </w:r>
      <w:r w:rsidR="004D225E" w:rsidRPr="00190284">
        <w:rPr>
          <w:rFonts w:eastAsia="Calibri"/>
          <w:bCs/>
          <w:color w:val="000000"/>
          <w:spacing w:val="2"/>
          <w:szCs w:val="24"/>
        </w:rPr>
        <w:t xml:space="preserve"> </w:t>
      </w:r>
      <w:r w:rsidR="00C448DB" w:rsidRPr="00190284">
        <w:rPr>
          <w:rFonts w:eastAsia="Calibri"/>
          <w:bCs/>
          <w:color w:val="000000"/>
          <w:spacing w:val="2"/>
          <w:szCs w:val="24"/>
        </w:rPr>
        <w:t xml:space="preserve">– </w:t>
      </w:r>
      <w:r w:rsidRPr="00190284">
        <w:rPr>
          <w:color w:val="000000"/>
        </w:rPr>
        <w:t xml:space="preserve"> juridini</w:t>
      </w:r>
      <w:r w:rsidR="00242EC0" w:rsidRPr="00190284">
        <w:rPr>
          <w:color w:val="000000"/>
        </w:rPr>
        <w:t xml:space="preserve">s </w:t>
      </w:r>
      <w:r w:rsidRPr="00190284">
        <w:rPr>
          <w:color w:val="000000"/>
        </w:rPr>
        <w:t>asm</w:t>
      </w:r>
      <w:r w:rsidR="00242EC0" w:rsidRPr="00190284">
        <w:rPr>
          <w:color w:val="000000"/>
        </w:rPr>
        <w:t xml:space="preserve">uo, </w:t>
      </w:r>
      <w:r w:rsidRPr="00190284">
        <w:rPr>
          <w:color w:val="000000"/>
        </w:rPr>
        <w:t>vykdant</w:t>
      </w:r>
      <w:r w:rsidR="00242EC0" w:rsidRPr="00190284">
        <w:rPr>
          <w:color w:val="000000"/>
        </w:rPr>
        <w:t>is</w:t>
      </w:r>
      <w:r w:rsidRPr="00190284">
        <w:rPr>
          <w:color w:val="000000"/>
        </w:rPr>
        <w:t xml:space="preserve"> mokymus</w:t>
      </w:r>
      <w:r w:rsidR="00640596" w:rsidRPr="00190284">
        <w:rPr>
          <w:color w:val="000000"/>
        </w:rPr>
        <w:t>:</w:t>
      </w:r>
    </w:p>
    <w:p w14:paraId="2529CCFA" w14:textId="13AE8B0B" w:rsidR="00640596" w:rsidRPr="00190284" w:rsidRDefault="004D225E" w:rsidP="00640596">
      <w:pPr>
        <w:shd w:val="clear" w:color="auto" w:fill="FFFFFF"/>
        <w:spacing w:line="360" w:lineRule="auto"/>
        <w:ind w:firstLine="709"/>
        <w:rPr>
          <w:color w:val="000000"/>
        </w:rPr>
      </w:pPr>
      <w:r w:rsidRPr="00190284">
        <w:rPr>
          <w:rFonts w:eastAsia="Calibri"/>
          <w:color w:val="000000"/>
          <w:spacing w:val="2"/>
          <w:szCs w:val="24"/>
        </w:rPr>
        <w:t>1</w:t>
      </w:r>
      <w:r w:rsidR="00F32815" w:rsidRPr="00190284">
        <w:rPr>
          <w:rFonts w:eastAsia="Calibri"/>
          <w:color w:val="000000"/>
          <w:spacing w:val="2"/>
          <w:szCs w:val="24"/>
        </w:rPr>
        <w:t>8</w:t>
      </w:r>
      <w:r w:rsidR="00640596" w:rsidRPr="00190284">
        <w:rPr>
          <w:rFonts w:eastAsia="Calibri"/>
          <w:color w:val="000000"/>
          <w:spacing w:val="2"/>
          <w:szCs w:val="24"/>
        </w:rPr>
        <w:t xml:space="preserve">.1. </w:t>
      </w:r>
      <w:r w:rsidR="00640596" w:rsidRPr="00190284">
        <w:rPr>
          <w:color w:val="000000"/>
        </w:rPr>
        <w:t>mokslo ir studijų institucijos, ir profesinio mokymo įstaigos;</w:t>
      </w:r>
    </w:p>
    <w:p w14:paraId="4FA96098" w14:textId="2A18D8B3" w:rsidR="00640596" w:rsidRPr="00190284" w:rsidRDefault="004D225E" w:rsidP="00640596">
      <w:pPr>
        <w:shd w:val="clear" w:color="auto" w:fill="FFFFFF"/>
        <w:spacing w:line="360" w:lineRule="auto"/>
        <w:ind w:firstLine="709"/>
        <w:jc w:val="both"/>
        <w:rPr>
          <w:color w:val="000000"/>
        </w:rPr>
      </w:pPr>
      <w:r w:rsidRPr="00190284">
        <w:rPr>
          <w:color w:val="000000"/>
        </w:rPr>
        <w:t>1</w:t>
      </w:r>
      <w:r w:rsidR="00F32815" w:rsidRPr="00190284">
        <w:rPr>
          <w:color w:val="000000"/>
        </w:rPr>
        <w:t>8</w:t>
      </w:r>
      <w:r w:rsidR="00640596" w:rsidRPr="00190284">
        <w:rPr>
          <w:color w:val="000000"/>
        </w:rPr>
        <w:t xml:space="preserve">.2. kiti juridiniai asmenys, turintys licenciją vykdyti formalųjį profesinį mokymą, teisės aktų nustatyta tvarka turintys teisę užsiimti formaliuoju profesiniu mokymu toje srityje, pagal kurią ketina teikti paslaugas; </w:t>
      </w:r>
    </w:p>
    <w:p w14:paraId="6735F3C0" w14:textId="163E0B3E" w:rsidR="00A75998" w:rsidRPr="00190284" w:rsidRDefault="004D225E" w:rsidP="00487B86">
      <w:pPr>
        <w:shd w:val="clear" w:color="auto" w:fill="FFFFFF"/>
        <w:spacing w:line="360" w:lineRule="auto"/>
        <w:ind w:firstLine="709"/>
        <w:jc w:val="both"/>
        <w:rPr>
          <w:color w:val="000000"/>
        </w:rPr>
      </w:pPr>
      <w:r w:rsidRPr="00190284">
        <w:rPr>
          <w:color w:val="000000"/>
        </w:rPr>
        <w:t>1</w:t>
      </w:r>
      <w:r w:rsidR="00F32815" w:rsidRPr="00190284">
        <w:rPr>
          <w:color w:val="000000"/>
        </w:rPr>
        <w:t>8</w:t>
      </w:r>
      <w:r w:rsidR="00640596" w:rsidRPr="00190284">
        <w:rPr>
          <w:color w:val="000000"/>
        </w:rPr>
        <w:t>.3. kiti juridiniai asmenys, kurių pagrindinė veikla neformalus suaugusių švietimas, ūkių konsultavimo paslaugos ir / ar moksliniai tyrimai ir taikomoji veikla.</w:t>
      </w:r>
    </w:p>
    <w:p w14:paraId="3433ACD4" w14:textId="7F053ECC" w:rsidR="00D1004F" w:rsidRPr="00190284" w:rsidRDefault="00F32815" w:rsidP="00D1004F">
      <w:pPr>
        <w:tabs>
          <w:tab w:val="left" w:pos="993"/>
        </w:tabs>
        <w:spacing w:line="360" w:lineRule="auto"/>
        <w:ind w:firstLine="720"/>
        <w:jc w:val="both"/>
      </w:pPr>
      <w:r w:rsidRPr="00190284">
        <w:rPr>
          <w:color w:val="000000"/>
        </w:rPr>
        <w:t>19</w:t>
      </w:r>
      <w:r w:rsidR="00D1004F" w:rsidRPr="00190284">
        <w:rPr>
          <w:color w:val="000000"/>
        </w:rPr>
        <w:t xml:space="preserve">. </w:t>
      </w:r>
      <w:r w:rsidR="00242EC0" w:rsidRPr="00190284">
        <w:rPr>
          <w:color w:val="000000"/>
        </w:rPr>
        <w:t>Galimas p</w:t>
      </w:r>
      <w:r w:rsidR="00C448DB" w:rsidRPr="00190284">
        <w:rPr>
          <w:color w:val="000000"/>
        </w:rPr>
        <w:t>rojekto partneri</w:t>
      </w:r>
      <w:r w:rsidR="00242EC0" w:rsidRPr="00190284">
        <w:rPr>
          <w:color w:val="000000"/>
        </w:rPr>
        <w:t>s</w:t>
      </w:r>
      <w:r w:rsidR="00477291" w:rsidRPr="00190284">
        <w:rPr>
          <w:color w:val="000000"/>
        </w:rPr>
        <w:t xml:space="preserve"> </w:t>
      </w:r>
      <w:r w:rsidR="00DE6B25" w:rsidRPr="00190284">
        <w:rPr>
          <w:color w:val="000000"/>
        </w:rPr>
        <w:t>(</w:t>
      </w:r>
      <w:r w:rsidR="00190284">
        <w:rPr>
          <w:color w:val="000000"/>
        </w:rPr>
        <w:t>-</w:t>
      </w:r>
      <w:proofErr w:type="spellStart"/>
      <w:r w:rsidR="00DE6B25" w:rsidRPr="00190284">
        <w:rPr>
          <w:color w:val="000000"/>
        </w:rPr>
        <w:t>iai</w:t>
      </w:r>
      <w:proofErr w:type="spellEnd"/>
      <w:r w:rsidR="00DE6B25" w:rsidRPr="00190284">
        <w:rPr>
          <w:color w:val="000000"/>
        </w:rPr>
        <w:t>)</w:t>
      </w:r>
      <w:r w:rsidR="00C448DB" w:rsidRPr="00190284">
        <w:rPr>
          <w:color w:val="000000"/>
        </w:rPr>
        <w:t xml:space="preserve"> – </w:t>
      </w:r>
      <w:r w:rsidR="00242EC0" w:rsidRPr="00190284">
        <w:rPr>
          <w:color w:val="000000"/>
        </w:rPr>
        <w:t>asociacija</w:t>
      </w:r>
      <w:r w:rsidR="00694B2E" w:rsidRPr="00190284">
        <w:rPr>
          <w:color w:val="000000"/>
        </w:rPr>
        <w:t xml:space="preserve"> (</w:t>
      </w:r>
      <w:r w:rsidR="00190284">
        <w:rPr>
          <w:color w:val="000000"/>
        </w:rPr>
        <w:t>-</w:t>
      </w:r>
      <w:proofErr w:type="spellStart"/>
      <w:r w:rsidR="00694B2E" w:rsidRPr="00190284">
        <w:rPr>
          <w:color w:val="000000"/>
        </w:rPr>
        <w:t>os</w:t>
      </w:r>
      <w:proofErr w:type="spellEnd"/>
      <w:r w:rsidR="00694B2E" w:rsidRPr="00190284">
        <w:rPr>
          <w:color w:val="000000"/>
        </w:rPr>
        <w:t>)</w:t>
      </w:r>
      <w:r w:rsidR="00242EC0" w:rsidRPr="00190284">
        <w:rPr>
          <w:color w:val="000000"/>
        </w:rPr>
        <w:t>, vienijanti</w:t>
      </w:r>
      <w:r w:rsidR="00694B2E" w:rsidRPr="00190284">
        <w:rPr>
          <w:color w:val="000000"/>
        </w:rPr>
        <w:t xml:space="preserve"> (-</w:t>
      </w:r>
      <w:proofErr w:type="spellStart"/>
      <w:r w:rsidR="00694B2E" w:rsidRPr="00190284">
        <w:rPr>
          <w:color w:val="000000"/>
        </w:rPr>
        <w:t>čios</w:t>
      </w:r>
      <w:proofErr w:type="spellEnd"/>
      <w:r w:rsidR="00694B2E" w:rsidRPr="00190284">
        <w:rPr>
          <w:color w:val="000000"/>
        </w:rPr>
        <w:t>)</w:t>
      </w:r>
      <w:r w:rsidR="00242EC0" w:rsidRPr="00190284">
        <w:rPr>
          <w:color w:val="000000"/>
        </w:rPr>
        <w:t xml:space="preserve"> fizinius ir (ar) juridinius asmenis, užsiimančius žemės ūkio ir miškininkystės veikla</w:t>
      </w:r>
      <w:r w:rsidR="00694B2E" w:rsidRPr="00190284">
        <w:t>,</w:t>
      </w:r>
      <w:r w:rsidR="00640596" w:rsidRPr="00190284">
        <w:t xml:space="preserve"> </w:t>
      </w:r>
      <w:r w:rsidR="00C448DB" w:rsidRPr="00190284">
        <w:t>p</w:t>
      </w:r>
      <w:r w:rsidR="00D1004F" w:rsidRPr="00190284">
        <w:t>aramos paraiškos (Taisyklių 1 priedas), gali būti pateiktos individualiai arba kartu su</w:t>
      </w:r>
      <w:r w:rsidR="00656677" w:rsidRPr="00190284">
        <w:t xml:space="preserve"> </w:t>
      </w:r>
      <w:r w:rsidR="00D1004F" w:rsidRPr="00190284">
        <w:t>projekto partneriu (-</w:t>
      </w:r>
      <w:proofErr w:type="spellStart"/>
      <w:r w:rsidR="00D1004F" w:rsidRPr="00190284">
        <w:t>iais</w:t>
      </w:r>
      <w:proofErr w:type="spellEnd"/>
      <w:r w:rsidR="00D1004F" w:rsidRPr="00190284">
        <w:t>), kuri</w:t>
      </w:r>
      <w:r w:rsidR="00656677" w:rsidRPr="00190284">
        <w:t>s (-</w:t>
      </w:r>
      <w:proofErr w:type="spellStart"/>
      <w:r w:rsidR="00656677" w:rsidRPr="00190284">
        <w:t>ie</w:t>
      </w:r>
      <w:proofErr w:type="spellEnd"/>
      <w:r w:rsidR="00656677" w:rsidRPr="00190284">
        <w:t>)</w:t>
      </w:r>
      <w:r w:rsidR="00D1004F" w:rsidRPr="00190284">
        <w:t xml:space="preserve"> dalyvauja įgyvendinant projektą ir naudojasi jo rezultatais. </w:t>
      </w:r>
    </w:p>
    <w:p w14:paraId="518E02E2" w14:textId="76BADD64" w:rsidR="00694B2E" w:rsidRPr="00190284" w:rsidRDefault="00694B2E" w:rsidP="00D1004F">
      <w:pPr>
        <w:tabs>
          <w:tab w:val="left" w:pos="993"/>
        </w:tabs>
        <w:spacing w:line="360" w:lineRule="auto"/>
        <w:ind w:firstLine="720"/>
        <w:jc w:val="both"/>
        <w:rPr>
          <w:szCs w:val="24"/>
        </w:rPr>
      </w:pPr>
    </w:p>
    <w:p w14:paraId="31BF278C" w14:textId="166442A7" w:rsidR="00480196" w:rsidRPr="00190284" w:rsidRDefault="00D1312C" w:rsidP="00480196">
      <w:pPr>
        <w:jc w:val="center"/>
        <w:rPr>
          <w:b/>
          <w:bCs/>
        </w:rPr>
      </w:pPr>
      <w:r w:rsidRPr="00190284">
        <w:rPr>
          <w:b/>
          <w:bCs/>
        </w:rPr>
        <w:t xml:space="preserve">VII </w:t>
      </w:r>
      <w:r w:rsidR="00480196" w:rsidRPr="00190284">
        <w:rPr>
          <w:b/>
          <w:bCs/>
        </w:rPr>
        <w:t>SKYRIUS</w:t>
      </w:r>
    </w:p>
    <w:p w14:paraId="0D5D0459" w14:textId="77777777" w:rsidR="00480196" w:rsidRPr="00190284" w:rsidRDefault="00480196" w:rsidP="00480196">
      <w:pPr>
        <w:ind w:firstLine="62"/>
        <w:jc w:val="center"/>
        <w:rPr>
          <w:caps/>
          <w:highlight w:val="yellow"/>
        </w:rPr>
      </w:pPr>
      <w:r w:rsidRPr="00190284">
        <w:rPr>
          <w:b/>
          <w:bCs/>
        </w:rPr>
        <w:t xml:space="preserve">PARTNERYSTĖ </w:t>
      </w:r>
      <w:r w:rsidRPr="00190284">
        <w:rPr>
          <w:caps/>
          <w:highlight w:val="yellow"/>
        </w:rPr>
        <w:t xml:space="preserve">  </w:t>
      </w:r>
    </w:p>
    <w:p w14:paraId="371248E4" w14:textId="55D82C4A" w:rsidR="00480196" w:rsidRPr="00190284" w:rsidRDefault="00480196" w:rsidP="00AD6992">
      <w:pPr>
        <w:tabs>
          <w:tab w:val="left" w:pos="1418"/>
        </w:tabs>
        <w:spacing w:line="360" w:lineRule="auto"/>
        <w:jc w:val="both"/>
        <w:rPr>
          <w:color w:val="000000"/>
        </w:rPr>
      </w:pPr>
    </w:p>
    <w:p w14:paraId="32EBD365" w14:textId="31A55C9A" w:rsidR="004815FB" w:rsidRPr="00190284" w:rsidRDefault="00D1312C" w:rsidP="004815FB">
      <w:pPr>
        <w:tabs>
          <w:tab w:val="left" w:pos="1134"/>
        </w:tabs>
        <w:spacing w:line="360" w:lineRule="auto"/>
        <w:ind w:firstLine="720"/>
        <w:jc w:val="both"/>
      </w:pPr>
      <w:r w:rsidRPr="00190284">
        <w:t>2</w:t>
      </w:r>
      <w:r w:rsidR="00F32815" w:rsidRPr="00190284">
        <w:t>0</w:t>
      </w:r>
      <w:r w:rsidR="004815FB" w:rsidRPr="00190284">
        <w:t xml:space="preserve">. </w:t>
      </w:r>
      <w:r w:rsidR="004815FB" w:rsidRPr="00190284">
        <w:rPr>
          <w:color w:val="000000"/>
        </w:rPr>
        <w:t>Paramos lėšas, skirtas projektui įgyvendinti, tiesiogiai gauna tik paramos gavėjas</w:t>
      </w:r>
      <w:r w:rsidR="004815FB" w:rsidRPr="00190284">
        <w:t xml:space="preserve">. </w:t>
      </w:r>
    </w:p>
    <w:p w14:paraId="57247FA7" w14:textId="1290928E" w:rsidR="006664B9" w:rsidRPr="00190284" w:rsidRDefault="00D1312C" w:rsidP="001924B9">
      <w:pPr>
        <w:tabs>
          <w:tab w:val="left" w:pos="1134"/>
        </w:tabs>
        <w:spacing w:line="360" w:lineRule="auto"/>
        <w:ind w:firstLine="720"/>
        <w:jc w:val="both"/>
      </w:pPr>
      <w:bookmarkStart w:id="2" w:name="_Hlk130902210"/>
      <w:r w:rsidRPr="00190284">
        <w:t>2</w:t>
      </w:r>
      <w:r w:rsidR="00F32815" w:rsidRPr="00190284">
        <w:t>1</w:t>
      </w:r>
      <w:r w:rsidR="004815FB" w:rsidRPr="00190284">
        <w:t>. Jeigu paramos paraiška teikiama kartu su partner</w:t>
      </w:r>
      <w:r w:rsidR="006664B9" w:rsidRPr="00190284">
        <w:t>iu</w:t>
      </w:r>
      <w:r w:rsidR="004815FB" w:rsidRPr="00190284">
        <w:t>,</w:t>
      </w:r>
      <w:r w:rsidR="008F444F" w:rsidRPr="00190284">
        <w:t xml:space="preserve"> po priimto sprendimo skirti paramą</w:t>
      </w:r>
      <w:r w:rsidR="004815FB" w:rsidRPr="00190284">
        <w:t xml:space="preserve"> tarp pareiškėjo ir partnerio turi būti pasirašoma jungtinės veiklos sutartis</w:t>
      </w:r>
      <w:r w:rsidR="00547E68" w:rsidRPr="00190284">
        <w:t xml:space="preserve"> (Taisyklių – 6 priedas</w:t>
      </w:r>
      <w:r w:rsidR="002C481A">
        <w:t xml:space="preserve"> (pavyzdinė forma)</w:t>
      </w:r>
      <w:r w:rsidR="00547E68" w:rsidRPr="00190284">
        <w:t>)</w:t>
      </w:r>
      <w:r w:rsidR="006664B9" w:rsidRPr="00190284">
        <w:t xml:space="preserve">, kurioje turi būti </w:t>
      </w:r>
      <w:r w:rsidR="001924B9" w:rsidRPr="00190284">
        <w:t>nurodyta informacija apie partner</w:t>
      </w:r>
      <w:r w:rsidR="00635876" w:rsidRPr="00190284">
        <w:t>į</w:t>
      </w:r>
      <w:r w:rsidR="001924B9" w:rsidRPr="00190284">
        <w:t xml:space="preserve">, </w:t>
      </w:r>
      <w:r w:rsidR="006664B9" w:rsidRPr="00190284">
        <w:t>aiškiai išdėstyti šalių įsipareigojimai</w:t>
      </w:r>
      <w:r w:rsidR="001924B9" w:rsidRPr="00190284">
        <w:t xml:space="preserve"> įgyvendinant projektą</w:t>
      </w:r>
      <w:r w:rsidR="006664B9" w:rsidRPr="00190284">
        <w:t xml:space="preserve">, </w:t>
      </w:r>
      <w:r w:rsidR="001924B9" w:rsidRPr="00190284">
        <w:t xml:space="preserve">projekto rizikų valdymo planas, kiekvieno nario </w:t>
      </w:r>
      <w:r w:rsidR="006664B9" w:rsidRPr="00190284">
        <w:t>funkcijos, kiekvienos šalies finansinis ir dalykinis indėlis į projektą, kokias veiklas vykdys kiekviena šalis, šalių atsakomybės</w:t>
      </w:r>
      <w:r w:rsidR="001924B9" w:rsidRPr="00190284">
        <w:t xml:space="preserve"> ir pareigos</w:t>
      </w:r>
      <w:r w:rsidR="006664B9" w:rsidRPr="00190284">
        <w:t xml:space="preserve"> įgyvendinant projektą </w:t>
      </w:r>
      <w:bookmarkStart w:id="3" w:name="_Hlk130318145"/>
      <w:r w:rsidR="006664B9" w:rsidRPr="00190284">
        <w:t>bei numatyta apmokėjimo dalis partneriui, paskaičiuota pagal numatomas darbo sąnaudas</w:t>
      </w:r>
      <w:bookmarkEnd w:id="3"/>
      <w:r w:rsidR="006664B9" w:rsidRPr="00190284">
        <w:t xml:space="preserve">. </w:t>
      </w:r>
      <w:r w:rsidR="001924B9" w:rsidRPr="00190284">
        <w:t>Jungtinės veiklos sutartyje turi būti aiškiai pagrįstas partnerystės būtinumas ir jos teikiama nauda. Jungtinės veiklos (partnerystės) sutartį pasirašo pareiškėjas ir  projekto partneri</w:t>
      </w:r>
      <w:r w:rsidR="00B34F05" w:rsidRPr="00190284">
        <w:t>s</w:t>
      </w:r>
      <w:r w:rsidR="001924B9" w:rsidRPr="00190284">
        <w:t>;</w:t>
      </w:r>
    </w:p>
    <w:p w14:paraId="3FAE5C17" w14:textId="01101B38" w:rsidR="00474304" w:rsidRPr="00190284" w:rsidRDefault="00B24EFC" w:rsidP="004815FB">
      <w:pPr>
        <w:tabs>
          <w:tab w:val="left" w:pos="1134"/>
        </w:tabs>
        <w:spacing w:line="360" w:lineRule="auto"/>
        <w:ind w:firstLine="720"/>
        <w:jc w:val="both"/>
      </w:pPr>
      <w:r w:rsidRPr="00190284">
        <w:lastRenderedPageBreak/>
        <w:t>2</w:t>
      </w:r>
      <w:r w:rsidR="00F32815" w:rsidRPr="00190284">
        <w:t>2</w:t>
      </w:r>
      <w:r w:rsidRPr="00190284">
        <w:t xml:space="preserve">. </w:t>
      </w:r>
      <w:bookmarkStart w:id="4" w:name="_Hlk131594682"/>
      <w:r w:rsidR="00B209BD" w:rsidRPr="00190284">
        <w:t xml:space="preserve">Parnerio </w:t>
      </w:r>
      <w:r w:rsidR="00D56F8B" w:rsidRPr="00190284">
        <w:t>paskirti</w:t>
      </w:r>
      <w:r w:rsidR="00B209BD" w:rsidRPr="00190284">
        <w:t xml:space="preserve"> asmenys</w:t>
      </w:r>
      <w:r w:rsidR="00D56F8B" w:rsidRPr="00190284">
        <w:t xml:space="preserve"> dalyvaujantys projekte ir gaunantys </w:t>
      </w:r>
      <w:r w:rsidR="00B209BD" w:rsidRPr="00190284">
        <w:t xml:space="preserve">apmokėjimą už </w:t>
      </w:r>
      <w:r w:rsidR="00474304" w:rsidRPr="00190284">
        <w:t>sutartyje</w:t>
      </w:r>
      <w:r w:rsidR="00B209BD" w:rsidRPr="00190284">
        <w:t xml:space="preserve"> </w:t>
      </w:r>
      <w:r w:rsidR="00474304" w:rsidRPr="00190284">
        <w:t>numatytus veiklas</w:t>
      </w:r>
      <w:r w:rsidR="00B209BD" w:rsidRPr="00190284">
        <w:t xml:space="preserve">, negali </w:t>
      </w:r>
      <w:r w:rsidR="00D56F8B" w:rsidRPr="00190284">
        <w:t>dalyvauti</w:t>
      </w:r>
      <w:r w:rsidRPr="00190284">
        <w:t xml:space="preserve"> </w:t>
      </w:r>
      <w:r w:rsidR="00474304" w:rsidRPr="00190284">
        <w:t xml:space="preserve">projekte </w:t>
      </w:r>
      <w:r w:rsidRPr="00190284">
        <w:t xml:space="preserve">kaip galutiniai naudos gavėjai. </w:t>
      </w:r>
      <w:bookmarkEnd w:id="2"/>
      <w:bookmarkEnd w:id="4"/>
    </w:p>
    <w:p w14:paraId="1C6763D1" w14:textId="213AA195" w:rsidR="004815FB" w:rsidRPr="00190284" w:rsidRDefault="00D1312C" w:rsidP="004815FB">
      <w:pPr>
        <w:tabs>
          <w:tab w:val="left" w:pos="1134"/>
        </w:tabs>
        <w:spacing w:line="360" w:lineRule="auto"/>
        <w:ind w:firstLine="720"/>
        <w:jc w:val="both"/>
      </w:pPr>
      <w:r w:rsidRPr="00190284">
        <w:t>2</w:t>
      </w:r>
      <w:r w:rsidR="00F32815" w:rsidRPr="00190284">
        <w:t>3</w:t>
      </w:r>
      <w:r w:rsidR="004815FB" w:rsidRPr="00190284">
        <w:t>. Jungtinės veiklos sutartyje įsipareigojama laikytis pagrindinių geros partnerystės praktikos taisyklių:</w:t>
      </w:r>
    </w:p>
    <w:p w14:paraId="456D0A6A" w14:textId="6155911E" w:rsidR="004815FB" w:rsidRPr="00190284" w:rsidRDefault="00D1312C" w:rsidP="004815FB">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eastAsia="lt-LT"/>
        </w:rPr>
      </w:pPr>
      <w:r w:rsidRPr="00190284">
        <w:rPr>
          <w:lang w:eastAsia="lt-LT"/>
        </w:rPr>
        <w:t>2</w:t>
      </w:r>
      <w:r w:rsidR="00F32815" w:rsidRPr="00190284">
        <w:rPr>
          <w:lang w:eastAsia="lt-LT"/>
        </w:rPr>
        <w:t>3</w:t>
      </w:r>
      <w:r w:rsidR="004815FB" w:rsidRPr="00190284">
        <w:rPr>
          <w:lang w:eastAsia="lt-LT"/>
        </w:rPr>
        <w:t xml:space="preserve">.1. visi partneriai turi būti perskaitę </w:t>
      </w:r>
      <w:r w:rsidR="004815FB" w:rsidRPr="00190284">
        <w:t>paramos</w:t>
      </w:r>
      <w:r w:rsidR="004815FB" w:rsidRPr="00190284">
        <w:rPr>
          <w:lang w:eastAsia="lt-LT"/>
        </w:rPr>
        <w:t xml:space="preserve"> paraišką ir susipažinę su savo teisėmis ir pareigomis įgyvendinant projektą;</w:t>
      </w:r>
    </w:p>
    <w:p w14:paraId="033554E9" w14:textId="2AAD0A62" w:rsidR="004815FB" w:rsidRPr="00190284" w:rsidRDefault="00D1312C" w:rsidP="004815FB">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eastAsia="lt-LT"/>
        </w:rPr>
      </w:pPr>
      <w:r w:rsidRPr="00190284">
        <w:rPr>
          <w:lang w:eastAsia="lt-LT"/>
        </w:rPr>
        <w:t>2</w:t>
      </w:r>
      <w:r w:rsidR="00F32815" w:rsidRPr="00190284">
        <w:rPr>
          <w:lang w:eastAsia="lt-LT"/>
        </w:rPr>
        <w:t>3</w:t>
      </w:r>
      <w:r w:rsidR="004815FB" w:rsidRPr="00190284">
        <w:rPr>
          <w:lang w:eastAsia="lt-LT"/>
        </w:rPr>
        <w:t>.2. projekto įgyvendinimo metu yra užtikrinamas visų partnerių lygiavertis bendradarbiavimas tiek priimant sprendimus, tiek įgyvendinant projektą;</w:t>
      </w:r>
    </w:p>
    <w:p w14:paraId="30071E4D" w14:textId="4B742D50" w:rsidR="004815FB" w:rsidRPr="00190284" w:rsidRDefault="004815FB" w:rsidP="004815FB">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eastAsia="lt-LT"/>
        </w:rPr>
      </w:pPr>
      <w:r w:rsidRPr="00190284">
        <w:rPr>
          <w:lang w:eastAsia="lt-LT"/>
        </w:rPr>
        <w:t>2</w:t>
      </w:r>
      <w:r w:rsidR="00F32815" w:rsidRPr="00190284">
        <w:rPr>
          <w:lang w:eastAsia="lt-LT"/>
        </w:rPr>
        <w:t>3</w:t>
      </w:r>
      <w:r w:rsidRPr="00190284">
        <w:rPr>
          <w:lang w:eastAsia="lt-LT"/>
        </w:rPr>
        <w:t xml:space="preserve">.3. visiems partneriams persiunčiamos </w:t>
      </w:r>
      <w:r w:rsidR="00C070C8" w:rsidRPr="00190284">
        <w:rPr>
          <w:lang w:eastAsia="lt-LT"/>
        </w:rPr>
        <w:t>Mokėjimo a</w:t>
      </w:r>
      <w:r w:rsidRPr="00190284">
        <w:t>gentūrai</w:t>
      </w:r>
      <w:r w:rsidRPr="00190284">
        <w:rPr>
          <w:lang w:eastAsia="lt-LT"/>
        </w:rPr>
        <w:t xml:space="preserve"> teikiamų projekto įgyvendinimo veiklos ir finansinių ataskaitų kopijos;</w:t>
      </w:r>
    </w:p>
    <w:p w14:paraId="1C223789" w14:textId="42FB3C7D" w:rsidR="004815FB" w:rsidRPr="00190284" w:rsidRDefault="004815FB" w:rsidP="004815FB">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lang w:eastAsia="lt-LT"/>
        </w:rPr>
      </w:pPr>
      <w:r w:rsidRPr="00190284">
        <w:rPr>
          <w:lang w:eastAsia="lt-LT"/>
        </w:rPr>
        <w:t>2</w:t>
      </w:r>
      <w:r w:rsidR="00F32815" w:rsidRPr="00190284">
        <w:rPr>
          <w:lang w:eastAsia="lt-LT"/>
        </w:rPr>
        <w:t>3</w:t>
      </w:r>
      <w:r w:rsidRPr="00190284">
        <w:rPr>
          <w:lang w:eastAsia="lt-LT"/>
        </w:rPr>
        <w:t xml:space="preserve">.4. visus projekto pakeitimus, pirmiausia, prieš kreipiantis į </w:t>
      </w:r>
      <w:r w:rsidR="00C070C8" w:rsidRPr="00190284">
        <w:rPr>
          <w:lang w:eastAsia="lt-LT"/>
        </w:rPr>
        <w:t>Mokėjimo a</w:t>
      </w:r>
      <w:r w:rsidRPr="00190284">
        <w:t>gentūrą</w:t>
      </w:r>
      <w:r w:rsidRPr="00190284">
        <w:rPr>
          <w:lang w:eastAsia="lt-LT"/>
        </w:rPr>
        <w:t>, siekiama suderinti tarp partnerių</w:t>
      </w:r>
      <w:r w:rsidR="00D1312C" w:rsidRPr="00190284">
        <w:rPr>
          <w:lang w:eastAsia="lt-LT"/>
        </w:rPr>
        <w:t>.</w:t>
      </w:r>
    </w:p>
    <w:p w14:paraId="237DE03C" w14:textId="47C49C29" w:rsidR="004815FB" w:rsidRPr="00190284" w:rsidRDefault="004815FB" w:rsidP="00E10C7D">
      <w:pPr>
        <w:shd w:val="clear" w:color="auto" w:fill="FFFFFF"/>
        <w:spacing w:line="360" w:lineRule="auto"/>
        <w:ind w:firstLine="720"/>
        <w:rPr>
          <w:rFonts w:eastAsia="Calibri"/>
          <w:b/>
          <w:color w:val="000000"/>
          <w:spacing w:val="2"/>
          <w:szCs w:val="24"/>
        </w:rPr>
      </w:pPr>
    </w:p>
    <w:p w14:paraId="3258C6E1" w14:textId="2858A590" w:rsidR="00A75998" w:rsidRPr="00190284" w:rsidRDefault="00A75998" w:rsidP="00863C7A">
      <w:pPr>
        <w:shd w:val="clear" w:color="auto" w:fill="FFFFFF"/>
        <w:spacing w:line="360" w:lineRule="auto"/>
        <w:ind w:firstLine="720"/>
        <w:jc w:val="center"/>
        <w:rPr>
          <w:rFonts w:eastAsia="Calibri"/>
          <w:b/>
          <w:color w:val="000000"/>
          <w:spacing w:val="2"/>
          <w:szCs w:val="24"/>
        </w:rPr>
      </w:pPr>
      <w:r w:rsidRPr="00190284">
        <w:rPr>
          <w:rFonts w:eastAsia="Calibri"/>
          <w:b/>
          <w:color w:val="000000"/>
          <w:spacing w:val="2"/>
          <w:szCs w:val="24"/>
        </w:rPr>
        <w:t>VI</w:t>
      </w:r>
      <w:r w:rsidR="00351005" w:rsidRPr="00190284">
        <w:rPr>
          <w:rFonts w:eastAsia="Calibri"/>
          <w:b/>
          <w:color w:val="000000"/>
          <w:spacing w:val="2"/>
          <w:szCs w:val="24"/>
        </w:rPr>
        <w:t>I</w:t>
      </w:r>
      <w:r w:rsidR="00D1312C" w:rsidRPr="00190284">
        <w:rPr>
          <w:rFonts w:eastAsia="Calibri"/>
          <w:b/>
          <w:color w:val="000000"/>
          <w:spacing w:val="2"/>
          <w:szCs w:val="24"/>
        </w:rPr>
        <w:t>I</w:t>
      </w:r>
      <w:r w:rsidRPr="00190284">
        <w:rPr>
          <w:rFonts w:eastAsia="Calibri"/>
          <w:b/>
          <w:color w:val="000000"/>
          <w:spacing w:val="2"/>
          <w:szCs w:val="24"/>
        </w:rPr>
        <w:t xml:space="preserve"> SKYRIUS</w:t>
      </w:r>
    </w:p>
    <w:p w14:paraId="5C3B3D91" w14:textId="754C2946" w:rsidR="009E037C" w:rsidRPr="00190284" w:rsidRDefault="00A75998" w:rsidP="009E037C">
      <w:pPr>
        <w:shd w:val="clear" w:color="auto" w:fill="FFFFFF"/>
        <w:spacing w:line="360" w:lineRule="auto"/>
        <w:ind w:firstLine="720"/>
        <w:jc w:val="center"/>
        <w:rPr>
          <w:rFonts w:eastAsia="Calibri"/>
          <w:b/>
          <w:color w:val="000000"/>
          <w:spacing w:val="2"/>
          <w:szCs w:val="24"/>
        </w:rPr>
      </w:pPr>
      <w:bookmarkStart w:id="5" w:name="_Hlk130995061"/>
      <w:r w:rsidRPr="00190284">
        <w:rPr>
          <w:rFonts w:eastAsia="Calibri"/>
          <w:b/>
          <w:color w:val="000000"/>
          <w:spacing w:val="2"/>
          <w:szCs w:val="24"/>
        </w:rPr>
        <w:t>TINKAMUMO SĄLYGOS IR REIKALAVIMA</w:t>
      </w:r>
      <w:r w:rsidR="00B3439A" w:rsidRPr="00190284">
        <w:rPr>
          <w:rFonts w:eastAsia="Calibri"/>
          <w:b/>
          <w:color w:val="000000"/>
          <w:spacing w:val="2"/>
          <w:szCs w:val="24"/>
        </w:rPr>
        <w:t>I</w:t>
      </w:r>
      <w:r w:rsidR="00C50B5E" w:rsidRPr="00190284">
        <w:rPr>
          <w:rFonts w:eastAsia="Calibri"/>
          <w:b/>
          <w:color w:val="000000"/>
          <w:spacing w:val="2"/>
          <w:szCs w:val="24"/>
        </w:rPr>
        <w:t xml:space="preserve"> PARAMAI GAUTI</w:t>
      </w:r>
    </w:p>
    <w:bookmarkEnd w:id="5"/>
    <w:p w14:paraId="46A3AF8B" w14:textId="77777777" w:rsidR="009E037C" w:rsidRPr="00190284" w:rsidRDefault="009E037C" w:rsidP="009E037C">
      <w:pPr>
        <w:shd w:val="clear" w:color="auto" w:fill="FFFFFF"/>
        <w:spacing w:line="360" w:lineRule="auto"/>
        <w:ind w:firstLine="720"/>
        <w:jc w:val="center"/>
        <w:rPr>
          <w:rFonts w:eastAsia="Calibri"/>
          <w:b/>
          <w:color w:val="000000"/>
          <w:spacing w:val="2"/>
          <w:szCs w:val="24"/>
        </w:rPr>
      </w:pPr>
    </w:p>
    <w:p w14:paraId="4EC45EF4" w14:textId="51CA9E44" w:rsidR="00FF74C4" w:rsidRPr="00190284" w:rsidRDefault="009E037C" w:rsidP="00922E44">
      <w:pPr>
        <w:shd w:val="clear" w:color="auto" w:fill="FFFFFF"/>
        <w:spacing w:line="360" w:lineRule="auto"/>
        <w:ind w:firstLine="720"/>
        <w:jc w:val="both"/>
        <w:rPr>
          <w:rFonts w:eastAsia="Calibri"/>
          <w:bCs/>
          <w:color w:val="000000"/>
          <w:spacing w:val="2"/>
          <w:szCs w:val="24"/>
        </w:rPr>
      </w:pPr>
      <w:r w:rsidRPr="00190284">
        <w:rPr>
          <w:rFonts w:eastAsia="Calibri"/>
          <w:bCs/>
          <w:color w:val="000000"/>
          <w:spacing w:val="2"/>
          <w:szCs w:val="24"/>
        </w:rPr>
        <w:t>2</w:t>
      </w:r>
      <w:r w:rsidR="00F32815" w:rsidRPr="00190284">
        <w:rPr>
          <w:rFonts w:eastAsia="Calibri"/>
          <w:bCs/>
          <w:color w:val="000000"/>
          <w:spacing w:val="2"/>
          <w:szCs w:val="24"/>
        </w:rPr>
        <w:t>4</w:t>
      </w:r>
      <w:r w:rsidRPr="00190284">
        <w:rPr>
          <w:rFonts w:eastAsia="Calibri"/>
          <w:bCs/>
          <w:color w:val="000000"/>
          <w:spacing w:val="2"/>
          <w:szCs w:val="24"/>
        </w:rPr>
        <w:t xml:space="preserve">. </w:t>
      </w:r>
      <w:r w:rsidR="00922E44" w:rsidRPr="00190284">
        <w:rPr>
          <w:rFonts w:eastAsia="Calibri"/>
          <w:bCs/>
          <w:color w:val="000000"/>
          <w:spacing w:val="2"/>
          <w:szCs w:val="24"/>
        </w:rPr>
        <w:t xml:space="preserve">Pareiškėjas </w:t>
      </w:r>
      <w:r w:rsidR="00EB4AA7" w:rsidRPr="00190284">
        <w:rPr>
          <w:rFonts w:eastAsia="Calibri"/>
          <w:bCs/>
          <w:color w:val="000000"/>
          <w:spacing w:val="2"/>
          <w:szCs w:val="24"/>
        </w:rPr>
        <w:t xml:space="preserve">(ir partneris) </w:t>
      </w:r>
      <w:r w:rsidR="00922E44" w:rsidRPr="00190284">
        <w:rPr>
          <w:rFonts w:eastAsia="Calibri"/>
          <w:bCs/>
          <w:color w:val="000000"/>
          <w:spacing w:val="2"/>
          <w:szCs w:val="24"/>
        </w:rPr>
        <w:t>laikomas tinkamu gauti paramą, jei atitinka tinkamumo gauti paramą sąlygas ir reikalavimus:</w:t>
      </w:r>
    </w:p>
    <w:p w14:paraId="73712B64" w14:textId="65267DF4" w:rsidR="009E037C" w:rsidRPr="00190284" w:rsidRDefault="00922E44" w:rsidP="00FF74C4">
      <w:pPr>
        <w:shd w:val="clear" w:color="auto" w:fill="FFFFFF"/>
        <w:spacing w:line="360" w:lineRule="auto"/>
        <w:ind w:firstLine="709"/>
        <w:jc w:val="both"/>
        <w:rPr>
          <w:rFonts w:eastAsia="Calibri"/>
          <w:bCs/>
          <w:color w:val="000000"/>
          <w:spacing w:val="2"/>
          <w:szCs w:val="24"/>
        </w:rPr>
      </w:pPr>
      <w:r w:rsidRPr="00190284">
        <w:rPr>
          <w:rFonts w:eastAsia="Calibri"/>
          <w:bCs/>
          <w:color w:val="000000"/>
          <w:spacing w:val="2"/>
          <w:szCs w:val="24"/>
        </w:rPr>
        <w:t>2</w:t>
      </w:r>
      <w:r w:rsidR="00F32815" w:rsidRPr="00190284">
        <w:rPr>
          <w:rFonts w:eastAsia="Calibri"/>
          <w:bCs/>
          <w:color w:val="000000"/>
          <w:spacing w:val="2"/>
          <w:szCs w:val="24"/>
        </w:rPr>
        <w:t>4</w:t>
      </w:r>
      <w:r w:rsidRPr="00190284">
        <w:rPr>
          <w:rFonts w:eastAsia="Calibri"/>
          <w:bCs/>
          <w:color w:val="000000"/>
          <w:spacing w:val="2"/>
          <w:szCs w:val="24"/>
        </w:rPr>
        <w:t xml:space="preserve">.1. projektas </w:t>
      </w:r>
      <w:r w:rsidR="00242EC0" w:rsidRPr="00190284">
        <w:rPr>
          <w:rFonts w:eastAsia="Calibri"/>
          <w:bCs/>
          <w:color w:val="000000"/>
          <w:spacing w:val="2"/>
          <w:szCs w:val="24"/>
        </w:rPr>
        <w:t xml:space="preserve">turi </w:t>
      </w:r>
      <w:r w:rsidRPr="00190284">
        <w:rPr>
          <w:rFonts w:eastAsia="Calibri"/>
          <w:bCs/>
          <w:color w:val="000000"/>
          <w:spacing w:val="2"/>
          <w:szCs w:val="24"/>
        </w:rPr>
        <w:t>atiti</w:t>
      </w:r>
      <w:r w:rsidR="00242EC0" w:rsidRPr="00190284">
        <w:rPr>
          <w:rFonts w:eastAsia="Calibri"/>
          <w:bCs/>
          <w:color w:val="000000"/>
          <w:spacing w:val="2"/>
          <w:szCs w:val="24"/>
        </w:rPr>
        <w:t xml:space="preserve">kti </w:t>
      </w:r>
      <w:r w:rsidRPr="00190284">
        <w:rPr>
          <w:rFonts w:eastAsia="Calibri"/>
          <w:bCs/>
          <w:color w:val="000000"/>
          <w:spacing w:val="2"/>
          <w:szCs w:val="24"/>
        </w:rPr>
        <w:t>bendrąsias tinkamumo sąlyg</w:t>
      </w:r>
      <w:r w:rsidR="00242EC0" w:rsidRPr="00190284">
        <w:rPr>
          <w:rFonts w:eastAsia="Calibri"/>
          <w:bCs/>
          <w:color w:val="000000"/>
          <w:spacing w:val="2"/>
          <w:szCs w:val="24"/>
        </w:rPr>
        <w:t>a</w:t>
      </w:r>
      <w:r w:rsidRPr="00190284">
        <w:rPr>
          <w:rFonts w:eastAsia="Calibri"/>
          <w:bCs/>
          <w:color w:val="000000"/>
          <w:spacing w:val="2"/>
          <w:szCs w:val="24"/>
        </w:rPr>
        <w:t xml:space="preserve">s ir reikalavimus, nurodytus Administravimo </w:t>
      </w:r>
      <w:r w:rsidRPr="006E7B48">
        <w:rPr>
          <w:rFonts w:eastAsia="Calibri"/>
          <w:bCs/>
          <w:color w:val="000000"/>
          <w:spacing w:val="2"/>
          <w:szCs w:val="24"/>
        </w:rPr>
        <w:t xml:space="preserve">taisyklių </w:t>
      </w:r>
      <w:r w:rsidR="00CE42B4" w:rsidRPr="006E7B48">
        <w:rPr>
          <w:rFonts w:eastAsia="Calibri"/>
          <w:bCs/>
          <w:color w:val="000000"/>
          <w:spacing w:val="2"/>
          <w:szCs w:val="24"/>
        </w:rPr>
        <w:t>124.1–124.9, 124.18</w:t>
      </w:r>
      <w:r w:rsidR="00D371D2" w:rsidRPr="006E7B48">
        <w:rPr>
          <w:rFonts w:eastAsia="Calibri"/>
          <w:bCs/>
          <w:color w:val="000000"/>
          <w:spacing w:val="2"/>
          <w:szCs w:val="24"/>
        </w:rPr>
        <w:t xml:space="preserve"> – </w:t>
      </w:r>
      <w:r w:rsidR="00CE42B4" w:rsidRPr="006E7B48">
        <w:rPr>
          <w:rFonts w:eastAsia="Calibri"/>
          <w:bCs/>
          <w:color w:val="000000"/>
          <w:spacing w:val="2"/>
          <w:szCs w:val="24"/>
        </w:rPr>
        <w:t>124.19, 124.21</w:t>
      </w:r>
      <w:r w:rsidR="00CE42B4" w:rsidRPr="00190284">
        <w:rPr>
          <w:rFonts w:eastAsia="Calibri"/>
          <w:bCs/>
          <w:color w:val="000000"/>
          <w:spacing w:val="2"/>
          <w:szCs w:val="24"/>
        </w:rPr>
        <w:t xml:space="preserve">  </w:t>
      </w:r>
      <w:r w:rsidRPr="00190284">
        <w:rPr>
          <w:rFonts w:eastAsia="Calibri"/>
          <w:bCs/>
          <w:color w:val="000000"/>
          <w:spacing w:val="2"/>
          <w:szCs w:val="24"/>
        </w:rPr>
        <w:t>papunkčiuose ir nepatenka į Administravimo taisyklių 12</w:t>
      </w:r>
      <w:r w:rsidR="00FB590A" w:rsidRPr="00190284">
        <w:rPr>
          <w:rFonts w:eastAsia="Calibri"/>
          <w:bCs/>
          <w:color w:val="000000"/>
          <w:spacing w:val="2"/>
          <w:szCs w:val="24"/>
        </w:rPr>
        <w:t>5</w:t>
      </w:r>
      <w:r w:rsidRPr="00190284">
        <w:rPr>
          <w:rFonts w:eastAsia="Calibri"/>
          <w:bCs/>
          <w:color w:val="000000"/>
          <w:spacing w:val="2"/>
          <w:szCs w:val="24"/>
        </w:rPr>
        <w:t xml:space="preserve"> punkte nurodytas paramą ribojančias sąlygas;</w:t>
      </w:r>
    </w:p>
    <w:p w14:paraId="773CAB4C" w14:textId="10BADF06" w:rsidR="00E20DBC" w:rsidRPr="00190284" w:rsidRDefault="00E20DBC" w:rsidP="00FF74C4">
      <w:pPr>
        <w:shd w:val="clear" w:color="auto" w:fill="FFFFFF"/>
        <w:spacing w:line="360" w:lineRule="auto"/>
        <w:ind w:firstLine="709"/>
        <w:jc w:val="both"/>
        <w:rPr>
          <w:rFonts w:eastAsia="Calibri"/>
          <w:bCs/>
          <w:color w:val="000000"/>
          <w:spacing w:val="2"/>
          <w:szCs w:val="24"/>
        </w:rPr>
      </w:pPr>
      <w:r w:rsidRPr="00190284">
        <w:rPr>
          <w:rFonts w:eastAsia="Calibri"/>
          <w:bCs/>
          <w:color w:val="000000"/>
          <w:spacing w:val="2"/>
          <w:szCs w:val="24"/>
        </w:rPr>
        <w:t>2</w:t>
      </w:r>
      <w:r w:rsidR="00F32815" w:rsidRPr="00190284">
        <w:rPr>
          <w:rFonts w:eastAsia="Calibri"/>
          <w:bCs/>
          <w:color w:val="000000"/>
          <w:spacing w:val="2"/>
          <w:szCs w:val="24"/>
        </w:rPr>
        <w:t>4</w:t>
      </w:r>
      <w:r w:rsidRPr="00190284">
        <w:rPr>
          <w:rFonts w:eastAsia="Calibri"/>
          <w:bCs/>
          <w:color w:val="000000"/>
          <w:spacing w:val="2"/>
          <w:szCs w:val="24"/>
        </w:rPr>
        <w:t xml:space="preserve">.2. projektas </w:t>
      </w:r>
      <w:r w:rsidR="00FF74C4" w:rsidRPr="00190284">
        <w:rPr>
          <w:rFonts w:eastAsia="Calibri"/>
          <w:bCs/>
          <w:color w:val="000000"/>
          <w:spacing w:val="2"/>
          <w:szCs w:val="24"/>
        </w:rPr>
        <w:t>turi atitikti</w:t>
      </w:r>
      <w:r w:rsidRPr="00190284">
        <w:rPr>
          <w:rFonts w:eastAsia="Calibri"/>
          <w:bCs/>
          <w:color w:val="000000"/>
          <w:spacing w:val="2"/>
          <w:szCs w:val="24"/>
        </w:rPr>
        <w:t xml:space="preserve"> Taisyklių II</w:t>
      </w:r>
      <w:r w:rsidR="001370FC" w:rsidRPr="00190284">
        <w:rPr>
          <w:rFonts w:eastAsia="Calibri"/>
          <w:bCs/>
          <w:color w:val="000000"/>
          <w:spacing w:val="2"/>
          <w:szCs w:val="24"/>
        </w:rPr>
        <w:t>I</w:t>
      </w:r>
      <w:r w:rsidRPr="00190284">
        <w:rPr>
          <w:rFonts w:eastAsia="Calibri"/>
          <w:bCs/>
          <w:color w:val="000000"/>
          <w:spacing w:val="2"/>
          <w:szCs w:val="24"/>
        </w:rPr>
        <w:t xml:space="preserve"> skyriuje nurodytus tikslus ir poreikius;</w:t>
      </w:r>
    </w:p>
    <w:p w14:paraId="61203D96" w14:textId="6C0A9370" w:rsidR="00E20DBC" w:rsidRPr="00190284" w:rsidRDefault="00FF74C4" w:rsidP="00FF74C4">
      <w:pPr>
        <w:shd w:val="clear" w:color="auto" w:fill="FFFFFF"/>
        <w:spacing w:line="360" w:lineRule="auto"/>
        <w:ind w:firstLine="709"/>
        <w:jc w:val="both"/>
        <w:rPr>
          <w:rFonts w:eastAsia="Calibri"/>
          <w:color w:val="000000"/>
          <w:spacing w:val="2"/>
          <w:szCs w:val="24"/>
        </w:rPr>
      </w:pPr>
      <w:r w:rsidRPr="00190284">
        <w:rPr>
          <w:rFonts w:eastAsia="Calibri"/>
          <w:bCs/>
          <w:color w:val="000000"/>
          <w:spacing w:val="2"/>
          <w:szCs w:val="24"/>
        </w:rPr>
        <w:t>2</w:t>
      </w:r>
      <w:r w:rsidR="00F32815" w:rsidRPr="00190284">
        <w:rPr>
          <w:rFonts w:eastAsia="Calibri"/>
          <w:bCs/>
          <w:color w:val="000000"/>
          <w:spacing w:val="2"/>
          <w:szCs w:val="24"/>
        </w:rPr>
        <w:t>4</w:t>
      </w:r>
      <w:r w:rsidRPr="00190284">
        <w:rPr>
          <w:rFonts w:eastAsia="Calibri"/>
          <w:bCs/>
          <w:color w:val="000000"/>
          <w:spacing w:val="2"/>
          <w:szCs w:val="24"/>
        </w:rPr>
        <w:t xml:space="preserve">.3. </w:t>
      </w:r>
      <w:r w:rsidRPr="00190284">
        <w:rPr>
          <w:rFonts w:eastAsia="Calibri"/>
          <w:color w:val="000000"/>
          <w:spacing w:val="2"/>
          <w:szCs w:val="24"/>
        </w:rPr>
        <w:t>paramos paraišką gali teikti subjektas įvardintas Taisyklių VI skyriuje;</w:t>
      </w:r>
    </w:p>
    <w:p w14:paraId="745C1331" w14:textId="7AF61C93" w:rsidR="004C34C3" w:rsidRPr="00190284" w:rsidRDefault="004C34C3" w:rsidP="00FF74C4">
      <w:pPr>
        <w:shd w:val="clear" w:color="auto" w:fill="FFFFFF"/>
        <w:spacing w:line="360" w:lineRule="auto"/>
        <w:ind w:firstLine="709"/>
        <w:jc w:val="both"/>
        <w:rPr>
          <w:rFonts w:eastAsia="Calibri"/>
          <w:color w:val="000000"/>
          <w:spacing w:val="2"/>
          <w:szCs w:val="24"/>
        </w:rPr>
      </w:pPr>
      <w:r w:rsidRPr="00190284">
        <w:rPr>
          <w:rFonts w:eastAsia="Calibri"/>
          <w:color w:val="000000"/>
          <w:spacing w:val="2"/>
          <w:szCs w:val="24"/>
        </w:rPr>
        <w:t>2</w:t>
      </w:r>
      <w:r w:rsidR="00F32815" w:rsidRPr="00190284">
        <w:rPr>
          <w:rFonts w:eastAsia="Calibri"/>
          <w:color w:val="000000"/>
          <w:spacing w:val="2"/>
          <w:szCs w:val="24"/>
        </w:rPr>
        <w:t>4</w:t>
      </w:r>
      <w:r w:rsidRPr="00190284">
        <w:rPr>
          <w:rFonts w:eastAsia="Calibri"/>
          <w:color w:val="000000"/>
          <w:spacing w:val="2"/>
          <w:szCs w:val="24"/>
        </w:rPr>
        <w:t>.</w:t>
      </w:r>
      <w:r w:rsidR="00474304" w:rsidRPr="00190284">
        <w:rPr>
          <w:rFonts w:eastAsia="Calibri"/>
          <w:color w:val="000000"/>
          <w:spacing w:val="2"/>
          <w:szCs w:val="24"/>
        </w:rPr>
        <w:t>4</w:t>
      </w:r>
      <w:r w:rsidRPr="00190284">
        <w:rPr>
          <w:rFonts w:eastAsia="Calibri"/>
          <w:color w:val="000000"/>
          <w:spacing w:val="2"/>
          <w:szCs w:val="24"/>
        </w:rPr>
        <w:t>. projekto veiklos tinkamai suplanuotos ir pagrįstos (projekt</w:t>
      </w:r>
      <w:r w:rsidR="00897FD5" w:rsidRPr="00190284">
        <w:rPr>
          <w:rFonts w:eastAsia="Calibri"/>
          <w:color w:val="000000"/>
          <w:spacing w:val="2"/>
          <w:szCs w:val="24"/>
        </w:rPr>
        <w:t>o</w:t>
      </w:r>
      <w:r w:rsidR="004D6E89" w:rsidRPr="00190284">
        <w:rPr>
          <w:rFonts w:eastAsia="Calibri"/>
          <w:color w:val="000000"/>
          <w:spacing w:val="2"/>
          <w:szCs w:val="24"/>
        </w:rPr>
        <w:t xml:space="preserve"> aprašyme aprašyti</w:t>
      </w:r>
      <w:r w:rsidRPr="00190284">
        <w:rPr>
          <w:rFonts w:eastAsia="Calibri"/>
          <w:color w:val="000000"/>
          <w:spacing w:val="2"/>
          <w:szCs w:val="24"/>
        </w:rPr>
        <w:t xml:space="preserve"> aiškūs tikslai ir uždaviniai, pateiktas išsamus projekto ir jo veiklų</w:t>
      </w:r>
      <w:r w:rsidR="004D6E89" w:rsidRPr="00190284">
        <w:rPr>
          <w:rFonts w:eastAsia="Calibri"/>
          <w:color w:val="000000"/>
          <w:spacing w:val="2"/>
          <w:szCs w:val="24"/>
        </w:rPr>
        <w:t xml:space="preserve"> aprašymas, pagrįstas suplanuotų veiklų tinkamumas iškeltiems tikslams pasiekti, pateiktas projekto darbo planas, kuriame </w:t>
      </w:r>
      <w:r w:rsidR="004D6E89" w:rsidRPr="00190284">
        <w:t>nurodomi numatyti darbai etapais, numatyti terminai bei visi planuojami rezultatai, numatyti projekte dalyvaujantys atsakingi asmenys, aprašyta kiekvieno asmens atsakomybė, numatyti darbų paskirstymai, terminai darbų atlikimui, aiškus biudžet</w:t>
      </w:r>
      <w:r w:rsidR="00474304" w:rsidRPr="00190284">
        <w:t>o poreikio</w:t>
      </w:r>
      <w:r w:rsidR="004D6E89" w:rsidRPr="00190284">
        <w:t xml:space="preserve"> pagrįstumas);</w:t>
      </w:r>
    </w:p>
    <w:p w14:paraId="7DE897B9" w14:textId="0E682C59" w:rsidR="00E13A66" w:rsidRPr="00190284" w:rsidRDefault="00E13A66" w:rsidP="00E13A66">
      <w:pPr>
        <w:shd w:val="clear" w:color="auto" w:fill="FFFFFF"/>
        <w:spacing w:line="360" w:lineRule="auto"/>
        <w:ind w:firstLine="709"/>
        <w:jc w:val="both"/>
        <w:rPr>
          <w:rFonts w:eastAsia="Calibri"/>
          <w:b/>
          <w:color w:val="000000"/>
          <w:spacing w:val="2"/>
          <w:szCs w:val="24"/>
        </w:rPr>
      </w:pPr>
      <w:r w:rsidRPr="00190284">
        <w:rPr>
          <w:color w:val="000000"/>
        </w:rPr>
        <w:t>2</w:t>
      </w:r>
      <w:r w:rsidR="00F32815" w:rsidRPr="00190284">
        <w:rPr>
          <w:color w:val="000000"/>
        </w:rPr>
        <w:t>4</w:t>
      </w:r>
      <w:r w:rsidRPr="00190284">
        <w:rPr>
          <w:color w:val="000000"/>
        </w:rPr>
        <w:t>.</w:t>
      </w:r>
      <w:r w:rsidR="00474304" w:rsidRPr="00190284">
        <w:rPr>
          <w:color w:val="000000"/>
        </w:rPr>
        <w:t>5</w:t>
      </w:r>
      <w:r w:rsidRPr="00190284">
        <w:rPr>
          <w:color w:val="000000"/>
        </w:rPr>
        <w:t xml:space="preserve">. projekto veikla ir išlaidos yra susijusios su remiama veikla, nurodyta Taisyklių </w:t>
      </w:r>
      <w:r w:rsidR="001370FC" w:rsidRPr="00190284">
        <w:rPr>
          <w:color w:val="000000"/>
        </w:rPr>
        <w:t>I</w:t>
      </w:r>
      <w:r w:rsidRPr="00190284">
        <w:rPr>
          <w:color w:val="000000"/>
        </w:rPr>
        <w:t>V</w:t>
      </w:r>
      <w:r w:rsidR="009F752E" w:rsidRPr="00190284">
        <w:rPr>
          <w:color w:val="000000"/>
        </w:rPr>
        <w:t xml:space="preserve"> </w:t>
      </w:r>
      <w:r w:rsidRPr="00190284">
        <w:rPr>
          <w:color w:val="000000"/>
        </w:rPr>
        <w:t>skyriuje;</w:t>
      </w:r>
    </w:p>
    <w:p w14:paraId="7C001688" w14:textId="4D7A194A" w:rsidR="00901856" w:rsidRPr="00190284" w:rsidRDefault="00FF74C4" w:rsidP="00FF74C4">
      <w:pPr>
        <w:shd w:val="clear" w:color="auto" w:fill="FFFFFF"/>
        <w:spacing w:line="360" w:lineRule="auto"/>
        <w:ind w:firstLine="709"/>
        <w:jc w:val="both"/>
        <w:rPr>
          <w:rFonts w:eastAsia="Calibri"/>
          <w:bCs/>
          <w:color w:val="000000"/>
          <w:spacing w:val="2"/>
          <w:szCs w:val="24"/>
        </w:rPr>
      </w:pPr>
      <w:r w:rsidRPr="00190284">
        <w:rPr>
          <w:rFonts w:eastAsia="Calibri"/>
          <w:bCs/>
          <w:color w:val="000000"/>
          <w:spacing w:val="2"/>
          <w:szCs w:val="24"/>
        </w:rPr>
        <w:lastRenderedPageBreak/>
        <w:t>2</w:t>
      </w:r>
      <w:r w:rsidR="00F32815" w:rsidRPr="00190284">
        <w:rPr>
          <w:rFonts w:eastAsia="Calibri"/>
          <w:bCs/>
          <w:color w:val="000000"/>
          <w:spacing w:val="2"/>
          <w:szCs w:val="24"/>
        </w:rPr>
        <w:t>4</w:t>
      </w:r>
      <w:r w:rsidRPr="00190284">
        <w:rPr>
          <w:rFonts w:eastAsia="Calibri"/>
          <w:bCs/>
          <w:color w:val="000000"/>
          <w:spacing w:val="2"/>
          <w:szCs w:val="24"/>
        </w:rPr>
        <w:t>.</w:t>
      </w:r>
      <w:r w:rsidR="00474304" w:rsidRPr="00190284">
        <w:rPr>
          <w:rFonts w:eastAsia="Calibri"/>
          <w:bCs/>
          <w:color w:val="000000"/>
          <w:spacing w:val="2"/>
          <w:szCs w:val="24"/>
        </w:rPr>
        <w:t>6</w:t>
      </w:r>
      <w:r w:rsidR="00435638" w:rsidRPr="00190284">
        <w:rPr>
          <w:rFonts w:eastAsia="Calibri"/>
          <w:bCs/>
          <w:color w:val="000000"/>
          <w:spacing w:val="2"/>
          <w:szCs w:val="24"/>
        </w:rPr>
        <w:t>.</w:t>
      </w:r>
      <w:r w:rsidR="00901856" w:rsidRPr="00190284">
        <w:rPr>
          <w:rFonts w:eastAsia="Calibri"/>
          <w:bCs/>
          <w:color w:val="000000"/>
          <w:spacing w:val="2"/>
          <w:szCs w:val="24"/>
        </w:rPr>
        <w:t xml:space="preserve"> pareiškėjas turi ne trumpesnę kaip 2 metų patirtį kuri būtų susijusi su mokymo, mokslo sklaidos veikla ir (ar) ūkių konsultavimo paslaugomis žemės, maisto, miškų ūkio srityse;</w:t>
      </w:r>
    </w:p>
    <w:p w14:paraId="3A0EE0B3" w14:textId="6770108B" w:rsidR="00901856" w:rsidRPr="00190284" w:rsidRDefault="00FF74C4" w:rsidP="00FF74C4">
      <w:pPr>
        <w:shd w:val="clear" w:color="auto" w:fill="FFFFFF"/>
        <w:spacing w:line="360" w:lineRule="auto"/>
        <w:ind w:firstLine="709"/>
        <w:jc w:val="both"/>
        <w:rPr>
          <w:color w:val="000000"/>
          <w:lang w:eastAsia="lt-LT"/>
        </w:rPr>
      </w:pPr>
      <w:r w:rsidRPr="00190284">
        <w:t>2</w:t>
      </w:r>
      <w:r w:rsidR="00F32815" w:rsidRPr="00190284">
        <w:t>4</w:t>
      </w:r>
      <w:r w:rsidRPr="00190284">
        <w:t>.</w:t>
      </w:r>
      <w:r w:rsidR="00474304" w:rsidRPr="00190284">
        <w:t>7</w:t>
      </w:r>
      <w:r w:rsidR="00901856" w:rsidRPr="00190284">
        <w:t>.</w:t>
      </w:r>
      <w:r w:rsidR="00901856" w:rsidRPr="00190284">
        <w:rPr>
          <w:color w:val="000000"/>
          <w:lang w:eastAsia="lt-LT"/>
        </w:rPr>
        <w:t xml:space="preserve"> </w:t>
      </w:r>
      <w:r w:rsidR="00901856" w:rsidRPr="00190284">
        <w:t>jeigu paramos paraiška teikiama kartu su partneri</w:t>
      </w:r>
      <w:r w:rsidR="00897FD5" w:rsidRPr="00190284">
        <w:t>u</w:t>
      </w:r>
      <w:r w:rsidR="00901856" w:rsidRPr="00190284">
        <w:rPr>
          <w:color w:val="000000"/>
          <w:lang w:eastAsia="lt-LT"/>
        </w:rPr>
        <w:t xml:space="preserve"> iki paraiškos pateikimo dienos, pareiškėjas su partneriu turi būti pasirašę ketinimo protokolą dėl jungtinės veiklos (partnerystės) sutarties, kuriame būtų nustatytos pareiškėjo bei partnerio tarpusavio teisės, pareigos bei atsakomybė įgyvendinant projektą;</w:t>
      </w:r>
    </w:p>
    <w:p w14:paraId="1AE3128C" w14:textId="20E17AFA" w:rsidR="00901856" w:rsidRPr="00190284" w:rsidRDefault="00FF74C4" w:rsidP="00FF74C4">
      <w:pPr>
        <w:tabs>
          <w:tab w:val="left" w:pos="1418"/>
        </w:tabs>
        <w:spacing w:line="360" w:lineRule="auto"/>
        <w:ind w:firstLine="709"/>
        <w:jc w:val="both"/>
        <w:rPr>
          <w:rFonts w:eastAsia="Calibri"/>
          <w:bCs/>
          <w:color w:val="000000"/>
          <w:spacing w:val="2"/>
          <w:szCs w:val="24"/>
        </w:rPr>
      </w:pPr>
      <w:r w:rsidRPr="00190284">
        <w:rPr>
          <w:color w:val="000000"/>
          <w:lang w:eastAsia="lt-LT"/>
        </w:rPr>
        <w:t>2</w:t>
      </w:r>
      <w:r w:rsidR="00F32815" w:rsidRPr="00190284">
        <w:rPr>
          <w:color w:val="000000"/>
          <w:lang w:eastAsia="lt-LT"/>
        </w:rPr>
        <w:t>4</w:t>
      </w:r>
      <w:r w:rsidRPr="00190284">
        <w:rPr>
          <w:color w:val="000000"/>
          <w:lang w:eastAsia="lt-LT"/>
        </w:rPr>
        <w:t>.</w:t>
      </w:r>
      <w:r w:rsidR="00474304" w:rsidRPr="00190284">
        <w:rPr>
          <w:color w:val="000000"/>
          <w:lang w:eastAsia="lt-LT"/>
        </w:rPr>
        <w:t>8</w:t>
      </w:r>
      <w:r w:rsidRPr="00190284">
        <w:rPr>
          <w:color w:val="000000"/>
          <w:lang w:eastAsia="lt-LT"/>
        </w:rPr>
        <w:t>.</w:t>
      </w:r>
      <w:r w:rsidR="00901856" w:rsidRPr="00190284">
        <w:rPr>
          <w:color w:val="000000"/>
          <w:lang w:eastAsia="lt-LT"/>
        </w:rPr>
        <w:t xml:space="preserve"> teikiant paraišką konsultavimo įstaigai, iki paraiškos pateikimo dienos jos konsultantai turi būti įtraukti į Nepriklausomų žemės ūkio konsultantų tinklą</w:t>
      </w:r>
      <w:r w:rsidR="00F32815" w:rsidRPr="00190284">
        <w:rPr>
          <w:color w:val="000000"/>
          <w:lang w:eastAsia="lt-LT"/>
        </w:rPr>
        <w:t>;</w:t>
      </w:r>
    </w:p>
    <w:p w14:paraId="6343E5BA" w14:textId="0537855E" w:rsidR="009E1575" w:rsidRPr="00190284" w:rsidRDefault="00FF74C4" w:rsidP="009E1575">
      <w:pPr>
        <w:tabs>
          <w:tab w:val="left" w:pos="993"/>
        </w:tabs>
        <w:spacing w:line="360" w:lineRule="auto"/>
        <w:ind w:firstLine="720"/>
        <w:jc w:val="both"/>
        <w:rPr>
          <w:color w:val="000000"/>
        </w:rPr>
      </w:pPr>
      <w:r w:rsidRPr="00190284">
        <w:rPr>
          <w:color w:val="000000"/>
        </w:rPr>
        <w:t>2</w:t>
      </w:r>
      <w:r w:rsidR="00F32815" w:rsidRPr="00190284">
        <w:rPr>
          <w:color w:val="000000"/>
        </w:rPr>
        <w:t>4</w:t>
      </w:r>
      <w:r w:rsidRPr="00190284">
        <w:rPr>
          <w:color w:val="000000"/>
        </w:rPr>
        <w:t>.</w:t>
      </w:r>
      <w:r w:rsidR="00474304" w:rsidRPr="00190284">
        <w:rPr>
          <w:color w:val="000000"/>
        </w:rPr>
        <w:t>9</w:t>
      </w:r>
      <w:r w:rsidRPr="00190284">
        <w:rPr>
          <w:color w:val="000000"/>
        </w:rPr>
        <w:t>.</w:t>
      </w:r>
      <w:r w:rsidR="009E1575" w:rsidRPr="00190284">
        <w:rPr>
          <w:color w:val="000000"/>
        </w:rPr>
        <w:t xml:space="preserve"> </w:t>
      </w:r>
      <w:r w:rsidRPr="00190284">
        <w:rPr>
          <w:color w:val="000000"/>
        </w:rPr>
        <w:t>m</w:t>
      </w:r>
      <w:r w:rsidR="009E1575" w:rsidRPr="00190284">
        <w:rPr>
          <w:color w:val="000000"/>
        </w:rPr>
        <w:t>okymo kursai gali būti organizuojami pagal:</w:t>
      </w:r>
    </w:p>
    <w:p w14:paraId="45500797" w14:textId="3E0411A2" w:rsidR="009F752E" w:rsidRPr="00190284" w:rsidRDefault="00FF74C4" w:rsidP="009E1575">
      <w:pPr>
        <w:tabs>
          <w:tab w:val="left" w:pos="993"/>
        </w:tabs>
        <w:spacing w:line="360" w:lineRule="auto"/>
        <w:ind w:firstLine="720"/>
        <w:jc w:val="both"/>
        <w:rPr>
          <w:color w:val="000000"/>
          <w:szCs w:val="24"/>
        </w:rPr>
      </w:pPr>
      <w:r w:rsidRPr="00190284">
        <w:rPr>
          <w:color w:val="000000"/>
        </w:rPr>
        <w:t>2</w:t>
      </w:r>
      <w:r w:rsidR="00F32815" w:rsidRPr="00190284">
        <w:rPr>
          <w:color w:val="000000"/>
        </w:rPr>
        <w:t>4</w:t>
      </w:r>
      <w:r w:rsidRPr="00190284">
        <w:rPr>
          <w:color w:val="000000"/>
        </w:rPr>
        <w:t>.</w:t>
      </w:r>
      <w:r w:rsidR="00474304" w:rsidRPr="00190284">
        <w:rPr>
          <w:color w:val="000000"/>
        </w:rPr>
        <w:t>9</w:t>
      </w:r>
      <w:r w:rsidRPr="00190284">
        <w:rPr>
          <w:color w:val="000000"/>
        </w:rPr>
        <w:t>.1</w:t>
      </w:r>
      <w:r w:rsidR="009E1575" w:rsidRPr="00190284">
        <w:rPr>
          <w:color w:val="000000"/>
        </w:rPr>
        <w:t xml:space="preserve">. Ministerijos Žemdirbių švietimo, konsultavimo priemonių, žemės ūkio parodų ir mokslinių tyrimų atrankos komiteto, patvirtinto Lietuvos Respublikos žemės ūkio ministro 2010 m. sausio 22 d. įsakymu Nr. 3D-34 „Dėl žemdirbių švietimo, konsultavimo priemonių, žemės ūkio parodų ir mokslinių tyrimų atrankos komiteto patvirtinimo“ patvirtintas </w:t>
      </w:r>
      <w:bookmarkStart w:id="6" w:name="_Hlk131594766"/>
      <w:r w:rsidR="009E1575" w:rsidRPr="00190284">
        <w:rPr>
          <w:color w:val="000000"/>
          <w:szCs w:val="24"/>
        </w:rPr>
        <w:t>mokymo temas</w:t>
      </w:r>
      <w:r w:rsidR="0002332A" w:rsidRPr="00190284">
        <w:rPr>
          <w:color w:val="000000"/>
          <w:szCs w:val="24"/>
        </w:rPr>
        <w:t xml:space="preserve"> (įskaitant ir prioritetines temas)</w:t>
      </w:r>
      <w:bookmarkEnd w:id="6"/>
      <w:r w:rsidR="009E1575" w:rsidRPr="00190284">
        <w:rPr>
          <w:color w:val="000000"/>
          <w:szCs w:val="24"/>
        </w:rPr>
        <w:t xml:space="preserve">, teikiant prioritetą mokymų temoms susijusiosioms su Europos Komisijos komunikatu „Europos žaliasis kursas”, agrarine aplinkosauga ir klimato kaita, žiedinės ekonomikos klausimais, rizikų valdymu, inovacijų diegimu, skaitmeninių įgūdžių ugdymu, gamybos procesų automatizavimu, </w:t>
      </w:r>
      <w:proofErr w:type="spellStart"/>
      <w:r w:rsidR="009E1575" w:rsidRPr="00190284">
        <w:rPr>
          <w:color w:val="000000"/>
          <w:szCs w:val="24"/>
        </w:rPr>
        <w:t>robotizacijos</w:t>
      </w:r>
      <w:proofErr w:type="spellEnd"/>
      <w:r w:rsidR="009E1575" w:rsidRPr="00190284">
        <w:rPr>
          <w:color w:val="000000"/>
          <w:szCs w:val="24"/>
        </w:rPr>
        <w:t xml:space="preserve"> ir kitų pažangių technologijų plėtra</w:t>
      </w:r>
      <w:r w:rsidR="00BF3E22" w:rsidRPr="00190284">
        <w:rPr>
          <w:color w:val="000000"/>
          <w:szCs w:val="24"/>
        </w:rPr>
        <w:t xml:space="preserve">. Renkant mokymų poreikį bus atsižvelgiama į ūkininkų ir kt. tikslinių grupių </w:t>
      </w:r>
      <w:r w:rsidR="00BF3E22" w:rsidRPr="00190284">
        <w:t>nuomonę apie jiems svarbias tematikas, mokymosi formas bei kitus poreikius</w:t>
      </w:r>
      <w:r w:rsidR="00806B69" w:rsidRPr="00190284">
        <w:rPr>
          <w:color w:val="000000"/>
          <w:szCs w:val="24"/>
        </w:rPr>
        <w:t>.</w:t>
      </w:r>
      <w:bookmarkStart w:id="7" w:name="_Hlk130911462"/>
    </w:p>
    <w:p w14:paraId="70336A83" w14:textId="0825F7E9" w:rsidR="009E1575" w:rsidRPr="00190284" w:rsidRDefault="00E13A66" w:rsidP="009E1575">
      <w:pPr>
        <w:tabs>
          <w:tab w:val="left" w:pos="993"/>
        </w:tabs>
        <w:spacing w:line="360" w:lineRule="auto"/>
        <w:ind w:firstLine="720"/>
        <w:jc w:val="both"/>
        <w:rPr>
          <w:color w:val="000000"/>
          <w:szCs w:val="24"/>
          <w:lang w:eastAsia="lt-LT"/>
        </w:rPr>
      </w:pPr>
      <w:r w:rsidRPr="00190284">
        <w:rPr>
          <w:color w:val="000000"/>
        </w:rPr>
        <w:t>2</w:t>
      </w:r>
      <w:r w:rsidR="00F32815" w:rsidRPr="00190284">
        <w:rPr>
          <w:color w:val="000000"/>
        </w:rPr>
        <w:t>4</w:t>
      </w:r>
      <w:r w:rsidRPr="00190284">
        <w:rPr>
          <w:color w:val="000000"/>
        </w:rPr>
        <w:t>.</w:t>
      </w:r>
      <w:r w:rsidR="00474304" w:rsidRPr="00190284">
        <w:rPr>
          <w:color w:val="000000"/>
        </w:rPr>
        <w:t>9</w:t>
      </w:r>
      <w:r w:rsidRPr="00190284">
        <w:rPr>
          <w:color w:val="000000"/>
        </w:rPr>
        <w:t>.2.</w:t>
      </w:r>
      <w:r w:rsidR="009E1575" w:rsidRPr="00190284">
        <w:rPr>
          <w:color w:val="000000"/>
        </w:rPr>
        <w:t xml:space="preserve"> </w:t>
      </w:r>
      <w:bookmarkEnd w:id="7"/>
      <w:r w:rsidR="009E1575" w:rsidRPr="00190284">
        <w:rPr>
          <w:color w:val="000000"/>
          <w:szCs w:val="24"/>
          <w:lang w:eastAsia="lt-LT"/>
        </w:rPr>
        <w:t>teisės aktuose, reglamentuojančiuose žemės, miškų, maisto ūkio ir kaimo plėtros sektoriaus dalyvių privalomus mokymus, numatytas mokymo programas:</w:t>
      </w:r>
    </w:p>
    <w:p w14:paraId="7F8A13D4" w14:textId="7668319F" w:rsidR="009E1575" w:rsidRPr="00190284" w:rsidRDefault="00E13A66" w:rsidP="009E1575">
      <w:pPr>
        <w:tabs>
          <w:tab w:val="left" w:pos="993"/>
        </w:tabs>
        <w:spacing w:line="360" w:lineRule="auto"/>
        <w:ind w:firstLine="720"/>
        <w:jc w:val="both"/>
        <w:rPr>
          <w:color w:val="000000"/>
          <w:szCs w:val="24"/>
          <w:lang w:eastAsia="lt-LT"/>
        </w:rPr>
      </w:pPr>
      <w:bookmarkStart w:id="8" w:name="_Hlk130913951"/>
      <w:r w:rsidRPr="00190284">
        <w:rPr>
          <w:color w:val="000000"/>
        </w:rPr>
        <w:t>2</w:t>
      </w:r>
      <w:r w:rsidR="00F32815" w:rsidRPr="00190284">
        <w:rPr>
          <w:color w:val="000000"/>
        </w:rPr>
        <w:t>4</w:t>
      </w:r>
      <w:r w:rsidRPr="00190284">
        <w:rPr>
          <w:color w:val="000000"/>
        </w:rPr>
        <w:t>.</w:t>
      </w:r>
      <w:r w:rsidR="00F32815" w:rsidRPr="00190284">
        <w:rPr>
          <w:color w:val="000000"/>
        </w:rPr>
        <w:t>9</w:t>
      </w:r>
      <w:r w:rsidRPr="00190284">
        <w:rPr>
          <w:color w:val="000000"/>
        </w:rPr>
        <w:t xml:space="preserve">.2.1. </w:t>
      </w:r>
      <w:bookmarkEnd w:id="8"/>
      <w:r w:rsidR="009E1575" w:rsidRPr="00190284">
        <w:rPr>
          <w:color w:val="000000"/>
          <w:szCs w:val="24"/>
          <w:lang w:eastAsia="lt-LT"/>
        </w:rPr>
        <w:t>ūkininkavimo pradmenų;</w:t>
      </w:r>
    </w:p>
    <w:p w14:paraId="6F27B01D" w14:textId="6CC05427" w:rsidR="009E1575" w:rsidRPr="00190284" w:rsidRDefault="00E13A66" w:rsidP="009E1575">
      <w:pPr>
        <w:tabs>
          <w:tab w:val="left" w:pos="993"/>
        </w:tabs>
        <w:spacing w:line="360" w:lineRule="auto"/>
        <w:ind w:firstLine="720"/>
        <w:jc w:val="both"/>
        <w:rPr>
          <w:color w:val="000000"/>
          <w:szCs w:val="24"/>
          <w:lang w:eastAsia="lt-LT"/>
        </w:rPr>
      </w:pPr>
      <w:r w:rsidRPr="00190284">
        <w:rPr>
          <w:color w:val="000000"/>
        </w:rPr>
        <w:t>2</w:t>
      </w:r>
      <w:r w:rsidR="00897FD5" w:rsidRPr="00190284">
        <w:rPr>
          <w:color w:val="000000"/>
        </w:rPr>
        <w:t>4</w:t>
      </w:r>
      <w:r w:rsidRPr="00190284">
        <w:rPr>
          <w:color w:val="000000"/>
        </w:rPr>
        <w:t>.</w:t>
      </w:r>
      <w:r w:rsidR="00F32815" w:rsidRPr="00190284">
        <w:rPr>
          <w:color w:val="000000"/>
        </w:rPr>
        <w:t>9</w:t>
      </w:r>
      <w:r w:rsidRPr="00190284">
        <w:rPr>
          <w:color w:val="000000"/>
        </w:rPr>
        <w:t xml:space="preserve">.2.2. </w:t>
      </w:r>
      <w:r w:rsidR="009E1575" w:rsidRPr="00190284">
        <w:rPr>
          <w:color w:val="000000"/>
          <w:szCs w:val="24"/>
          <w:lang w:eastAsia="lt-LT"/>
        </w:rPr>
        <w:t xml:space="preserve">augalų apsaugos produktų platintojų; </w:t>
      </w:r>
    </w:p>
    <w:p w14:paraId="609C2B5D" w14:textId="26D2733F" w:rsidR="009E1575" w:rsidRPr="00190284" w:rsidRDefault="00E13A66" w:rsidP="009E1575">
      <w:pPr>
        <w:tabs>
          <w:tab w:val="left" w:pos="993"/>
        </w:tabs>
        <w:spacing w:line="360" w:lineRule="auto"/>
        <w:ind w:firstLine="720"/>
        <w:jc w:val="both"/>
        <w:rPr>
          <w:color w:val="000000"/>
          <w:szCs w:val="24"/>
          <w:lang w:eastAsia="lt-LT"/>
        </w:rPr>
      </w:pPr>
      <w:r w:rsidRPr="00190284">
        <w:rPr>
          <w:color w:val="000000"/>
        </w:rPr>
        <w:t>2</w:t>
      </w:r>
      <w:r w:rsidR="00F32815" w:rsidRPr="00190284">
        <w:rPr>
          <w:color w:val="000000"/>
        </w:rPr>
        <w:t>4</w:t>
      </w:r>
      <w:r w:rsidRPr="00190284">
        <w:rPr>
          <w:color w:val="000000"/>
        </w:rPr>
        <w:t>.</w:t>
      </w:r>
      <w:r w:rsidR="00F32815" w:rsidRPr="00190284">
        <w:rPr>
          <w:color w:val="000000"/>
        </w:rPr>
        <w:t>9</w:t>
      </w:r>
      <w:r w:rsidRPr="00190284">
        <w:rPr>
          <w:color w:val="000000"/>
        </w:rPr>
        <w:t xml:space="preserve">.2.3. </w:t>
      </w:r>
      <w:r w:rsidR="009E1575" w:rsidRPr="00190284">
        <w:rPr>
          <w:color w:val="000000"/>
          <w:szCs w:val="24"/>
          <w:lang w:eastAsia="lt-LT"/>
        </w:rPr>
        <w:t>augalų apsaugos produktų platintojų kvalifikacijos tobulinimo;</w:t>
      </w:r>
    </w:p>
    <w:p w14:paraId="62387F1A" w14:textId="64A6892D" w:rsidR="009E1575" w:rsidRPr="00190284" w:rsidRDefault="00E13A66" w:rsidP="009E1575">
      <w:pPr>
        <w:tabs>
          <w:tab w:val="left" w:pos="993"/>
        </w:tabs>
        <w:spacing w:line="360" w:lineRule="auto"/>
        <w:ind w:firstLine="720"/>
        <w:jc w:val="both"/>
        <w:rPr>
          <w:color w:val="000000"/>
          <w:szCs w:val="24"/>
          <w:lang w:eastAsia="lt-LT"/>
        </w:rPr>
      </w:pPr>
      <w:r w:rsidRPr="00190284">
        <w:rPr>
          <w:color w:val="000000"/>
        </w:rPr>
        <w:t>2</w:t>
      </w:r>
      <w:r w:rsidR="00F32815" w:rsidRPr="00190284">
        <w:rPr>
          <w:color w:val="000000"/>
        </w:rPr>
        <w:t>4</w:t>
      </w:r>
      <w:r w:rsidRPr="00190284">
        <w:rPr>
          <w:color w:val="000000"/>
        </w:rPr>
        <w:t>.</w:t>
      </w:r>
      <w:r w:rsidR="00F32815" w:rsidRPr="00190284">
        <w:rPr>
          <w:color w:val="000000"/>
        </w:rPr>
        <w:t>9</w:t>
      </w:r>
      <w:r w:rsidRPr="00190284">
        <w:rPr>
          <w:color w:val="000000"/>
        </w:rPr>
        <w:t>.2.4.</w:t>
      </w:r>
      <w:r w:rsidR="009E1575" w:rsidRPr="00190284">
        <w:rPr>
          <w:color w:val="000000"/>
          <w:szCs w:val="24"/>
          <w:lang w:eastAsia="lt-LT"/>
        </w:rPr>
        <w:t xml:space="preserve"> augalų apsaugos produktų profesionaliųjų naudotojų;</w:t>
      </w:r>
    </w:p>
    <w:p w14:paraId="2C70ED00" w14:textId="0E6EA0A9" w:rsidR="009E1575" w:rsidRPr="00190284" w:rsidRDefault="00E13A66" w:rsidP="009E1575">
      <w:pPr>
        <w:tabs>
          <w:tab w:val="left" w:pos="993"/>
        </w:tabs>
        <w:spacing w:line="360" w:lineRule="auto"/>
        <w:ind w:firstLine="720"/>
        <w:jc w:val="both"/>
        <w:rPr>
          <w:color w:val="000000"/>
          <w:szCs w:val="24"/>
          <w:lang w:eastAsia="lt-LT"/>
        </w:rPr>
      </w:pPr>
      <w:r w:rsidRPr="00190284">
        <w:rPr>
          <w:color w:val="000000"/>
        </w:rPr>
        <w:t>2</w:t>
      </w:r>
      <w:r w:rsidR="00F32815" w:rsidRPr="00190284">
        <w:rPr>
          <w:color w:val="000000"/>
        </w:rPr>
        <w:t>4</w:t>
      </w:r>
      <w:r w:rsidRPr="00190284">
        <w:rPr>
          <w:color w:val="000000"/>
        </w:rPr>
        <w:t>.</w:t>
      </w:r>
      <w:r w:rsidR="00F32815" w:rsidRPr="00190284">
        <w:rPr>
          <w:color w:val="000000"/>
        </w:rPr>
        <w:t>9</w:t>
      </w:r>
      <w:r w:rsidRPr="00190284">
        <w:rPr>
          <w:color w:val="000000"/>
        </w:rPr>
        <w:t xml:space="preserve">.2.5. </w:t>
      </w:r>
      <w:r w:rsidR="009E1575" w:rsidRPr="00190284">
        <w:rPr>
          <w:color w:val="000000"/>
          <w:szCs w:val="24"/>
          <w:lang w:eastAsia="lt-LT"/>
        </w:rPr>
        <w:t>augalų apsaugos produktų profesionaliųjų naudotojų kvalifikacijos tobulinimo;</w:t>
      </w:r>
    </w:p>
    <w:p w14:paraId="0340E9B4" w14:textId="7D42D1AA" w:rsidR="009E1575" w:rsidRPr="00190284" w:rsidRDefault="00E13A66" w:rsidP="009E1575">
      <w:pPr>
        <w:tabs>
          <w:tab w:val="left" w:pos="993"/>
        </w:tabs>
        <w:spacing w:line="360" w:lineRule="auto"/>
        <w:ind w:firstLine="720"/>
        <w:jc w:val="both"/>
        <w:rPr>
          <w:color w:val="000000"/>
          <w:szCs w:val="24"/>
          <w:lang w:eastAsia="lt-LT"/>
        </w:rPr>
      </w:pPr>
      <w:r w:rsidRPr="00190284">
        <w:rPr>
          <w:color w:val="000000"/>
        </w:rPr>
        <w:t>2</w:t>
      </w:r>
      <w:r w:rsidR="00F32815" w:rsidRPr="00190284">
        <w:rPr>
          <w:color w:val="000000"/>
        </w:rPr>
        <w:t>4</w:t>
      </w:r>
      <w:r w:rsidRPr="00190284">
        <w:rPr>
          <w:color w:val="000000"/>
        </w:rPr>
        <w:t>.</w:t>
      </w:r>
      <w:r w:rsidR="00F32815" w:rsidRPr="00190284">
        <w:rPr>
          <w:color w:val="000000"/>
        </w:rPr>
        <w:t>9</w:t>
      </w:r>
      <w:r w:rsidRPr="00190284">
        <w:rPr>
          <w:color w:val="000000"/>
        </w:rPr>
        <w:t xml:space="preserve">.2.6. </w:t>
      </w:r>
      <w:r w:rsidR="009E1575" w:rsidRPr="00190284">
        <w:rPr>
          <w:color w:val="000000"/>
          <w:szCs w:val="24"/>
          <w:lang w:eastAsia="lt-LT"/>
        </w:rPr>
        <w:t>pieno supirkėjų mokymo;</w:t>
      </w:r>
    </w:p>
    <w:p w14:paraId="6C52438D" w14:textId="49AE4B15" w:rsidR="009E1575" w:rsidRPr="00190284" w:rsidRDefault="00E13A66" w:rsidP="009E1575">
      <w:pPr>
        <w:tabs>
          <w:tab w:val="left" w:pos="993"/>
        </w:tabs>
        <w:spacing w:line="360" w:lineRule="auto"/>
        <w:ind w:firstLine="720"/>
        <w:jc w:val="both"/>
        <w:rPr>
          <w:color w:val="000000"/>
          <w:szCs w:val="24"/>
          <w:lang w:eastAsia="lt-LT"/>
        </w:rPr>
      </w:pPr>
      <w:r w:rsidRPr="00190284">
        <w:rPr>
          <w:color w:val="000000"/>
        </w:rPr>
        <w:t>2</w:t>
      </w:r>
      <w:r w:rsidR="00F32815" w:rsidRPr="00190284">
        <w:rPr>
          <w:color w:val="000000"/>
        </w:rPr>
        <w:t>4</w:t>
      </w:r>
      <w:r w:rsidRPr="00190284">
        <w:rPr>
          <w:color w:val="000000"/>
        </w:rPr>
        <w:t>.</w:t>
      </w:r>
      <w:r w:rsidR="00F32815" w:rsidRPr="00190284">
        <w:rPr>
          <w:color w:val="000000"/>
        </w:rPr>
        <w:t>9</w:t>
      </w:r>
      <w:r w:rsidRPr="00190284">
        <w:rPr>
          <w:color w:val="000000"/>
        </w:rPr>
        <w:t>.2.7.</w:t>
      </w:r>
      <w:r w:rsidR="009E1575" w:rsidRPr="00190284">
        <w:rPr>
          <w:color w:val="000000"/>
          <w:szCs w:val="24"/>
          <w:lang w:eastAsia="lt-LT"/>
        </w:rPr>
        <w:t xml:space="preserve"> pieno supirkėjų kvalifikacijos tobulinimo;</w:t>
      </w:r>
    </w:p>
    <w:p w14:paraId="2AF67C07" w14:textId="4AB00265" w:rsidR="009E1575" w:rsidRPr="00190284" w:rsidRDefault="00E13A66" w:rsidP="009E1575">
      <w:pPr>
        <w:tabs>
          <w:tab w:val="left" w:pos="993"/>
        </w:tabs>
        <w:spacing w:line="360" w:lineRule="auto"/>
        <w:ind w:firstLine="709"/>
        <w:jc w:val="both"/>
        <w:rPr>
          <w:color w:val="000000"/>
          <w:szCs w:val="24"/>
          <w:lang w:eastAsia="lt-LT"/>
        </w:rPr>
      </w:pPr>
      <w:r w:rsidRPr="00190284">
        <w:rPr>
          <w:color w:val="000000"/>
        </w:rPr>
        <w:t>2</w:t>
      </w:r>
      <w:r w:rsidR="00F32815" w:rsidRPr="00190284">
        <w:rPr>
          <w:color w:val="000000"/>
        </w:rPr>
        <w:t>4</w:t>
      </w:r>
      <w:r w:rsidRPr="00190284">
        <w:rPr>
          <w:color w:val="000000"/>
        </w:rPr>
        <w:t>.</w:t>
      </w:r>
      <w:r w:rsidR="00F32815" w:rsidRPr="00190284">
        <w:rPr>
          <w:color w:val="000000"/>
        </w:rPr>
        <w:t>9</w:t>
      </w:r>
      <w:r w:rsidRPr="00190284">
        <w:rPr>
          <w:color w:val="000000"/>
        </w:rPr>
        <w:t xml:space="preserve">.2.8. </w:t>
      </w:r>
      <w:r w:rsidR="009E1575" w:rsidRPr="00190284">
        <w:rPr>
          <w:color w:val="000000"/>
          <w:szCs w:val="24"/>
          <w:lang w:eastAsia="lt-LT"/>
        </w:rPr>
        <w:t>ūkinių, išskyrus arklinių šeimos, gyvūnų ženklinimo ir registravimo;</w:t>
      </w:r>
    </w:p>
    <w:p w14:paraId="4D00D010" w14:textId="37BCEE35" w:rsidR="009E1575" w:rsidRPr="00190284" w:rsidRDefault="00E13A66" w:rsidP="009E1575">
      <w:pPr>
        <w:tabs>
          <w:tab w:val="left" w:pos="993"/>
        </w:tabs>
        <w:spacing w:line="360" w:lineRule="auto"/>
        <w:ind w:firstLine="709"/>
        <w:jc w:val="both"/>
        <w:rPr>
          <w:color w:val="000000"/>
          <w:szCs w:val="24"/>
          <w:lang w:eastAsia="lt-LT"/>
        </w:rPr>
      </w:pPr>
      <w:r w:rsidRPr="00190284">
        <w:rPr>
          <w:color w:val="000000"/>
        </w:rPr>
        <w:t>2</w:t>
      </w:r>
      <w:r w:rsidR="00F32815" w:rsidRPr="00190284">
        <w:rPr>
          <w:color w:val="000000"/>
        </w:rPr>
        <w:t>4</w:t>
      </w:r>
      <w:r w:rsidRPr="00190284">
        <w:rPr>
          <w:color w:val="000000"/>
        </w:rPr>
        <w:t>.</w:t>
      </w:r>
      <w:r w:rsidR="00F32815" w:rsidRPr="00190284">
        <w:rPr>
          <w:color w:val="000000"/>
        </w:rPr>
        <w:t>9</w:t>
      </w:r>
      <w:r w:rsidRPr="00190284">
        <w:rPr>
          <w:color w:val="000000"/>
        </w:rPr>
        <w:t xml:space="preserve">.2.9. </w:t>
      </w:r>
      <w:r w:rsidR="009E1575" w:rsidRPr="00190284">
        <w:rPr>
          <w:color w:val="000000"/>
          <w:szCs w:val="24"/>
          <w:lang w:eastAsia="lt-LT"/>
        </w:rPr>
        <w:t>šviežių vaisių ir daržovių kokybės vertinimo reikalavimų.</w:t>
      </w:r>
    </w:p>
    <w:p w14:paraId="3F8DBF6B" w14:textId="322A57D8" w:rsidR="0008008F" w:rsidRPr="00190284" w:rsidRDefault="00E13A66" w:rsidP="00E13A66">
      <w:pPr>
        <w:tabs>
          <w:tab w:val="left" w:pos="1418"/>
        </w:tabs>
        <w:spacing w:line="360" w:lineRule="auto"/>
        <w:ind w:firstLine="709"/>
        <w:jc w:val="both"/>
        <w:rPr>
          <w:color w:val="000000"/>
        </w:rPr>
      </w:pPr>
      <w:r w:rsidRPr="00190284">
        <w:rPr>
          <w:rFonts w:eastAsia="Calibri"/>
          <w:bCs/>
          <w:color w:val="000000"/>
          <w:spacing w:val="2"/>
          <w:szCs w:val="24"/>
        </w:rPr>
        <w:lastRenderedPageBreak/>
        <w:t>2</w:t>
      </w:r>
      <w:r w:rsidR="00600832" w:rsidRPr="00190284">
        <w:rPr>
          <w:rFonts w:eastAsia="Calibri"/>
          <w:bCs/>
          <w:color w:val="000000"/>
          <w:spacing w:val="2"/>
          <w:szCs w:val="24"/>
        </w:rPr>
        <w:t>4</w:t>
      </w:r>
      <w:r w:rsidRPr="00190284">
        <w:rPr>
          <w:rFonts w:eastAsia="Calibri"/>
          <w:bCs/>
          <w:color w:val="000000"/>
          <w:spacing w:val="2"/>
          <w:szCs w:val="24"/>
        </w:rPr>
        <w:t>.</w:t>
      </w:r>
      <w:r w:rsidR="00600832" w:rsidRPr="00190284">
        <w:rPr>
          <w:rFonts w:eastAsia="Calibri"/>
          <w:bCs/>
          <w:color w:val="000000"/>
          <w:spacing w:val="2"/>
          <w:szCs w:val="24"/>
        </w:rPr>
        <w:t>10</w:t>
      </w:r>
      <w:r w:rsidR="00623EB1" w:rsidRPr="00190284">
        <w:rPr>
          <w:color w:val="000000"/>
        </w:rPr>
        <w:t>.</w:t>
      </w:r>
      <w:r w:rsidR="004510CB" w:rsidRPr="00190284">
        <w:rPr>
          <w:color w:val="000000"/>
        </w:rPr>
        <w:t xml:space="preserve"> lektoriai paramos paraiškos pateikimo dieną ir projekto įgyvendinimo laikotarpiu</w:t>
      </w:r>
      <w:r w:rsidR="006F2596" w:rsidRPr="00190284">
        <w:rPr>
          <w:color w:val="000000"/>
        </w:rPr>
        <w:t xml:space="preserve"> turi atitikti mokymo programoje lektoriams keliamus reikalavimus ir</w:t>
      </w:r>
      <w:r w:rsidR="0008008F" w:rsidRPr="00190284">
        <w:rPr>
          <w:color w:val="000000"/>
        </w:rPr>
        <w:t>:</w:t>
      </w:r>
    </w:p>
    <w:p w14:paraId="7321B338" w14:textId="4029C58B" w:rsidR="0008008F" w:rsidRPr="00190284" w:rsidRDefault="0008008F" w:rsidP="00E13A66">
      <w:pPr>
        <w:tabs>
          <w:tab w:val="left" w:pos="1418"/>
        </w:tabs>
        <w:spacing w:line="360" w:lineRule="auto"/>
        <w:ind w:firstLine="709"/>
        <w:jc w:val="both"/>
        <w:rPr>
          <w:color w:val="000000"/>
        </w:rPr>
      </w:pPr>
      <w:r w:rsidRPr="00190284">
        <w:rPr>
          <w:color w:val="000000"/>
        </w:rPr>
        <w:t>2</w:t>
      </w:r>
      <w:r w:rsidR="00600832" w:rsidRPr="00190284">
        <w:rPr>
          <w:color w:val="000000"/>
        </w:rPr>
        <w:t>4</w:t>
      </w:r>
      <w:r w:rsidRPr="00190284">
        <w:rPr>
          <w:color w:val="000000"/>
        </w:rPr>
        <w:t>.</w:t>
      </w:r>
      <w:r w:rsidR="00600832" w:rsidRPr="00190284">
        <w:rPr>
          <w:color w:val="000000"/>
        </w:rPr>
        <w:t>10</w:t>
      </w:r>
      <w:r w:rsidRPr="00190284">
        <w:rPr>
          <w:color w:val="000000"/>
        </w:rPr>
        <w:t>.1.</w:t>
      </w:r>
      <w:r w:rsidR="004510CB" w:rsidRPr="00190284">
        <w:rPr>
          <w:color w:val="000000"/>
        </w:rPr>
        <w:t xml:space="preserve">vykdantys teorinės dalies mokymus, turi ne mažesnį kaip aukštąjį </w:t>
      </w:r>
      <w:r w:rsidR="007510C7" w:rsidRPr="00190284">
        <w:rPr>
          <w:color w:val="000000"/>
        </w:rPr>
        <w:t xml:space="preserve">universitetinį (bakalauro kvalifikacinį laipsnį) arba jam prilygintą išsilavinimą, </w:t>
      </w:r>
      <w:r w:rsidR="006F2596" w:rsidRPr="00190284">
        <w:rPr>
          <w:color w:val="000000"/>
        </w:rPr>
        <w:t>toje srityje, pagal kurią ketina teikti paslaugas  ir</w:t>
      </w:r>
      <w:r w:rsidR="004510CB" w:rsidRPr="00190284">
        <w:rPr>
          <w:color w:val="000000"/>
        </w:rPr>
        <w:t xml:space="preserve"> </w:t>
      </w:r>
      <w:r w:rsidR="001F122D" w:rsidRPr="00190284">
        <w:rPr>
          <w:color w:val="000000"/>
        </w:rPr>
        <w:t xml:space="preserve">turi ne </w:t>
      </w:r>
      <w:r w:rsidR="006F2596" w:rsidRPr="00190284">
        <w:rPr>
          <w:color w:val="000000"/>
        </w:rPr>
        <w:t>trumpesnę</w:t>
      </w:r>
      <w:r w:rsidR="001F122D" w:rsidRPr="00190284">
        <w:rPr>
          <w:color w:val="000000"/>
        </w:rPr>
        <w:t xml:space="preserve"> kaip trijų metų</w:t>
      </w:r>
      <w:r w:rsidR="006F2596" w:rsidRPr="00190284">
        <w:rPr>
          <w:color w:val="000000"/>
        </w:rPr>
        <w:t>, šviečiamosios ar mokslo sklaidos, patirtį</w:t>
      </w:r>
      <w:r w:rsidR="001F122D" w:rsidRPr="00190284">
        <w:rPr>
          <w:color w:val="000000"/>
        </w:rPr>
        <w:t xml:space="preserve"> </w:t>
      </w:r>
      <w:r w:rsidR="00B8075F" w:rsidRPr="00190284">
        <w:rPr>
          <w:color w:val="000000"/>
        </w:rPr>
        <w:t>kuri būtų susijusi</w:t>
      </w:r>
      <w:r w:rsidR="006F2596" w:rsidRPr="00190284">
        <w:rPr>
          <w:color w:val="000000"/>
        </w:rPr>
        <w:t xml:space="preserve"> su numatomo mokomojo renginio turiniu</w:t>
      </w:r>
      <w:r w:rsidRPr="00190284">
        <w:rPr>
          <w:color w:val="000000"/>
        </w:rPr>
        <w:t>;</w:t>
      </w:r>
    </w:p>
    <w:p w14:paraId="7972E57F" w14:textId="2FB28B10" w:rsidR="004510CB" w:rsidRPr="00190284" w:rsidRDefault="0008008F" w:rsidP="00E13A66">
      <w:pPr>
        <w:tabs>
          <w:tab w:val="left" w:pos="1418"/>
        </w:tabs>
        <w:spacing w:line="360" w:lineRule="auto"/>
        <w:ind w:firstLine="709"/>
        <w:jc w:val="both"/>
        <w:rPr>
          <w:color w:val="000000"/>
        </w:rPr>
      </w:pPr>
      <w:r w:rsidRPr="00190284">
        <w:rPr>
          <w:color w:val="000000"/>
        </w:rPr>
        <w:t>2</w:t>
      </w:r>
      <w:r w:rsidR="00600832" w:rsidRPr="00190284">
        <w:rPr>
          <w:color w:val="000000"/>
        </w:rPr>
        <w:t>4</w:t>
      </w:r>
      <w:r w:rsidRPr="00190284">
        <w:rPr>
          <w:color w:val="000000"/>
        </w:rPr>
        <w:t>.</w:t>
      </w:r>
      <w:r w:rsidR="00600832" w:rsidRPr="00190284">
        <w:rPr>
          <w:color w:val="000000"/>
        </w:rPr>
        <w:t>10</w:t>
      </w:r>
      <w:r w:rsidRPr="00190284">
        <w:rPr>
          <w:color w:val="000000"/>
        </w:rPr>
        <w:t>.2.</w:t>
      </w:r>
      <w:r w:rsidR="004510CB" w:rsidRPr="00190284">
        <w:rPr>
          <w:color w:val="000000"/>
        </w:rPr>
        <w:t xml:space="preserve"> vykdantys praktinės dalies mokymus, turi ne mažesnį kaip aukštąjį</w:t>
      </w:r>
      <w:r w:rsidR="00247024" w:rsidRPr="00190284">
        <w:rPr>
          <w:color w:val="000000"/>
        </w:rPr>
        <w:t xml:space="preserve"> universitetinį (bakalauro kvalifikacinį laipsnį) arba jam prilygintą išsilavinimą</w:t>
      </w:r>
      <w:r w:rsidR="004510CB" w:rsidRPr="00190284">
        <w:rPr>
          <w:color w:val="000000"/>
        </w:rPr>
        <w:t xml:space="preserve"> </w:t>
      </w:r>
      <w:r w:rsidRPr="00190284">
        <w:rPr>
          <w:color w:val="000000"/>
        </w:rPr>
        <w:t xml:space="preserve"> ir  turi ne mažesnę kaip vienų metų praktinio darbo patirtį toje srityje, pagal kurią ketina teikti paslaugas</w:t>
      </w:r>
      <w:r w:rsidRPr="00190284" w:rsidDel="00247024">
        <w:rPr>
          <w:color w:val="000000"/>
        </w:rPr>
        <w:t xml:space="preserve"> </w:t>
      </w:r>
      <w:r w:rsidR="0071221B" w:rsidRPr="00190284">
        <w:rPr>
          <w:color w:val="000000"/>
        </w:rPr>
        <w:t>ar</w:t>
      </w:r>
      <w:r w:rsidR="00F67A55" w:rsidRPr="00190284">
        <w:rPr>
          <w:color w:val="000000"/>
        </w:rPr>
        <w:t>ba</w:t>
      </w:r>
      <w:r w:rsidRPr="00190284">
        <w:rPr>
          <w:color w:val="000000"/>
        </w:rPr>
        <w:t xml:space="preserve"> turi</w:t>
      </w:r>
      <w:r w:rsidR="0071221B" w:rsidRPr="00190284">
        <w:rPr>
          <w:color w:val="000000"/>
        </w:rPr>
        <w:t xml:space="preserve"> </w:t>
      </w:r>
      <w:r w:rsidR="004510CB" w:rsidRPr="00190284">
        <w:rPr>
          <w:color w:val="000000"/>
        </w:rPr>
        <w:t>ne mažesnę kaip trijų metų praktinio darbo patirtį toje srityje, pagal kurią ketina teikti paslaugas;</w:t>
      </w:r>
    </w:p>
    <w:p w14:paraId="6229159D" w14:textId="25DEA6AF" w:rsidR="0078671F" w:rsidRPr="00190284" w:rsidRDefault="00E13A66" w:rsidP="00E13A66">
      <w:pPr>
        <w:tabs>
          <w:tab w:val="left" w:pos="1134"/>
          <w:tab w:val="left" w:pos="1418"/>
        </w:tabs>
        <w:spacing w:line="360" w:lineRule="auto"/>
        <w:ind w:firstLine="709"/>
        <w:jc w:val="both"/>
        <w:rPr>
          <w:color w:val="000000"/>
        </w:rPr>
      </w:pPr>
      <w:r w:rsidRPr="00190284">
        <w:rPr>
          <w:color w:val="000000"/>
        </w:rPr>
        <w:t>2</w:t>
      </w:r>
      <w:r w:rsidR="009F752E" w:rsidRPr="00190284">
        <w:rPr>
          <w:color w:val="000000"/>
        </w:rPr>
        <w:t>4</w:t>
      </w:r>
      <w:r w:rsidRPr="00190284">
        <w:rPr>
          <w:color w:val="000000"/>
        </w:rPr>
        <w:t>.</w:t>
      </w:r>
      <w:r w:rsidR="0078671F" w:rsidRPr="00190284">
        <w:rPr>
          <w:color w:val="000000"/>
        </w:rPr>
        <w:t>1</w:t>
      </w:r>
      <w:r w:rsidR="00600832" w:rsidRPr="00190284">
        <w:rPr>
          <w:color w:val="000000"/>
        </w:rPr>
        <w:t>1</w:t>
      </w:r>
      <w:r w:rsidRPr="00190284">
        <w:rPr>
          <w:color w:val="000000"/>
        </w:rPr>
        <w:t>.</w:t>
      </w:r>
      <w:r w:rsidR="00A95FE6" w:rsidRPr="00190284">
        <w:rPr>
          <w:color w:val="000000"/>
        </w:rPr>
        <w:t xml:space="preserve"> </w:t>
      </w:r>
      <w:r w:rsidR="006E2EB8" w:rsidRPr="00190284">
        <w:rPr>
          <w:color w:val="000000"/>
        </w:rPr>
        <w:t>pareiškėjas paraiškos pateikimo dieną turi turėti mokym</w:t>
      </w:r>
      <w:r w:rsidR="007A0870" w:rsidRPr="00190284">
        <w:rPr>
          <w:color w:val="000000"/>
        </w:rPr>
        <w:t>o</w:t>
      </w:r>
      <w:r w:rsidR="006E2EB8" w:rsidRPr="00190284">
        <w:rPr>
          <w:color w:val="000000"/>
        </w:rPr>
        <w:t xml:space="preserve"> programų projektus, pagal kuriuos ketinama vykdyti mokymus</w:t>
      </w:r>
      <w:r w:rsidR="000E53C9" w:rsidRPr="00190284">
        <w:rPr>
          <w:color w:val="000000"/>
        </w:rPr>
        <w:t xml:space="preserve">, išskyrus </w:t>
      </w:r>
      <w:r w:rsidR="0078671F" w:rsidRPr="00190284">
        <w:rPr>
          <w:color w:val="000000"/>
        </w:rPr>
        <w:t>2</w:t>
      </w:r>
      <w:r w:rsidR="00600832" w:rsidRPr="00190284">
        <w:rPr>
          <w:color w:val="000000"/>
        </w:rPr>
        <w:t>4</w:t>
      </w:r>
      <w:r w:rsidR="0078671F" w:rsidRPr="00190284">
        <w:rPr>
          <w:color w:val="000000"/>
        </w:rPr>
        <w:t>.</w:t>
      </w:r>
      <w:r w:rsidR="00474304" w:rsidRPr="00190284">
        <w:rPr>
          <w:color w:val="000000"/>
        </w:rPr>
        <w:t>9</w:t>
      </w:r>
      <w:r w:rsidR="0078671F" w:rsidRPr="00190284">
        <w:rPr>
          <w:color w:val="000000"/>
        </w:rPr>
        <w:t xml:space="preserve">.2. </w:t>
      </w:r>
      <w:r w:rsidR="000E53C9" w:rsidRPr="00190284">
        <w:rPr>
          <w:color w:val="000000"/>
        </w:rPr>
        <w:t>p</w:t>
      </w:r>
      <w:r w:rsidR="00CA0B49" w:rsidRPr="00190284">
        <w:rPr>
          <w:color w:val="000000"/>
        </w:rPr>
        <w:t>ap</w:t>
      </w:r>
      <w:r w:rsidR="000E53C9" w:rsidRPr="00190284">
        <w:rPr>
          <w:color w:val="000000"/>
        </w:rPr>
        <w:t>unkt</w:t>
      </w:r>
      <w:r w:rsidR="00CA0B49" w:rsidRPr="00190284">
        <w:rPr>
          <w:color w:val="000000"/>
        </w:rPr>
        <w:t>yje</w:t>
      </w:r>
      <w:r w:rsidR="000E53C9" w:rsidRPr="00190284">
        <w:rPr>
          <w:color w:val="000000"/>
        </w:rPr>
        <w:t xml:space="preserve"> numatytas mokymo programas</w:t>
      </w:r>
      <w:r w:rsidR="002A0BE8" w:rsidRPr="00190284">
        <w:rPr>
          <w:color w:val="000000"/>
        </w:rPr>
        <w:t>;</w:t>
      </w:r>
    </w:p>
    <w:p w14:paraId="5CA5D35D" w14:textId="05AC247B" w:rsidR="00806B69" w:rsidRPr="00190284" w:rsidRDefault="00E13A66" w:rsidP="00A95FE6">
      <w:pPr>
        <w:tabs>
          <w:tab w:val="left" w:pos="1134"/>
          <w:tab w:val="left" w:pos="1418"/>
        </w:tabs>
        <w:spacing w:line="360" w:lineRule="auto"/>
        <w:ind w:firstLine="709"/>
        <w:jc w:val="both"/>
        <w:rPr>
          <w:color w:val="000000"/>
          <w:lang w:eastAsia="lt-LT"/>
        </w:rPr>
      </w:pPr>
      <w:r w:rsidRPr="00190284">
        <w:rPr>
          <w:color w:val="000000"/>
        </w:rPr>
        <w:t>2</w:t>
      </w:r>
      <w:r w:rsidR="009F752E" w:rsidRPr="00190284">
        <w:rPr>
          <w:color w:val="000000"/>
        </w:rPr>
        <w:t>4</w:t>
      </w:r>
      <w:r w:rsidRPr="00190284">
        <w:rPr>
          <w:color w:val="000000"/>
        </w:rPr>
        <w:t>.1</w:t>
      </w:r>
      <w:r w:rsidR="00600832" w:rsidRPr="00190284">
        <w:rPr>
          <w:color w:val="000000"/>
        </w:rPr>
        <w:t>2</w:t>
      </w:r>
      <w:r w:rsidRPr="00190284">
        <w:rPr>
          <w:color w:val="000000"/>
        </w:rPr>
        <w:t>.</w:t>
      </w:r>
      <w:r w:rsidR="00A95FE6" w:rsidRPr="00190284">
        <w:rPr>
          <w:color w:val="000000"/>
        </w:rPr>
        <w:t xml:space="preserve"> </w:t>
      </w:r>
      <w:r w:rsidR="006E2EB8" w:rsidRPr="00190284">
        <w:rPr>
          <w:color w:val="000000"/>
          <w:szCs w:val="24"/>
        </w:rPr>
        <w:t>mokymus vykdanti įstaiga mokymo kursus baigusiems dalyviams išduoda kompetencijos įgijimą patvirtinantį pažymėjimą</w:t>
      </w:r>
      <w:r w:rsidR="002A0BE8" w:rsidRPr="00190284">
        <w:rPr>
          <w:color w:val="000000"/>
          <w:lang w:eastAsia="lt-LT"/>
        </w:rPr>
        <w:t>;</w:t>
      </w:r>
    </w:p>
    <w:p w14:paraId="39D8FE80" w14:textId="38003C28" w:rsidR="008F084F" w:rsidRPr="00190284" w:rsidRDefault="008F084F" w:rsidP="00A95FE6">
      <w:pPr>
        <w:tabs>
          <w:tab w:val="left" w:pos="1134"/>
          <w:tab w:val="left" w:pos="1418"/>
        </w:tabs>
        <w:spacing w:line="360" w:lineRule="auto"/>
        <w:ind w:firstLine="709"/>
        <w:jc w:val="both"/>
        <w:rPr>
          <w:spacing w:val="2"/>
          <w:szCs w:val="24"/>
          <w:lang w:eastAsia="lt-LT"/>
        </w:rPr>
      </w:pPr>
      <w:r w:rsidRPr="00190284">
        <w:rPr>
          <w:spacing w:val="2"/>
          <w:szCs w:val="24"/>
          <w:lang w:eastAsia="lt-LT"/>
        </w:rPr>
        <w:t>2</w:t>
      </w:r>
      <w:r w:rsidR="009F752E" w:rsidRPr="00190284">
        <w:rPr>
          <w:spacing w:val="2"/>
          <w:szCs w:val="24"/>
          <w:lang w:eastAsia="lt-LT"/>
        </w:rPr>
        <w:t>4</w:t>
      </w:r>
      <w:r w:rsidR="0078671F" w:rsidRPr="00190284">
        <w:rPr>
          <w:spacing w:val="2"/>
          <w:szCs w:val="24"/>
          <w:lang w:eastAsia="lt-LT"/>
        </w:rPr>
        <w:t>.1</w:t>
      </w:r>
      <w:r w:rsidR="00600832" w:rsidRPr="00190284">
        <w:rPr>
          <w:spacing w:val="2"/>
          <w:szCs w:val="24"/>
          <w:lang w:eastAsia="lt-LT"/>
        </w:rPr>
        <w:t>3</w:t>
      </w:r>
      <w:r w:rsidR="00A95FE6" w:rsidRPr="00190284">
        <w:rPr>
          <w:spacing w:val="2"/>
          <w:szCs w:val="24"/>
          <w:lang w:eastAsia="lt-LT"/>
        </w:rPr>
        <w:t>.</w:t>
      </w:r>
      <w:r w:rsidRPr="00190284">
        <w:rPr>
          <w:spacing w:val="2"/>
          <w:szCs w:val="24"/>
          <w:lang w:eastAsia="lt-LT"/>
        </w:rPr>
        <w:t xml:space="preserve"> </w:t>
      </w:r>
      <w:r w:rsidR="0052105F" w:rsidRPr="00190284">
        <w:rPr>
          <w:spacing w:val="2"/>
          <w:szCs w:val="24"/>
          <w:lang w:eastAsia="lt-LT"/>
        </w:rPr>
        <w:t>i</w:t>
      </w:r>
      <w:r w:rsidRPr="00190284">
        <w:rPr>
          <w:spacing w:val="2"/>
          <w:szCs w:val="24"/>
          <w:lang w:eastAsia="lt-LT"/>
        </w:rPr>
        <w:t>ki mokymo pradžios</w:t>
      </w:r>
      <w:r w:rsidR="00A507CD" w:rsidRPr="00190284">
        <w:rPr>
          <w:spacing w:val="2"/>
          <w:szCs w:val="24"/>
          <w:lang w:eastAsia="lt-LT"/>
        </w:rPr>
        <w:t>, nurodytos paraiškoje,</w:t>
      </w:r>
      <w:r w:rsidRPr="00190284">
        <w:rPr>
          <w:spacing w:val="2"/>
          <w:szCs w:val="24"/>
          <w:lang w:eastAsia="lt-LT"/>
        </w:rPr>
        <w:t xml:space="preserve"> </w:t>
      </w:r>
      <w:r w:rsidR="00D55FDC" w:rsidRPr="00190284">
        <w:rPr>
          <w:spacing w:val="2"/>
          <w:szCs w:val="24"/>
          <w:lang w:eastAsia="lt-LT"/>
        </w:rPr>
        <w:t xml:space="preserve">mokymo </w:t>
      </w:r>
      <w:r w:rsidRPr="00190284">
        <w:rPr>
          <w:spacing w:val="2"/>
          <w:szCs w:val="24"/>
          <w:lang w:eastAsia="lt-LT"/>
        </w:rPr>
        <w:t>programos turi būti patvirtintos</w:t>
      </w:r>
      <w:r w:rsidR="005E0769" w:rsidRPr="00190284">
        <w:rPr>
          <w:spacing w:val="2"/>
          <w:szCs w:val="24"/>
          <w:lang w:eastAsia="lt-LT"/>
        </w:rPr>
        <w:t xml:space="preserve"> </w:t>
      </w:r>
      <w:r w:rsidR="0078671F" w:rsidRPr="00190284">
        <w:rPr>
          <w:spacing w:val="2"/>
          <w:szCs w:val="24"/>
          <w:lang w:eastAsia="lt-LT"/>
        </w:rPr>
        <w:t>VšĮ</w:t>
      </w:r>
      <w:r w:rsidR="00A95FE6" w:rsidRPr="00190284">
        <w:rPr>
          <w:spacing w:val="2"/>
          <w:szCs w:val="24"/>
          <w:lang w:eastAsia="lt-LT"/>
        </w:rPr>
        <w:t xml:space="preserve"> Kaimo verslo ir rinkų agentūroje (toliau </w:t>
      </w:r>
      <w:r w:rsidR="000D1782" w:rsidRPr="00190284">
        <w:rPr>
          <w:rFonts w:eastAsia="Calibri"/>
          <w:bCs/>
          <w:color w:val="000000"/>
          <w:spacing w:val="2"/>
          <w:szCs w:val="24"/>
        </w:rPr>
        <w:t>–</w:t>
      </w:r>
      <w:r w:rsidR="00A95FE6" w:rsidRPr="00190284">
        <w:rPr>
          <w:spacing w:val="2"/>
          <w:szCs w:val="24"/>
          <w:lang w:eastAsia="lt-LT"/>
        </w:rPr>
        <w:t xml:space="preserve"> Kaimo verslo ir rinkų agentūra)</w:t>
      </w:r>
      <w:r w:rsidRPr="00190284">
        <w:rPr>
          <w:spacing w:val="2"/>
          <w:szCs w:val="24"/>
          <w:lang w:eastAsia="lt-LT"/>
        </w:rPr>
        <w:t xml:space="preserve">, įregistruotos sąvade ir paskelbtos ŽMIKIS tinklalapyje, vadovaujantis ministro įsakymu </w:t>
      </w:r>
      <w:r w:rsidR="00CC3505" w:rsidRPr="00190284">
        <w:t>Lietuvos Respublikos žemės ūkio ministro 2009 m. vasario 26 d. įsakymą Nr. 3D-132 „Dėl žemės, miškų, maisto, žuvininkystės ūkio ir kaimo plėtros sektoriaus dalyvių neformaliojo suaugusiųjų švietimo mokymo programų rengimo bendrųjų reikalavimų aprašo ir sąvado sudarymo taisyklių patvirtinimo</w:t>
      </w:r>
      <w:r w:rsidR="00CC3505" w:rsidRPr="00190284">
        <w:rPr>
          <w:spacing w:val="2"/>
          <w:szCs w:val="24"/>
          <w:lang w:eastAsia="lt-LT"/>
        </w:rPr>
        <w:t>“</w:t>
      </w:r>
      <w:r w:rsidR="00B21E70" w:rsidRPr="00190284">
        <w:rPr>
          <w:spacing w:val="2"/>
          <w:szCs w:val="24"/>
          <w:lang w:eastAsia="lt-LT"/>
        </w:rPr>
        <w:t xml:space="preserve"> (toliau – Bendrųjų reikalavimų aprašas ir sąvado sudarymo taisyklės)</w:t>
      </w:r>
      <w:r w:rsidR="00CC3505" w:rsidRPr="00190284">
        <w:rPr>
          <w:spacing w:val="2"/>
          <w:szCs w:val="24"/>
          <w:lang w:eastAsia="lt-LT"/>
        </w:rPr>
        <w:t>;</w:t>
      </w:r>
    </w:p>
    <w:p w14:paraId="494BBC87" w14:textId="5F2CE3DD" w:rsidR="003E7083" w:rsidRPr="00190284" w:rsidRDefault="000D1782" w:rsidP="000D1782">
      <w:pPr>
        <w:tabs>
          <w:tab w:val="left" w:pos="1418"/>
        </w:tabs>
        <w:suppressAutoHyphens/>
        <w:spacing w:line="360" w:lineRule="auto"/>
        <w:ind w:firstLine="709"/>
        <w:jc w:val="both"/>
        <w:rPr>
          <w:spacing w:val="2"/>
          <w:szCs w:val="24"/>
          <w:lang w:eastAsia="lt-LT"/>
        </w:rPr>
      </w:pPr>
      <w:r w:rsidRPr="00190284">
        <w:rPr>
          <w:spacing w:val="2"/>
          <w:szCs w:val="24"/>
          <w:lang w:eastAsia="lt-LT"/>
        </w:rPr>
        <w:t>2</w:t>
      </w:r>
      <w:r w:rsidR="009F752E" w:rsidRPr="00190284">
        <w:rPr>
          <w:spacing w:val="2"/>
          <w:szCs w:val="24"/>
          <w:lang w:eastAsia="lt-LT"/>
        </w:rPr>
        <w:t>4</w:t>
      </w:r>
      <w:r w:rsidRPr="00190284">
        <w:rPr>
          <w:spacing w:val="2"/>
          <w:szCs w:val="24"/>
          <w:lang w:eastAsia="lt-LT"/>
        </w:rPr>
        <w:t>.1</w:t>
      </w:r>
      <w:r w:rsidR="00600832" w:rsidRPr="00190284">
        <w:rPr>
          <w:spacing w:val="2"/>
          <w:szCs w:val="24"/>
          <w:lang w:eastAsia="lt-LT"/>
        </w:rPr>
        <w:t>4</w:t>
      </w:r>
      <w:r w:rsidRPr="00190284">
        <w:rPr>
          <w:spacing w:val="2"/>
          <w:szCs w:val="24"/>
          <w:lang w:eastAsia="lt-LT"/>
        </w:rPr>
        <w:t xml:space="preserve">. </w:t>
      </w:r>
      <w:r w:rsidR="003E7083" w:rsidRPr="00190284">
        <w:rPr>
          <w:spacing w:val="2"/>
          <w:szCs w:val="24"/>
          <w:lang w:eastAsia="lt-LT"/>
        </w:rPr>
        <w:t xml:space="preserve">tinkama projekto tikslinė grupė yra </w:t>
      </w:r>
      <w:r w:rsidR="00CC3505" w:rsidRPr="00190284">
        <w:t>žemės ūkio, maisto ūkio ir miškų ūkio veikla užsiimantys asmenys</w:t>
      </w:r>
      <w:r w:rsidR="00CC3505" w:rsidRPr="00190284">
        <w:rPr>
          <w:color w:val="000000"/>
        </w:rPr>
        <w:t>, įregistravę valdą Lietuvos Respublikos žemės ūkio ir kaimo verslo registre;</w:t>
      </w:r>
    </w:p>
    <w:p w14:paraId="09BDBBD4" w14:textId="582E7C16" w:rsidR="00DE0D21" w:rsidRPr="00190284" w:rsidRDefault="000D1782" w:rsidP="000D1782">
      <w:pPr>
        <w:suppressAutoHyphens/>
        <w:spacing w:line="360" w:lineRule="auto"/>
        <w:ind w:firstLine="709"/>
        <w:jc w:val="both"/>
        <w:rPr>
          <w:spacing w:val="2"/>
          <w:szCs w:val="24"/>
          <w:lang w:eastAsia="lt-LT"/>
        </w:rPr>
      </w:pPr>
      <w:r w:rsidRPr="00190284">
        <w:rPr>
          <w:spacing w:val="2"/>
          <w:szCs w:val="24"/>
          <w:lang w:eastAsia="lt-LT"/>
        </w:rPr>
        <w:t>2</w:t>
      </w:r>
      <w:r w:rsidR="009F752E" w:rsidRPr="00190284">
        <w:rPr>
          <w:spacing w:val="2"/>
          <w:szCs w:val="24"/>
          <w:lang w:eastAsia="lt-LT"/>
        </w:rPr>
        <w:t>4</w:t>
      </w:r>
      <w:r w:rsidRPr="00190284">
        <w:rPr>
          <w:spacing w:val="2"/>
          <w:szCs w:val="24"/>
          <w:lang w:eastAsia="lt-LT"/>
        </w:rPr>
        <w:t>.1</w:t>
      </w:r>
      <w:r w:rsidR="00600832" w:rsidRPr="00190284">
        <w:rPr>
          <w:spacing w:val="2"/>
          <w:szCs w:val="24"/>
          <w:lang w:eastAsia="lt-LT"/>
        </w:rPr>
        <w:t>5</w:t>
      </w:r>
      <w:r w:rsidR="00DE0D21" w:rsidRPr="00190284">
        <w:rPr>
          <w:spacing w:val="2"/>
          <w:szCs w:val="24"/>
          <w:lang w:eastAsia="lt-LT"/>
        </w:rPr>
        <w:t>. rekomenduojamas mažiausias mokymo kursų dalyvių skaičius grupėje – 12, didžiausias – 25 (išskyrus mokymo kursus su kompiuterinėmis programomis, kuriuose rekomenduojamas mažiausias dalyvių skaičius grupėje – 8);</w:t>
      </w:r>
    </w:p>
    <w:p w14:paraId="58CA719F" w14:textId="18933DAE" w:rsidR="000D1782" w:rsidRPr="00190284" w:rsidRDefault="000D1782" w:rsidP="000D1782">
      <w:pPr>
        <w:suppressAutoHyphens/>
        <w:spacing w:line="360" w:lineRule="auto"/>
        <w:ind w:firstLine="709"/>
        <w:jc w:val="both"/>
        <w:rPr>
          <w:spacing w:val="2"/>
          <w:szCs w:val="24"/>
          <w:lang w:eastAsia="lt-LT"/>
        </w:rPr>
      </w:pPr>
      <w:r w:rsidRPr="00190284">
        <w:rPr>
          <w:spacing w:val="2"/>
          <w:szCs w:val="24"/>
          <w:lang w:eastAsia="lt-LT"/>
        </w:rPr>
        <w:t>2</w:t>
      </w:r>
      <w:r w:rsidR="009F752E" w:rsidRPr="00190284">
        <w:rPr>
          <w:spacing w:val="2"/>
          <w:szCs w:val="24"/>
          <w:lang w:eastAsia="lt-LT"/>
        </w:rPr>
        <w:t>4</w:t>
      </w:r>
      <w:r w:rsidRPr="00190284">
        <w:rPr>
          <w:spacing w:val="2"/>
          <w:szCs w:val="24"/>
          <w:lang w:eastAsia="lt-LT"/>
        </w:rPr>
        <w:t>.1</w:t>
      </w:r>
      <w:r w:rsidR="00600832" w:rsidRPr="00190284">
        <w:rPr>
          <w:spacing w:val="2"/>
          <w:szCs w:val="24"/>
          <w:lang w:eastAsia="lt-LT"/>
        </w:rPr>
        <w:t>6</w:t>
      </w:r>
      <w:r w:rsidRPr="00190284">
        <w:rPr>
          <w:spacing w:val="2"/>
          <w:szCs w:val="24"/>
          <w:lang w:eastAsia="lt-LT"/>
        </w:rPr>
        <w:t>.</w:t>
      </w:r>
      <w:r w:rsidR="00CC3505" w:rsidRPr="00190284">
        <w:rPr>
          <w:spacing w:val="2"/>
          <w:szCs w:val="24"/>
          <w:lang w:eastAsia="lt-LT"/>
        </w:rPr>
        <w:t xml:space="preserve"> mokymų programų trukmė turi būti ne trumpesnė kaip 6 akad. val. ir ne ilgesnė kaip 40 akad. val., išskyrus Taisyklių </w:t>
      </w:r>
      <w:r w:rsidRPr="00190284">
        <w:rPr>
          <w:spacing w:val="2"/>
          <w:szCs w:val="24"/>
          <w:lang w:eastAsia="lt-LT"/>
        </w:rPr>
        <w:t>2</w:t>
      </w:r>
      <w:r w:rsidR="00600832" w:rsidRPr="00190284">
        <w:rPr>
          <w:spacing w:val="2"/>
          <w:szCs w:val="24"/>
          <w:lang w:eastAsia="lt-LT"/>
        </w:rPr>
        <w:t>4</w:t>
      </w:r>
      <w:r w:rsidRPr="00190284">
        <w:rPr>
          <w:spacing w:val="2"/>
          <w:szCs w:val="24"/>
          <w:lang w:eastAsia="lt-LT"/>
        </w:rPr>
        <w:t>.</w:t>
      </w:r>
      <w:r w:rsidR="00474304" w:rsidRPr="00190284">
        <w:rPr>
          <w:spacing w:val="2"/>
          <w:szCs w:val="24"/>
          <w:lang w:eastAsia="lt-LT"/>
        </w:rPr>
        <w:t>9</w:t>
      </w:r>
      <w:r w:rsidRPr="00190284">
        <w:rPr>
          <w:spacing w:val="2"/>
          <w:szCs w:val="24"/>
          <w:lang w:eastAsia="lt-LT"/>
        </w:rPr>
        <w:t xml:space="preserve">.2.1. </w:t>
      </w:r>
      <w:r w:rsidR="00CC3505" w:rsidRPr="00190284">
        <w:rPr>
          <w:spacing w:val="2"/>
          <w:szCs w:val="24"/>
          <w:lang w:eastAsia="lt-LT"/>
        </w:rPr>
        <w:t>papunktyje nurodytą mokymo programą;</w:t>
      </w:r>
    </w:p>
    <w:p w14:paraId="2CF3E373" w14:textId="3BA472A9" w:rsidR="00435638" w:rsidRPr="00190284" w:rsidRDefault="00435638" w:rsidP="00220FB5">
      <w:pPr>
        <w:suppressAutoHyphens/>
        <w:spacing w:line="360" w:lineRule="auto"/>
        <w:ind w:firstLine="709"/>
        <w:jc w:val="both"/>
        <w:rPr>
          <w:spacing w:val="2"/>
          <w:szCs w:val="24"/>
          <w:lang w:eastAsia="lt-LT"/>
        </w:rPr>
      </w:pPr>
      <w:r w:rsidRPr="00190284">
        <w:rPr>
          <w:color w:val="000000"/>
        </w:rPr>
        <w:t>2</w:t>
      </w:r>
      <w:r w:rsidR="009F752E" w:rsidRPr="00190284">
        <w:rPr>
          <w:color w:val="000000"/>
        </w:rPr>
        <w:t>4</w:t>
      </w:r>
      <w:r w:rsidR="000D1782" w:rsidRPr="00190284">
        <w:rPr>
          <w:color w:val="000000"/>
        </w:rPr>
        <w:t>.1</w:t>
      </w:r>
      <w:r w:rsidR="00600832" w:rsidRPr="00190284">
        <w:rPr>
          <w:color w:val="000000"/>
        </w:rPr>
        <w:t>7</w:t>
      </w:r>
      <w:r w:rsidRPr="00190284">
        <w:rPr>
          <w:color w:val="000000"/>
        </w:rPr>
        <w:t xml:space="preserve">. </w:t>
      </w:r>
      <w:r w:rsidRPr="00190284">
        <w:rPr>
          <w:spacing w:val="2"/>
          <w:szCs w:val="24"/>
          <w:lang w:eastAsia="lt-LT"/>
        </w:rPr>
        <w:t xml:space="preserve">parama neteikiama, jei remiantis Galimai neteisėtų sąlygų gauti paramą nustatymo metodika, patvirtinta Lietuvos Respublikos žemės ūkio ministro 2014 m. lapkričio 27 d. įsakymu Nr. 3D-889 „Dėl dirbtinai sukurtų sąlygų gauti paramą nustatymo metodikos patvirtinimo“, </w:t>
      </w:r>
      <w:r w:rsidRPr="00190284">
        <w:rPr>
          <w:spacing w:val="2"/>
          <w:szCs w:val="24"/>
          <w:lang w:eastAsia="lt-LT"/>
        </w:rPr>
        <w:lastRenderedPageBreak/>
        <w:t>nustatoma, kad pareiškėjas arba paramos gavėjas galimai neteisėtai sukūrė paramai gauti reikalingas sąlygas</w:t>
      </w:r>
      <w:r w:rsidR="0052105F" w:rsidRPr="00190284">
        <w:rPr>
          <w:spacing w:val="2"/>
          <w:szCs w:val="24"/>
          <w:lang w:eastAsia="lt-LT"/>
        </w:rPr>
        <w:t>.</w:t>
      </w:r>
    </w:p>
    <w:p w14:paraId="08315986" w14:textId="77777777" w:rsidR="00806B69" w:rsidRPr="00190284" w:rsidRDefault="00806B69" w:rsidP="00A75998">
      <w:pPr>
        <w:shd w:val="clear" w:color="auto" w:fill="FFFFFF"/>
        <w:spacing w:line="360" w:lineRule="auto"/>
        <w:ind w:firstLine="720"/>
        <w:jc w:val="center"/>
        <w:rPr>
          <w:rFonts w:eastAsia="Calibri"/>
          <w:b/>
          <w:bCs/>
          <w:color w:val="000000"/>
          <w:spacing w:val="2"/>
          <w:szCs w:val="24"/>
        </w:rPr>
      </w:pPr>
    </w:p>
    <w:p w14:paraId="0CB5B7CC" w14:textId="02CAFE92" w:rsidR="00A75998" w:rsidRPr="00190284" w:rsidRDefault="001713E1" w:rsidP="00A75998">
      <w:pPr>
        <w:shd w:val="clear" w:color="auto" w:fill="FFFFFF"/>
        <w:spacing w:line="360" w:lineRule="auto"/>
        <w:ind w:firstLine="720"/>
        <w:jc w:val="center"/>
        <w:rPr>
          <w:rFonts w:eastAsia="Calibri"/>
          <w:b/>
          <w:bCs/>
          <w:color w:val="000000"/>
          <w:spacing w:val="2"/>
          <w:szCs w:val="24"/>
        </w:rPr>
      </w:pPr>
      <w:bookmarkStart w:id="9" w:name="_Hlk132291116"/>
      <w:r w:rsidRPr="00190284">
        <w:rPr>
          <w:rFonts w:eastAsia="Calibri"/>
          <w:b/>
          <w:bCs/>
          <w:color w:val="000000"/>
          <w:spacing w:val="2"/>
          <w:szCs w:val="24"/>
        </w:rPr>
        <w:t xml:space="preserve">IX </w:t>
      </w:r>
      <w:r w:rsidR="00351005" w:rsidRPr="00190284">
        <w:rPr>
          <w:rFonts w:eastAsia="Calibri"/>
          <w:b/>
          <w:bCs/>
          <w:color w:val="000000"/>
          <w:spacing w:val="2"/>
          <w:szCs w:val="24"/>
        </w:rPr>
        <w:t>SKYRIUS</w:t>
      </w:r>
    </w:p>
    <w:p w14:paraId="5CA82A09" w14:textId="68A23060" w:rsidR="00904EDF" w:rsidRPr="00190284" w:rsidRDefault="00904EDF" w:rsidP="00A75998">
      <w:pPr>
        <w:shd w:val="clear" w:color="auto" w:fill="FFFFFF"/>
        <w:spacing w:line="360" w:lineRule="auto"/>
        <w:ind w:firstLine="720"/>
        <w:jc w:val="center"/>
        <w:rPr>
          <w:rFonts w:eastAsia="Calibri"/>
          <w:b/>
          <w:bCs/>
          <w:color w:val="000000"/>
          <w:spacing w:val="2"/>
          <w:szCs w:val="24"/>
        </w:rPr>
      </w:pPr>
      <w:r w:rsidRPr="00190284">
        <w:rPr>
          <w:rFonts w:eastAsia="Calibri"/>
          <w:b/>
          <w:bCs/>
          <w:color w:val="000000"/>
          <w:spacing w:val="2"/>
          <w:szCs w:val="24"/>
        </w:rPr>
        <w:t>TINKAMOS IR NETINKAMOS FINANSUOTI IŠLAIDO</w:t>
      </w:r>
      <w:r w:rsidR="000B2F0E" w:rsidRPr="00190284">
        <w:rPr>
          <w:rFonts w:eastAsia="Calibri"/>
          <w:b/>
          <w:bCs/>
          <w:color w:val="000000"/>
          <w:spacing w:val="2"/>
          <w:szCs w:val="24"/>
        </w:rPr>
        <w:t>S</w:t>
      </w:r>
    </w:p>
    <w:p w14:paraId="3126AF7D" w14:textId="05A33646" w:rsidR="000B2F0E" w:rsidRPr="00190284" w:rsidRDefault="000B2F0E" w:rsidP="000B2F0E">
      <w:pPr>
        <w:shd w:val="clear" w:color="auto" w:fill="FFFFFF"/>
        <w:spacing w:line="360" w:lineRule="auto"/>
        <w:ind w:firstLine="720"/>
        <w:rPr>
          <w:rFonts w:eastAsia="Calibri"/>
          <w:b/>
          <w:bCs/>
          <w:i/>
          <w:iCs/>
          <w:color w:val="000000"/>
          <w:spacing w:val="2"/>
          <w:szCs w:val="24"/>
          <w:highlight w:val="lightGray"/>
        </w:rPr>
      </w:pPr>
    </w:p>
    <w:p w14:paraId="3C482913" w14:textId="021E092B" w:rsidR="000B2F0E" w:rsidRPr="00190284" w:rsidRDefault="00DE6311" w:rsidP="000D1782">
      <w:pPr>
        <w:shd w:val="clear" w:color="auto" w:fill="FFFFFF"/>
        <w:tabs>
          <w:tab w:val="left" w:pos="851"/>
          <w:tab w:val="left" w:pos="993"/>
        </w:tabs>
        <w:spacing w:line="360" w:lineRule="auto"/>
        <w:ind w:firstLine="720"/>
        <w:jc w:val="both"/>
        <w:rPr>
          <w:color w:val="FF0000"/>
          <w:szCs w:val="24"/>
        </w:rPr>
      </w:pPr>
      <w:r w:rsidRPr="00190284">
        <w:rPr>
          <w:rFonts w:eastAsia="Calibri"/>
          <w:color w:val="000000"/>
          <w:spacing w:val="2"/>
          <w:szCs w:val="24"/>
        </w:rPr>
        <w:t>2</w:t>
      </w:r>
      <w:r w:rsidR="00806B69" w:rsidRPr="00190284">
        <w:rPr>
          <w:rFonts w:eastAsia="Calibri"/>
          <w:color w:val="000000"/>
          <w:spacing w:val="2"/>
          <w:szCs w:val="24"/>
        </w:rPr>
        <w:t>5</w:t>
      </w:r>
      <w:r w:rsidR="000B2F0E" w:rsidRPr="00190284">
        <w:rPr>
          <w:rFonts w:eastAsia="Calibri"/>
          <w:color w:val="000000"/>
          <w:spacing w:val="2"/>
          <w:szCs w:val="24"/>
        </w:rPr>
        <w:t xml:space="preserve">. </w:t>
      </w:r>
      <w:r w:rsidR="000B2F0E" w:rsidRPr="00190284">
        <w:rPr>
          <w:color w:val="000000"/>
          <w:szCs w:val="24"/>
        </w:rPr>
        <w:t xml:space="preserve">Įgyvendinant projektą, patirtos išlaidos kompensuojamos taikant fiksuotąjį dirbančiojo mokymo valandos įkainį, </w:t>
      </w:r>
      <w:r w:rsidR="000B2F0E" w:rsidRPr="00190284">
        <w:rPr>
          <w:color w:val="000000" w:themeColor="text1"/>
          <w:szCs w:val="24"/>
          <w:lang w:eastAsia="lt-LT"/>
        </w:rPr>
        <w:t>kuris nustatytas</w:t>
      </w:r>
      <w:r w:rsidR="000B2F0E" w:rsidRPr="00190284">
        <w:rPr>
          <w:b/>
          <w:bCs/>
          <w:color w:val="000000" w:themeColor="text1"/>
          <w:szCs w:val="24"/>
        </w:rPr>
        <w:t xml:space="preserve"> </w:t>
      </w:r>
      <w:r w:rsidR="000B2F0E" w:rsidRPr="00190284">
        <w:rPr>
          <w:color w:val="000000" w:themeColor="text1"/>
          <w:szCs w:val="24"/>
        </w:rPr>
        <w:t>2020 m. gruodžio 10 d. Komisijos deleguotame reglamente (ES) 2021/702,</w:t>
      </w:r>
      <w:r w:rsidR="000B2F0E" w:rsidRPr="00190284">
        <w:rPr>
          <w:b/>
          <w:bCs/>
          <w:color w:val="000000" w:themeColor="text1"/>
          <w:szCs w:val="24"/>
        </w:rPr>
        <w:t xml:space="preserve"> </w:t>
      </w:r>
      <w:r w:rsidR="000B2F0E" w:rsidRPr="00190284">
        <w:rPr>
          <w:color w:val="000000" w:themeColor="text1"/>
          <w:szCs w:val="24"/>
        </w:rPr>
        <w:t>kuriuo iš dalies keičiamas Deleguotasis reglamentas (ES) 2015/2195, kuriuo dėl fiksuotųjų vieneto įkainių ir fiksuotųjų sumų, susijusių su Komisijos kompensuojamomis valstybių narių išlaidomis, nustatymo papildomas Europos Parlamento ir Tarybos reglamentas (ES) Nr. 1304/2013 dėl Europos socialinio fondo</w:t>
      </w:r>
      <w:r w:rsidR="00EC1ACD" w:rsidRPr="00190284">
        <w:rPr>
          <w:color w:val="000000" w:themeColor="text1"/>
          <w:szCs w:val="24"/>
        </w:rPr>
        <w:t xml:space="preserve"> </w:t>
      </w:r>
      <w:r w:rsidR="009338B9" w:rsidRPr="00190284">
        <w:rPr>
          <w:color w:val="000000" w:themeColor="text1"/>
          <w:szCs w:val="24"/>
        </w:rPr>
        <w:t xml:space="preserve">ir </w:t>
      </w:r>
      <w:r w:rsidR="00A5759F" w:rsidRPr="00190284">
        <w:rPr>
          <w:color w:val="000000" w:themeColor="text1"/>
          <w:szCs w:val="24"/>
        </w:rPr>
        <w:t>fiksuotąjį vieneto įkainį  nuotoliniams mokymams</w:t>
      </w:r>
      <w:r w:rsidR="004B66A5" w:rsidRPr="00190284">
        <w:rPr>
          <w:color w:val="000000" w:themeColor="text1"/>
          <w:szCs w:val="24"/>
        </w:rPr>
        <w:t xml:space="preserve"> žemės, maisto, miškų ūkio ir kaimo plėtros srityse</w:t>
      </w:r>
      <w:r w:rsidR="00A5759F" w:rsidRPr="00190284">
        <w:rPr>
          <w:color w:val="000000" w:themeColor="text1"/>
          <w:szCs w:val="24"/>
        </w:rPr>
        <w:t>, kuris nustatytas, atlikus rinkos tyrimą, vadovaujantis Reglamento (ES) Nr. 2021/2115 83 str. 2 dalies a punkto i papunkčiu, taikant sąžiningą, teisingą ir patikrinamą skaičiavimo metodą, pagrįstą statistiniais duomenimis, kita objektyvia informacija arba ekspertų vertinimu.</w:t>
      </w:r>
    </w:p>
    <w:p w14:paraId="258A7A03" w14:textId="018EA3FF" w:rsidR="009C72C3" w:rsidRPr="00190284" w:rsidRDefault="00DE6311" w:rsidP="000B2F0E">
      <w:pPr>
        <w:shd w:val="clear" w:color="auto" w:fill="FFFFFF"/>
        <w:spacing w:line="360" w:lineRule="auto"/>
        <w:ind w:firstLine="720"/>
        <w:jc w:val="both"/>
        <w:rPr>
          <w:szCs w:val="24"/>
        </w:rPr>
      </w:pPr>
      <w:bookmarkStart w:id="10" w:name="_Hlk132620833"/>
      <w:r w:rsidRPr="00190284">
        <w:rPr>
          <w:color w:val="000000" w:themeColor="text1"/>
          <w:szCs w:val="24"/>
        </w:rPr>
        <w:t>2</w:t>
      </w:r>
      <w:r w:rsidR="00806B69" w:rsidRPr="00190284">
        <w:rPr>
          <w:color w:val="000000" w:themeColor="text1"/>
          <w:szCs w:val="24"/>
        </w:rPr>
        <w:t>6</w:t>
      </w:r>
      <w:r w:rsidR="000B2F0E" w:rsidRPr="00190284">
        <w:rPr>
          <w:color w:val="000000" w:themeColor="text1"/>
          <w:szCs w:val="24"/>
        </w:rPr>
        <w:t xml:space="preserve">. </w:t>
      </w:r>
      <w:r w:rsidR="000B2F0E" w:rsidRPr="00190284">
        <w:rPr>
          <w:rFonts w:eastAsia="Calibri"/>
          <w:color w:val="000000" w:themeColor="text1"/>
          <w:szCs w:val="24"/>
          <w:lang w:eastAsia="lt-LT"/>
        </w:rPr>
        <w:t>V</w:t>
      </w:r>
      <w:r w:rsidR="000B2F0E" w:rsidRPr="00190284">
        <w:rPr>
          <w:color w:val="000000" w:themeColor="text1"/>
          <w:szCs w:val="24"/>
        </w:rPr>
        <w:t xml:space="preserve">alandinis </w:t>
      </w:r>
      <w:r w:rsidR="000B2F0E" w:rsidRPr="00190284">
        <w:rPr>
          <w:szCs w:val="24"/>
        </w:rPr>
        <w:t xml:space="preserve">fiksuotasis vienos kontaktinio mokymo valandos (60 min.), skirtos vienam galutiniam naudos gavėjui apmokyti, įkainis yra </w:t>
      </w:r>
      <w:bookmarkStart w:id="11" w:name="_Hlk130380790"/>
      <w:r w:rsidR="000B2F0E" w:rsidRPr="00190284">
        <w:rPr>
          <w:color w:val="000000" w:themeColor="text1"/>
          <w:szCs w:val="24"/>
        </w:rPr>
        <w:t>10,88</w:t>
      </w:r>
      <w:r w:rsidR="000B2F0E" w:rsidRPr="00190284">
        <w:rPr>
          <w:b/>
          <w:bCs/>
          <w:color w:val="000000" w:themeColor="text1"/>
          <w:szCs w:val="24"/>
        </w:rPr>
        <w:t xml:space="preserve"> </w:t>
      </w:r>
      <w:r w:rsidR="000B2F0E" w:rsidRPr="00190284">
        <w:rPr>
          <w:color w:val="000000" w:themeColor="text1"/>
          <w:szCs w:val="24"/>
        </w:rPr>
        <w:t xml:space="preserve">Eur su </w:t>
      </w:r>
      <w:r w:rsidR="000B2F0E" w:rsidRPr="00190284">
        <w:rPr>
          <w:szCs w:val="24"/>
        </w:rPr>
        <w:t>PVM</w:t>
      </w:r>
      <w:r w:rsidR="00A164BC" w:rsidRPr="00190284">
        <w:rPr>
          <w:szCs w:val="24"/>
        </w:rPr>
        <w:t>.</w:t>
      </w:r>
    </w:p>
    <w:bookmarkEnd w:id="11"/>
    <w:p w14:paraId="0B1E0340" w14:textId="07FA500D" w:rsidR="000B2F0E" w:rsidRPr="00190284" w:rsidRDefault="009C72C3" w:rsidP="000B2F0E">
      <w:pPr>
        <w:shd w:val="clear" w:color="auto" w:fill="FFFFFF"/>
        <w:spacing w:line="360" w:lineRule="auto"/>
        <w:ind w:firstLine="720"/>
        <w:jc w:val="both"/>
        <w:rPr>
          <w:szCs w:val="24"/>
        </w:rPr>
      </w:pPr>
      <w:r w:rsidRPr="00190284">
        <w:rPr>
          <w:color w:val="000000" w:themeColor="text1"/>
          <w:szCs w:val="24"/>
        </w:rPr>
        <w:t>2</w:t>
      </w:r>
      <w:r w:rsidR="00806B69" w:rsidRPr="00190284">
        <w:rPr>
          <w:color w:val="000000" w:themeColor="text1"/>
          <w:szCs w:val="24"/>
        </w:rPr>
        <w:t>7</w:t>
      </w:r>
      <w:r w:rsidRPr="00190284">
        <w:rPr>
          <w:color w:val="000000" w:themeColor="text1"/>
          <w:szCs w:val="24"/>
        </w:rPr>
        <w:t>.</w:t>
      </w:r>
      <w:r w:rsidR="00A164BC" w:rsidRPr="00190284">
        <w:rPr>
          <w:color w:val="000000" w:themeColor="text1"/>
          <w:szCs w:val="24"/>
        </w:rPr>
        <w:t xml:space="preserve"> </w:t>
      </w:r>
      <w:r w:rsidR="004B66A5" w:rsidRPr="00190284">
        <w:rPr>
          <w:color w:val="000000" w:themeColor="text1"/>
          <w:szCs w:val="24"/>
        </w:rPr>
        <w:t xml:space="preserve">Valandinis fiksuotas vienos nuotolinio mokymo valandos (60 min.), įkainis  </w:t>
      </w:r>
      <w:r w:rsidR="004B66A5" w:rsidRPr="00190284">
        <w:rPr>
          <w:szCs w:val="24"/>
        </w:rPr>
        <w:t>skirtos vienam galutiniam naudos gavėjui apmokyti, įkainis</w:t>
      </w:r>
      <w:r w:rsidR="004B66A5" w:rsidRPr="00190284">
        <w:t xml:space="preserve"> </w:t>
      </w:r>
      <w:r w:rsidR="004B66A5" w:rsidRPr="00190284">
        <w:rPr>
          <w:szCs w:val="24"/>
        </w:rPr>
        <w:t xml:space="preserve">yra </w:t>
      </w:r>
      <w:r w:rsidR="001A5077" w:rsidRPr="00190284">
        <w:rPr>
          <w:szCs w:val="24"/>
        </w:rPr>
        <w:t>8,21</w:t>
      </w:r>
      <w:r w:rsidR="00C17F29" w:rsidRPr="00190284">
        <w:rPr>
          <w:szCs w:val="24"/>
        </w:rPr>
        <w:t xml:space="preserve"> Eur su PVM. </w:t>
      </w:r>
    </w:p>
    <w:p w14:paraId="53523AAE" w14:textId="2645D830" w:rsidR="007E4CDD" w:rsidRPr="00190284" w:rsidRDefault="007E4CDD" w:rsidP="000B2F0E">
      <w:pPr>
        <w:shd w:val="clear" w:color="auto" w:fill="FFFFFF"/>
        <w:spacing w:line="360" w:lineRule="auto"/>
        <w:ind w:firstLine="720"/>
        <w:jc w:val="both"/>
        <w:rPr>
          <w:color w:val="000000" w:themeColor="text1"/>
          <w:szCs w:val="24"/>
        </w:rPr>
      </w:pPr>
      <w:r w:rsidRPr="00190284">
        <w:t xml:space="preserve">28. </w:t>
      </w:r>
      <w:bookmarkStart w:id="12" w:name="_Hlk132368159"/>
      <w:r w:rsidR="009E48CB" w:rsidRPr="00190284">
        <w:t xml:space="preserve">Valandinis fiksuotasis vienos nuotolinio valandos įkainis gali būti taikomas </w:t>
      </w:r>
      <w:r w:rsidR="00BA483F" w:rsidRPr="00190284">
        <w:t>mokymo kursams kuriuose daly</w:t>
      </w:r>
      <w:r w:rsidR="009E48CB" w:rsidRPr="00190284">
        <w:t>vauja ne daugiau kaip 25 mokymo dalyviai</w:t>
      </w:r>
      <w:r w:rsidR="00BA483F" w:rsidRPr="00190284">
        <w:t xml:space="preserve"> ir kurių trukmė yra vidutiniškai 16 akad. val.;</w:t>
      </w:r>
      <w:bookmarkEnd w:id="12"/>
    </w:p>
    <w:p w14:paraId="26951C7B" w14:textId="72190C9E" w:rsidR="00A164BC" w:rsidRPr="00190284" w:rsidRDefault="000D1782" w:rsidP="00A164BC">
      <w:pPr>
        <w:tabs>
          <w:tab w:val="left" w:pos="1276"/>
          <w:tab w:val="left" w:pos="1701"/>
        </w:tabs>
        <w:spacing w:line="360" w:lineRule="auto"/>
        <w:ind w:firstLine="720"/>
        <w:jc w:val="both"/>
        <w:rPr>
          <w:spacing w:val="-2"/>
          <w:szCs w:val="24"/>
        </w:rPr>
      </w:pPr>
      <w:r w:rsidRPr="00190284">
        <w:rPr>
          <w:color w:val="000000" w:themeColor="text1"/>
          <w:szCs w:val="24"/>
        </w:rPr>
        <w:t>2</w:t>
      </w:r>
      <w:r w:rsidR="00600832" w:rsidRPr="00190284">
        <w:rPr>
          <w:color w:val="000000" w:themeColor="text1"/>
          <w:szCs w:val="24"/>
        </w:rPr>
        <w:t>9</w:t>
      </w:r>
      <w:r w:rsidR="009C72C3" w:rsidRPr="00190284">
        <w:rPr>
          <w:color w:val="000000" w:themeColor="text1"/>
          <w:szCs w:val="24"/>
        </w:rPr>
        <w:t>.</w:t>
      </w:r>
      <w:r w:rsidR="00A164BC" w:rsidRPr="00190284">
        <w:rPr>
          <w:color w:val="000000" w:themeColor="text1"/>
          <w:szCs w:val="24"/>
        </w:rPr>
        <w:t xml:space="preserve"> Projektui </w:t>
      </w:r>
      <w:r w:rsidR="00A164BC" w:rsidRPr="00190284">
        <w:rPr>
          <w:szCs w:val="24"/>
        </w:rPr>
        <w:t>reikalingos finansuoti išlaidos apskaičiuojamos mokymo valandos įkainį dauginant iš bendro kiekvienam galutiniam naudos gavėjui skirtų mokymo valandų skaičiaus pagal kiekvieną mokymo programą. Bendras vienam galutiniam naudos gavėjui skirtų mokymo valandų skaičius pagal konkrečią mokymo programą paskaičiuojamas mokymo programos trukmę akad. val. padauginus iš 0,75.</w:t>
      </w:r>
      <w:r w:rsidR="00A164BC" w:rsidRPr="00190284">
        <w:rPr>
          <w:spacing w:val="-2"/>
          <w:szCs w:val="24"/>
        </w:rPr>
        <w:t xml:space="preserve"> </w:t>
      </w:r>
    </w:p>
    <w:bookmarkEnd w:id="10"/>
    <w:p w14:paraId="41726935" w14:textId="64636930" w:rsidR="00A164BC" w:rsidRPr="00190284" w:rsidRDefault="00600832" w:rsidP="00A164BC">
      <w:pPr>
        <w:spacing w:line="360" w:lineRule="auto"/>
        <w:ind w:firstLine="720"/>
        <w:jc w:val="both"/>
        <w:rPr>
          <w:szCs w:val="24"/>
        </w:rPr>
      </w:pPr>
      <w:r w:rsidRPr="00190284">
        <w:rPr>
          <w:szCs w:val="24"/>
        </w:rPr>
        <w:t>30</w:t>
      </w:r>
      <w:r w:rsidR="00A164BC" w:rsidRPr="00190284">
        <w:rPr>
          <w:szCs w:val="24"/>
        </w:rPr>
        <w:t>. Išlaidos projekte apmokamos tik pagal Taisyklių 2</w:t>
      </w:r>
      <w:r w:rsidR="00806B69" w:rsidRPr="00190284">
        <w:rPr>
          <w:szCs w:val="24"/>
        </w:rPr>
        <w:t>6</w:t>
      </w:r>
      <w:r w:rsidR="009338B9" w:rsidRPr="00190284">
        <w:rPr>
          <w:szCs w:val="24"/>
        </w:rPr>
        <w:t xml:space="preserve"> ir 2</w:t>
      </w:r>
      <w:r w:rsidR="00806B69" w:rsidRPr="00190284">
        <w:rPr>
          <w:szCs w:val="24"/>
        </w:rPr>
        <w:t>7</w:t>
      </w:r>
      <w:r w:rsidR="00A164BC" w:rsidRPr="00190284">
        <w:rPr>
          <w:szCs w:val="24"/>
        </w:rPr>
        <w:t xml:space="preserve"> punkt</w:t>
      </w:r>
      <w:r w:rsidR="009338B9" w:rsidRPr="00190284">
        <w:rPr>
          <w:szCs w:val="24"/>
        </w:rPr>
        <w:t>uose</w:t>
      </w:r>
      <w:r w:rsidR="00A164BC" w:rsidRPr="00190284">
        <w:rPr>
          <w:szCs w:val="24"/>
        </w:rPr>
        <w:t xml:space="preserve"> nustatyt</w:t>
      </w:r>
      <w:r w:rsidR="003E08EC" w:rsidRPr="00190284">
        <w:rPr>
          <w:szCs w:val="24"/>
        </w:rPr>
        <w:t>us</w:t>
      </w:r>
      <w:r w:rsidR="00A164BC" w:rsidRPr="00190284">
        <w:rPr>
          <w:szCs w:val="24"/>
        </w:rPr>
        <w:t xml:space="preserve"> mokymo valandos įkain</w:t>
      </w:r>
      <w:r w:rsidR="003E08EC" w:rsidRPr="00190284">
        <w:rPr>
          <w:szCs w:val="24"/>
        </w:rPr>
        <w:t>ius</w:t>
      </w:r>
      <w:r w:rsidR="00A164BC" w:rsidRPr="00190284">
        <w:rPr>
          <w:szCs w:val="24"/>
        </w:rPr>
        <w:t xml:space="preserve"> (projekto vykdytojas negalės už projekto išlaidas atsiskaityti pagal faktines išlaidas, pateikęs išlaidų pagrindimo ir apmokėjimo įrodymo dokumentus) ir atsižvelgiant </w:t>
      </w:r>
      <w:r w:rsidR="00A164BC" w:rsidRPr="00190284">
        <w:rPr>
          <w:szCs w:val="24"/>
        </w:rPr>
        <w:lastRenderedPageBreak/>
        <w:t xml:space="preserve">į faktinį galutinių naudos gavėjų dalyvavimą ir įvykusius mokymo kursus. Faktinis galutinių naudos gavėjų dalyvavimas pagrindžiamas pildant </w:t>
      </w:r>
      <w:r w:rsidR="00A164BC" w:rsidRPr="00190284">
        <w:rPr>
          <w:color w:val="000000"/>
        </w:rPr>
        <w:t>lankomumo sąrašus arba lankomumo žurnalus, kuriuose turi būti nurodomas mokymo kursų dalyvių lankomumas mokymo valandomis, bei pateikiant Mokymo kursus baigusių dalyvių sąrašus (</w:t>
      </w:r>
      <w:r w:rsidR="000B74C7" w:rsidRPr="00190284">
        <w:rPr>
          <w:color w:val="000000"/>
        </w:rPr>
        <w:t>4</w:t>
      </w:r>
      <w:r w:rsidR="00A164BC" w:rsidRPr="00190284">
        <w:rPr>
          <w:color w:val="000000"/>
        </w:rPr>
        <w:t xml:space="preserve"> priedas) Excel formatu ir skenuotus. </w:t>
      </w:r>
    </w:p>
    <w:bookmarkEnd w:id="9"/>
    <w:p w14:paraId="5D3AFDE1" w14:textId="39F7DB1A" w:rsidR="00A164BC" w:rsidRPr="00190284" w:rsidRDefault="009C72C3" w:rsidP="00A164BC">
      <w:pPr>
        <w:spacing w:line="360" w:lineRule="auto"/>
        <w:ind w:firstLine="720"/>
        <w:jc w:val="both"/>
        <w:rPr>
          <w:color w:val="000000"/>
        </w:rPr>
      </w:pPr>
      <w:r w:rsidRPr="00190284">
        <w:rPr>
          <w:color w:val="000000"/>
        </w:rPr>
        <w:t>3</w:t>
      </w:r>
      <w:r w:rsidR="00600832" w:rsidRPr="00190284">
        <w:rPr>
          <w:color w:val="000000"/>
        </w:rPr>
        <w:t>1</w:t>
      </w:r>
      <w:r w:rsidR="00A164BC" w:rsidRPr="00190284">
        <w:rPr>
          <w:color w:val="000000"/>
        </w:rPr>
        <w:t>. Kompensuojamas tik tų galutinių naudos gavėjų (</w:t>
      </w:r>
      <w:r w:rsidR="00A164BC" w:rsidRPr="00190284">
        <w:rPr>
          <w:szCs w:val="24"/>
          <w:lang w:eastAsia="lt-LT"/>
        </w:rPr>
        <w:t xml:space="preserve">mokymo kursų dalyvių) mokymo valandos įkainis, kuriems pagal Taisyklių </w:t>
      </w:r>
      <w:r w:rsidR="001600DD" w:rsidRPr="00190284">
        <w:rPr>
          <w:color w:val="000000"/>
        </w:rPr>
        <w:t>38.1</w:t>
      </w:r>
      <w:r w:rsidR="002A362F" w:rsidRPr="00190284">
        <w:rPr>
          <w:color w:val="000000"/>
        </w:rPr>
        <w:t>4</w:t>
      </w:r>
      <w:r w:rsidR="00A164BC" w:rsidRPr="00190284">
        <w:rPr>
          <w:szCs w:val="24"/>
          <w:lang w:eastAsia="lt-LT"/>
        </w:rPr>
        <w:t xml:space="preserve"> papunktį buvo išduoti pažymėjimai.</w:t>
      </w:r>
    </w:p>
    <w:p w14:paraId="68E0E399" w14:textId="55C57F1C" w:rsidR="00A164BC" w:rsidRPr="00190284" w:rsidRDefault="00DE6311" w:rsidP="009338B9">
      <w:pPr>
        <w:overflowPunct w:val="0"/>
        <w:spacing w:line="360" w:lineRule="auto"/>
        <w:ind w:firstLine="709"/>
        <w:jc w:val="both"/>
        <w:textAlignment w:val="baseline"/>
        <w:rPr>
          <w:szCs w:val="24"/>
          <w:lang w:eastAsia="lt-LT"/>
        </w:rPr>
      </w:pPr>
      <w:r w:rsidRPr="00190284">
        <w:rPr>
          <w:szCs w:val="24"/>
          <w:lang w:eastAsia="lt-LT"/>
        </w:rPr>
        <w:t>3</w:t>
      </w:r>
      <w:r w:rsidR="00600832" w:rsidRPr="00190284">
        <w:rPr>
          <w:szCs w:val="24"/>
          <w:lang w:eastAsia="lt-LT"/>
        </w:rPr>
        <w:t>2</w:t>
      </w:r>
      <w:r w:rsidR="00A164BC" w:rsidRPr="00190284">
        <w:rPr>
          <w:szCs w:val="24"/>
          <w:lang w:eastAsia="lt-LT"/>
        </w:rPr>
        <w:t>. Pareiškėjas paramos paraiškoje gali numatyti ir mažesnes prašomas sumas, nei Taisyklių 2</w:t>
      </w:r>
      <w:r w:rsidR="0055129B" w:rsidRPr="00190284">
        <w:rPr>
          <w:szCs w:val="24"/>
          <w:lang w:eastAsia="lt-LT"/>
        </w:rPr>
        <w:t>6</w:t>
      </w:r>
      <w:r w:rsidR="009338B9" w:rsidRPr="00190284">
        <w:rPr>
          <w:szCs w:val="24"/>
          <w:lang w:eastAsia="lt-LT"/>
        </w:rPr>
        <w:t xml:space="preserve"> ir 2</w:t>
      </w:r>
      <w:r w:rsidR="0055129B" w:rsidRPr="00190284">
        <w:rPr>
          <w:szCs w:val="24"/>
          <w:lang w:eastAsia="lt-LT"/>
        </w:rPr>
        <w:t>7</w:t>
      </w:r>
      <w:r w:rsidR="00A164BC" w:rsidRPr="00190284">
        <w:rPr>
          <w:szCs w:val="24"/>
          <w:lang w:eastAsia="lt-LT"/>
        </w:rPr>
        <w:t xml:space="preserve"> punkt</w:t>
      </w:r>
      <w:r w:rsidR="009338B9" w:rsidRPr="00190284">
        <w:rPr>
          <w:szCs w:val="24"/>
          <w:lang w:eastAsia="lt-LT"/>
        </w:rPr>
        <w:t>uose</w:t>
      </w:r>
      <w:r w:rsidR="00A164BC" w:rsidRPr="00190284">
        <w:rPr>
          <w:szCs w:val="24"/>
          <w:lang w:eastAsia="lt-LT"/>
        </w:rPr>
        <w:t xml:space="preserve"> nustatyt</w:t>
      </w:r>
      <w:r w:rsidR="009338B9" w:rsidRPr="00190284">
        <w:rPr>
          <w:szCs w:val="24"/>
          <w:lang w:eastAsia="lt-LT"/>
        </w:rPr>
        <w:t>i</w:t>
      </w:r>
      <w:r w:rsidR="00A164BC" w:rsidRPr="00190284">
        <w:rPr>
          <w:szCs w:val="24"/>
          <w:lang w:eastAsia="lt-LT"/>
        </w:rPr>
        <w:t xml:space="preserve"> mokymo valandos įkaini</w:t>
      </w:r>
      <w:r w:rsidR="009338B9" w:rsidRPr="00190284">
        <w:rPr>
          <w:szCs w:val="24"/>
          <w:lang w:eastAsia="lt-LT"/>
        </w:rPr>
        <w:t>ai</w:t>
      </w:r>
      <w:r w:rsidR="00A164BC" w:rsidRPr="00190284">
        <w:rPr>
          <w:szCs w:val="24"/>
          <w:lang w:eastAsia="lt-LT"/>
        </w:rPr>
        <w:t>.</w:t>
      </w:r>
    </w:p>
    <w:p w14:paraId="16885161" w14:textId="14AA25B9" w:rsidR="00A164BC" w:rsidRPr="00190284" w:rsidRDefault="00A164BC" w:rsidP="00A164BC">
      <w:pPr>
        <w:spacing w:line="360" w:lineRule="auto"/>
        <w:ind w:firstLine="720"/>
        <w:jc w:val="both"/>
        <w:rPr>
          <w:szCs w:val="24"/>
          <w:lang w:eastAsia="lt-LT"/>
        </w:rPr>
      </w:pPr>
      <w:r w:rsidRPr="00190284">
        <w:rPr>
          <w:szCs w:val="24"/>
          <w:lang w:eastAsia="lt-LT"/>
        </w:rPr>
        <w:t>3</w:t>
      </w:r>
      <w:r w:rsidR="00600832" w:rsidRPr="00190284">
        <w:rPr>
          <w:szCs w:val="24"/>
          <w:lang w:eastAsia="lt-LT"/>
        </w:rPr>
        <w:t>3</w:t>
      </w:r>
      <w:r w:rsidRPr="00190284">
        <w:rPr>
          <w:szCs w:val="24"/>
          <w:lang w:eastAsia="lt-LT"/>
        </w:rPr>
        <w:t>. Mokymo valandos įkaini</w:t>
      </w:r>
      <w:r w:rsidR="009338B9" w:rsidRPr="00190284">
        <w:rPr>
          <w:szCs w:val="24"/>
          <w:lang w:eastAsia="lt-LT"/>
        </w:rPr>
        <w:t>ai</w:t>
      </w:r>
      <w:r w:rsidRPr="00190284">
        <w:rPr>
          <w:szCs w:val="24"/>
          <w:lang w:eastAsia="lt-LT"/>
        </w:rPr>
        <w:t xml:space="preserve"> nekeičiam</w:t>
      </w:r>
      <w:r w:rsidR="009338B9" w:rsidRPr="00190284">
        <w:rPr>
          <w:szCs w:val="24"/>
          <w:lang w:eastAsia="lt-LT"/>
        </w:rPr>
        <w:t>i</w:t>
      </w:r>
      <w:r w:rsidRPr="00190284">
        <w:rPr>
          <w:szCs w:val="24"/>
          <w:lang w:eastAsia="lt-LT"/>
        </w:rPr>
        <w:t xml:space="preserve"> visą projekto įgyvendinimo laikotarpį. </w:t>
      </w:r>
      <w:r w:rsidRPr="00190284">
        <w:rPr>
          <w:szCs w:val="24"/>
        </w:rPr>
        <w:t>Atnaujinus mokymo valandos įkainį</w:t>
      </w:r>
      <w:r w:rsidRPr="00190284">
        <w:rPr>
          <w:szCs w:val="24"/>
          <w:lang w:eastAsia="lt-LT"/>
        </w:rPr>
        <w:t xml:space="preserve"> </w:t>
      </w:r>
      <w:r w:rsidRPr="00190284">
        <w:rPr>
          <w:szCs w:val="24"/>
        </w:rPr>
        <w:t>dėl pasikeitusių teisės aktų, kuriais vadovaujantis nustatytas mokymo valandos įkainis, atnaujintas mokymo valandos įkainis taikomas tik naujai teikiamoms paramos paraiškoms.</w:t>
      </w:r>
    </w:p>
    <w:p w14:paraId="06A6C631" w14:textId="5E75E7CC" w:rsidR="00A164BC" w:rsidRPr="00190284" w:rsidRDefault="00A164BC" w:rsidP="00A164BC">
      <w:pPr>
        <w:tabs>
          <w:tab w:val="left" w:pos="1134"/>
        </w:tabs>
        <w:spacing w:line="360" w:lineRule="auto"/>
        <w:ind w:firstLine="720"/>
        <w:jc w:val="both"/>
        <w:rPr>
          <w:color w:val="000000"/>
        </w:rPr>
      </w:pPr>
      <w:r w:rsidRPr="00190284">
        <w:rPr>
          <w:color w:val="000000"/>
          <w:szCs w:val="24"/>
          <w:lang w:eastAsia="lt-LT"/>
        </w:rPr>
        <w:t>3</w:t>
      </w:r>
      <w:r w:rsidR="00600832" w:rsidRPr="00190284">
        <w:rPr>
          <w:color w:val="000000"/>
          <w:szCs w:val="24"/>
          <w:lang w:eastAsia="lt-LT"/>
        </w:rPr>
        <w:t>4</w:t>
      </w:r>
      <w:r w:rsidRPr="00190284">
        <w:rPr>
          <w:color w:val="000000"/>
          <w:szCs w:val="24"/>
          <w:lang w:eastAsia="lt-LT"/>
        </w:rPr>
        <w:t>.</w:t>
      </w:r>
      <w:r w:rsidRPr="00190284">
        <w:rPr>
          <w:color w:val="000000"/>
          <w:szCs w:val="24"/>
          <w:lang w:eastAsia="lt-LT"/>
        </w:rPr>
        <w:tab/>
      </w:r>
      <w:r w:rsidRPr="00190284">
        <w:rPr>
          <w:color w:val="000000"/>
        </w:rPr>
        <w:t>Paramos gavėjas tvarko šių lėšų apskaitą ir saugo su projekto apskaita susijusius dokumentus atskirai nuo kitų. Projekto išlaidas paramos gavėjai privalo apskaityti laikydamiesi Lietuvos Respublikos įstatymų ir kitų teisės aktų reikalavimų. Pareiškėjas po sprendimo skirti paramą privalo turėti kredito įstaigoje atskirą sąskaitą projekto lėšoms.</w:t>
      </w:r>
    </w:p>
    <w:p w14:paraId="470DF202" w14:textId="5C4588C3" w:rsidR="00A164BC" w:rsidRPr="00190284" w:rsidRDefault="00A164BC" w:rsidP="00A164BC">
      <w:pPr>
        <w:tabs>
          <w:tab w:val="left" w:pos="1134"/>
        </w:tabs>
        <w:spacing w:line="360" w:lineRule="auto"/>
        <w:ind w:firstLine="720"/>
        <w:jc w:val="both"/>
        <w:rPr>
          <w:color w:val="000000"/>
        </w:rPr>
      </w:pPr>
      <w:r w:rsidRPr="00190284">
        <w:rPr>
          <w:color w:val="000000"/>
          <w:szCs w:val="24"/>
          <w:lang w:eastAsia="lt-LT"/>
        </w:rPr>
        <w:t>3</w:t>
      </w:r>
      <w:r w:rsidR="00600832" w:rsidRPr="00190284">
        <w:rPr>
          <w:color w:val="000000"/>
          <w:szCs w:val="24"/>
          <w:lang w:eastAsia="lt-LT"/>
        </w:rPr>
        <w:t>5</w:t>
      </w:r>
      <w:r w:rsidRPr="00190284">
        <w:rPr>
          <w:color w:val="000000"/>
          <w:szCs w:val="24"/>
          <w:lang w:eastAsia="lt-LT"/>
        </w:rPr>
        <w:t>.</w:t>
      </w:r>
      <w:r w:rsidRPr="00190284">
        <w:rPr>
          <w:color w:val="000000"/>
          <w:szCs w:val="24"/>
          <w:lang w:eastAsia="lt-LT"/>
        </w:rPr>
        <w:tab/>
      </w:r>
      <w:r w:rsidRPr="00190284">
        <w:rPr>
          <w:color w:val="000000"/>
        </w:rPr>
        <w:t xml:space="preserve">PVM finansavimas apibrėžtas Administravimo taisyklėse; </w:t>
      </w:r>
    </w:p>
    <w:p w14:paraId="0721913B" w14:textId="65057697" w:rsidR="00A164BC" w:rsidRPr="00190284" w:rsidRDefault="00A164BC" w:rsidP="00A164BC">
      <w:pPr>
        <w:tabs>
          <w:tab w:val="left" w:pos="1134"/>
        </w:tabs>
        <w:spacing w:line="360" w:lineRule="auto"/>
        <w:ind w:firstLine="720"/>
        <w:jc w:val="both"/>
        <w:rPr>
          <w:color w:val="000000"/>
          <w:szCs w:val="24"/>
          <w:lang w:eastAsia="lt-LT"/>
        </w:rPr>
      </w:pPr>
      <w:r w:rsidRPr="00190284">
        <w:rPr>
          <w:color w:val="000000"/>
        </w:rPr>
        <w:t>3</w:t>
      </w:r>
      <w:r w:rsidR="00806B69" w:rsidRPr="00190284">
        <w:rPr>
          <w:color w:val="000000"/>
        </w:rPr>
        <w:t>6</w:t>
      </w:r>
      <w:r w:rsidRPr="00190284">
        <w:rPr>
          <w:color w:val="000000"/>
        </w:rPr>
        <w:t>. Mokymo dalijamoji medžiaga mokymo kursų dalyviams išsiunčiama elektroniniu paštu prieš organizuojamus mokymo kursus. Mokymo kursuose popierinė dalijamoji medžiaga mokymo kurso dalyviams neteikiama</w:t>
      </w:r>
      <w:r w:rsidRPr="00190284">
        <w:rPr>
          <w:color w:val="000000"/>
          <w:szCs w:val="24"/>
          <w:lang w:eastAsia="lt-LT"/>
        </w:rPr>
        <w:t>.</w:t>
      </w:r>
    </w:p>
    <w:p w14:paraId="72B22714" w14:textId="1DA35AB8" w:rsidR="00AA27D4" w:rsidRPr="00190284" w:rsidRDefault="000D1782" w:rsidP="00A164BC">
      <w:pPr>
        <w:tabs>
          <w:tab w:val="left" w:pos="1134"/>
        </w:tabs>
        <w:spacing w:line="360" w:lineRule="auto"/>
        <w:ind w:firstLine="720"/>
        <w:jc w:val="both"/>
        <w:rPr>
          <w:color w:val="000000"/>
          <w:szCs w:val="24"/>
          <w:lang w:eastAsia="lt-LT"/>
        </w:rPr>
      </w:pPr>
      <w:r w:rsidRPr="00190284">
        <w:rPr>
          <w:color w:val="000000"/>
          <w:szCs w:val="24"/>
          <w:lang w:eastAsia="lt-LT"/>
        </w:rPr>
        <w:t>3</w:t>
      </w:r>
      <w:r w:rsidR="00806B69" w:rsidRPr="00190284">
        <w:rPr>
          <w:color w:val="000000"/>
          <w:szCs w:val="24"/>
          <w:lang w:eastAsia="lt-LT"/>
        </w:rPr>
        <w:t>7</w:t>
      </w:r>
      <w:r w:rsidR="00AA27D4" w:rsidRPr="00190284">
        <w:rPr>
          <w:color w:val="000000"/>
          <w:szCs w:val="24"/>
          <w:lang w:eastAsia="lt-LT"/>
        </w:rPr>
        <w:t>. Parama neskiriama įvadiniams mokymo kursams, kurie yra vidurinio, profesinio mokymo arba aukštojo lygmens švietimo programų dalis.</w:t>
      </w:r>
    </w:p>
    <w:p w14:paraId="52B98563" w14:textId="77777777" w:rsidR="008A0C26" w:rsidRPr="00190284" w:rsidRDefault="008A0C26" w:rsidP="00807DF9">
      <w:pPr>
        <w:spacing w:line="360" w:lineRule="auto"/>
        <w:rPr>
          <w:color w:val="222A35" w:themeColor="text2" w:themeShade="80"/>
        </w:rPr>
      </w:pPr>
      <w:bookmarkStart w:id="13" w:name="part_9943767b63584126b4f6a4af39b9a2f1"/>
      <w:bookmarkStart w:id="14" w:name="part_d5b66d3a98cd4f3483d1f193df48538f"/>
      <w:bookmarkStart w:id="15" w:name="part_9358b3db519e460997c05bc0c69d5300"/>
      <w:bookmarkEnd w:id="13"/>
      <w:bookmarkEnd w:id="14"/>
      <w:bookmarkEnd w:id="15"/>
    </w:p>
    <w:p w14:paraId="6CD92A1E" w14:textId="343FD96C" w:rsidR="00A75998" w:rsidRPr="00190284" w:rsidRDefault="00351005" w:rsidP="00A75998">
      <w:pPr>
        <w:shd w:val="clear" w:color="auto" w:fill="FFFFFF"/>
        <w:spacing w:line="360" w:lineRule="auto"/>
        <w:ind w:firstLine="720"/>
        <w:jc w:val="center"/>
        <w:rPr>
          <w:rFonts w:eastAsia="Calibri"/>
          <w:b/>
          <w:color w:val="000000"/>
          <w:spacing w:val="2"/>
          <w:szCs w:val="24"/>
        </w:rPr>
      </w:pPr>
      <w:r w:rsidRPr="00190284">
        <w:rPr>
          <w:rFonts w:eastAsia="Calibri"/>
          <w:b/>
          <w:color w:val="000000"/>
          <w:spacing w:val="2"/>
          <w:szCs w:val="24"/>
        </w:rPr>
        <w:t>X</w:t>
      </w:r>
      <w:r w:rsidR="00A75998" w:rsidRPr="00190284">
        <w:rPr>
          <w:rFonts w:eastAsia="Calibri"/>
          <w:b/>
          <w:color w:val="000000"/>
          <w:spacing w:val="2"/>
          <w:szCs w:val="24"/>
        </w:rPr>
        <w:t xml:space="preserve"> SKYRIUS</w:t>
      </w:r>
    </w:p>
    <w:p w14:paraId="6231A381" w14:textId="3DB5D01B" w:rsidR="00A75998" w:rsidRPr="00190284" w:rsidRDefault="00A75998" w:rsidP="00A75998">
      <w:pPr>
        <w:shd w:val="clear" w:color="auto" w:fill="FFFFFF"/>
        <w:spacing w:line="360" w:lineRule="auto"/>
        <w:ind w:firstLine="720"/>
        <w:jc w:val="center"/>
        <w:rPr>
          <w:rFonts w:eastAsia="Calibri"/>
          <w:b/>
          <w:color w:val="000000"/>
          <w:spacing w:val="2"/>
          <w:szCs w:val="24"/>
        </w:rPr>
      </w:pPr>
      <w:r w:rsidRPr="00190284">
        <w:rPr>
          <w:rFonts w:eastAsia="Calibri"/>
          <w:b/>
          <w:color w:val="000000"/>
          <w:spacing w:val="2"/>
          <w:szCs w:val="24"/>
        </w:rPr>
        <w:t>ĮSIPAREIGOJIMAI</w:t>
      </w:r>
    </w:p>
    <w:p w14:paraId="02FD6E15" w14:textId="77777777" w:rsidR="00F84D4F" w:rsidRPr="00190284" w:rsidRDefault="00F84D4F" w:rsidP="00A75998">
      <w:pPr>
        <w:shd w:val="clear" w:color="auto" w:fill="FFFFFF"/>
        <w:spacing w:line="360" w:lineRule="auto"/>
        <w:ind w:firstLine="720"/>
        <w:jc w:val="center"/>
        <w:rPr>
          <w:rFonts w:eastAsia="Calibri"/>
          <w:color w:val="000000"/>
          <w:spacing w:val="2"/>
          <w:szCs w:val="24"/>
        </w:rPr>
      </w:pPr>
    </w:p>
    <w:p w14:paraId="0B6E9D48" w14:textId="37D90868" w:rsidR="00CD6163" w:rsidRPr="00190284" w:rsidRDefault="000D1782" w:rsidP="00CD6163">
      <w:pPr>
        <w:spacing w:line="360" w:lineRule="auto"/>
        <w:ind w:firstLine="720"/>
        <w:rPr>
          <w:color w:val="222A35" w:themeColor="text2" w:themeShade="80"/>
        </w:rPr>
      </w:pPr>
      <w:r w:rsidRPr="00190284">
        <w:rPr>
          <w:color w:val="222A35" w:themeColor="text2" w:themeShade="80"/>
        </w:rPr>
        <w:t>3</w:t>
      </w:r>
      <w:r w:rsidR="003070F5" w:rsidRPr="00190284">
        <w:rPr>
          <w:color w:val="222A35" w:themeColor="text2" w:themeShade="80"/>
        </w:rPr>
        <w:t>8</w:t>
      </w:r>
      <w:r w:rsidR="00CD6163" w:rsidRPr="00190284">
        <w:rPr>
          <w:color w:val="222A35" w:themeColor="text2" w:themeShade="80"/>
        </w:rPr>
        <w:t>. Pareiškėjas prisiima šiuos įsipareigojimus:</w:t>
      </w:r>
    </w:p>
    <w:p w14:paraId="1509A8E0" w14:textId="64818B0F" w:rsidR="008A0C26" w:rsidRPr="00190284" w:rsidRDefault="000D1782" w:rsidP="009C72C3">
      <w:pPr>
        <w:spacing w:line="360" w:lineRule="auto"/>
        <w:ind w:firstLine="720"/>
        <w:jc w:val="both"/>
        <w:rPr>
          <w:color w:val="222A35" w:themeColor="text2" w:themeShade="80"/>
        </w:rPr>
      </w:pPr>
      <w:r w:rsidRPr="00190284">
        <w:rPr>
          <w:color w:val="222A35" w:themeColor="text2" w:themeShade="80"/>
        </w:rPr>
        <w:t>3</w:t>
      </w:r>
      <w:r w:rsidR="003070F5" w:rsidRPr="00190284">
        <w:rPr>
          <w:color w:val="222A35" w:themeColor="text2" w:themeShade="80"/>
        </w:rPr>
        <w:t>8</w:t>
      </w:r>
      <w:r w:rsidR="00CD6163" w:rsidRPr="00190284">
        <w:rPr>
          <w:color w:val="222A35" w:themeColor="text2" w:themeShade="80"/>
        </w:rPr>
        <w:t>.1. įgyvendinti projektą per 24 mėnesius nuo sprendimo skirti paramą priėmimo dienos. Mokymo kursai negali būti pradėti vykdyti, kol nėra priimtas sprendimas skirti paramą</w:t>
      </w:r>
      <w:r w:rsidR="003070F5" w:rsidRPr="00190284">
        <w:rPr>
          <w:color w:val="222A35" w:themeColor="text2" w:themeShade="80"/>
        </w:rPr>
        <w:t>;</w:t>
      </w:r>
      <w:r w:rsidR="00CD6163" w:rsidRPr="00190284">
        <w:rPr>
          <w:color w:val="222A35" w:themeColor="text2" w:themeShade="80"/>
        </w:rPr>
        <w:t xml:space="preserve"> </w:t>
      </w:r>
    </w:p>
    <w:p w14:paraId="69D53A07" w14:textId="17D6E53F" w:rsidR="00CD6163" w:rsidRPr="00190284" w:rsidRDefault="000D1782" w:rsidP="00CD6163">
      <w:pPr>
        <w:tabs>
          <w:tab w:val="left" w:pos="1276"/>
        </w:tabs>
        <w:spacing w:line="360" w:lineRule="auto"/>
        <w:ind w:firstLine="720"/>
        <w:jc w:val="both"/>
        <w:rPr>
          <w:color w:val="000000"/>
          <w:lang w:eastAsia="lt-LT"/>
        </w:rPr>
      </w:pPr>
      <w:r w:rsidRPr="00190284">
        <w:rPr>
          <w:color w:val="222A35" w:themeColor="text2" w:themeShade="80"/>
        </w:rPr>
        <w:t>3</w:t>
      </w:r>
      <w:r w:rsidR="003070F5" w:rsidRPr="00190284">
        <w:rPr>
          <w:color w:val="222A35" w:themeColor="text2" w:themeShade="80"/>
        </w:rPr>
        <w:t>8</w:t>
      </w:r>
      <w:r w:rsidR="00CD6163" w:rsidRPr="00190284">
        <w:rPr>
          <w:color w:val="222A35" w:themeColor="text2" w:themeShade="80"/>
        </w:rPr>
        <w:t>.2</w:t>
      </w:r>
      <w:r w:rsidR="009C72C3" w:rsidRPr="00190284">
        <w:rPr>
          <w:color w:val="222A35" w:themeColor="text2" w:themeShade="80"/>
        </w:rPr>
        <w:t>.</w:t>
      </w:r>
      <w:r w:rsidR="00CD6163" w:rsidRPr="00190284">
        <w:rPr>
          <w:color w:val="222A35" w:themeColor="text2" w:themeShade="80"/>
        </w:rPr>
        <w:t xml:space="preserve"> </w:t>
      </w:r>
      <w:r w:rsidR="00CD6163" w:rsidRPr="00190284">
        <w:rPr>
          <w:color w:val="000000"/>
          <w:lang w:eastAsia="lt-LT"/>
        </w:rPr>
        <w:t>užtikrinti, kad tikslinės grupės dalyviai būtų įtraukti į sąrašus</w:t>
      </w:r>
      <w:r w:rsidR="00F3584E" w:rsidRPr="00190284">
        <w:rPr>
          <w:color w:val="000000"/>
          <w:lang w:eastAsia="lt-LT"/>
        </w:rPr>
        <w:t>,</w:t>
      </w:r>
      <w:r w:rsidR="00CD6163" w:rsidRPr="00190284">
        <w:rPr>
          <w:color w:val="000000"/>
          <w:lang w:eastAsia="lt-LT"/>
        </w:rPr>
        <w:t xml:space="preserve"> </w:t>
      </w:r>
      <w:r w:rsidR="00A1179B" w:rsidRPr="00190284">
        <w:rPr>
          <w:color w:val="000000"/>
          <w:lang w:eastAsia="lt-LT"/>
        </w:rPr>
        <w:t>pagal numatytas vykdyti programas</w:t>
      </w:r>
      <w:r w:rsidR="00F3584E" w:rsidRPr="00190284">
        <w:rPr>
          <w:color w:val="000000"/>
          <w:lang w:eastAsia="lt-LT"/>
        </w:rPr>
        <w:t>,</w:t>
      </w:r>
      <w:r w:rsidR="00A1179B" w:rsidRPr="00190284">
        <w:rPr>
          <w:color w:val="000000"/>
          <w:lang w:eastAsia="lt-LT"/>
        </w:rPr>
        <w:t xml:space="preserve"> </w:t>
      </w:r>
      <w:r w:rsidR="00CD6163" w:rsidRPr="00190284">
        <w:rPr>
          <w:color w:val="000000"/>
          <w:lang w:eastAsia="lt-LT"/>
        </w:rPr>
        <w:t>pateikiant paraišką</w:t>
      </w:r>
      <w:r w:rsidR="003B63CA" w:rsidRPr="00190284">
        <w:rPr>
          <w:color w:val="000000"/>
          <w:lang w:eastAsia="lt-LT"/>
        </w:rPr>
        <w:t>;</w:t>
      </w:r>
    </w:p>
    <w:p w14:paraId="20089D9C" w14:textId="5F0B7477" w:rsidR="00CD6163" w:rsidRPr="00190284" w:rsidRDefault="000D1782" w:rsidP="00EF471D">
      <w:pPr>
        <w:tabs>
          <w:tab w:val="left" w:pos="1276"/>
        </w:tabs>
        <w:spacing w:line="360" w:lineRule="auto"/>
        <w:ind w:firstLine="720"/>
        <w:jc w:val="both"/>
        <w:rPr>
          <w:color w:val="000000"/>
        </w:rPr>
      </w:pPr>
      <w:r w:rsidRPr="00190284">
        <w:rPr>
          <w:color w:val="000000"/>
          <w:lang w:eastAsia="lt-LT"/>
        </w:rPr>
        <w:lastRenderedPageBreak/>
        <w:t>3</w:t>
      </w:r>
      <w:r w:rsidR="003070F5" w:rsidRPr="00190284">
        <w:rPr>
          <w:color w:val="000000"/>
          <w:lang w:eastAsia="lt-LT"/>
        </w:rPr>
        <w:t>8</w:t>
      </w:r>
      <w:r w:rsidR="00CD6163" w:rsidRPr="00190284">
        <w:rPr>
          <w:color w:val="000000"/>
          <w:lang w:eastAsia="lt-LT"/>
        </w:rPr>
        <w:t>.</w:t>
      </w:r>
      <w:bookmarkStart w:id="16" w:name="_Hlk128456182"/>
      <w:r w:rsidR="00CD6163" w:rsidRPr="00190284">
        <w:rPr>
          <w:color w:val="000000"/>
          <w:lang w:eastAsia="lt-LT"/>
        </w:rPr>
        <w:t>3</w:t>
      </w:r>
      <w:r w:rsidR="009C72C3" w:rsidRPr="00190284">
        <w:rPr>
          <w:color w:val="000000"/>
          <w:lang w:eastAsia="lt-LT"/>
        </w:rPr>
        <w:t>.</w:t>
      </w:r>
      <w:r w:rsidR="00CD6163" w:rsidRPr="00190284">
        <w:rPr>
          <w:color w:val="000000"/>
          <w:lang w:eastAsia="lt-LT"/>
        </w:rPr>
        <w:t xml:space="preserve"> </w:t>
      </w:r>
      <w:r w:rsidR="00CD6163" w:rsidRPr="00190284">
        <w:rPr>
          <w:color w:val="000000"/>
        </w:rPr>
        <w:t xml:space="preserve">teikiant paraišką </w:t>
      </w:r>
      <w:r w:rsidR="00EF471D" w:rsidRPr="00190284">
        <w:rPr>
          <w:color w:val="000000"/>
        </w:rPr>
        <w:t>Mokėjimo a</w:t>
      </w:r>
      <w:r w:rsidR="00CD6163" w:rsidRPr="00190284">
        <w:rPr>
          <w:color w:val="000000"/>
        </w:rPr>
        <w:t>gentūrai pateikti mokym</w:t>
      </w:r>
      <w:r w:rsidR="007A0870" w:rsidRPr="00190284">
        <w:rPr>
          <w:color w:val="000000"/>
        </w:rPr>
        <w:t>o</w:t>
      </w:r>
      <w:r w:rsidR="00CD6163" w:rsidRPr="00190284">
        <w:rPr>
          <w:color w:val="000000"/>
        </w:rPr>
        <w:t xml:space="preserve"> programų projektus</w:t>
      </w:r>
      <w:r w:rsidR="004C320D" w:rsidRPr="00190284">
        <w:rPr>
          <w:color w:val="000000"/>
        </w:rPr>
        <w:t xml:space="preserve">, pagal </w:t>
      </w:r>
      <w:r w:rsidR="004C320D" w:rsidRPr="00190284">
        <w:rPr>
          <w:spacing w:val="2"/>
          <w:szCs w:val="24"/>
          <w:lang w:eastAsia="lt-LT"/>
        </w:rPr>
        <w:t xml:space="preserve">Bendrųjų reikalavimų apraše ir sąvado sudarymo taisyklėse numatytus </w:t>
      </w:r>
      <w:r w:rsidR="00E92690" w:rsidRPr="00190284">
        <w:rPr>
          <w:spacing w:val="2"/>
          <w:szCs w:val="24"/>
          <w:lang w:eastAsia="lt-LT"/>
        </w:rPr>
        <w:t>reikalavimus</w:t>
      </w:r>
      <w:r w:rsidR="00CD6163" w:rsidRPr="00190284">
        <w:rPr>
          <w:color w:val="000000"/>
        </w:rPr>
        <w:t xml:space="preserve"> </w:t>
      </w:r>
      <w:r w:rsidR="000B4524" w:rsidRPr="00190284">
        <w:rPr>
          <w:color w:val="000000"/>
        </w:rPr>
        <w:t xml:space="preserve">išskyrus </w:t>
      </w:r>
      <w:r w:rsidR="00CA5B4F" w:rsidRPr="00190284">
        <w:rPr>
          <w:color w:val="000000"/>
        </w:rPr>
        <w:t>2</w:t>
      </w:r>
      <w:r w:rsidR="00600832" w:rsidRPr="00190284">
        <w:rPr>
          <w:color w:val="000000"/>
        </w:rPr>
        <w:t>4</w:t>
      </w:r>
      <w:r w:rsidR="00CA5B4F" w:rsidRPr="00190284">
        <w:rPr>
          <w:color w:val="000000"/>
        </w:rPr>
        <w:t>.</w:t>
      </w:r>
      <w:r w:rsidR="00474304" w:rsidRPr="00190284">
        <w:rPr>
          <w:color w:val="000000"/>
        </w:rPr>
        <w:t>9</w:t>
      </w:r>
      <w:r w:rsidR="00CA5B4F" w:rsidRPr="00190284">
        <w:rPr>
          <w:color w:val="000000"/>
        </w:rPr>
        <w:t xml:space="preserve">.2 </w:t>
      </w:r>
      <w:r w:rsidR="006E03CC" w:rsidRPr="00190284">
        <w:rPr>
          <w:color w:val="000000"/>
        </w:rPr>
        <w:t>pa</w:t>
      </w:r>
      <w:r w:rsidR="000B4524" w:rsidRPr="00190284">
        <w:rPr>
          <w:color w:val="000000"/>
        </w:rPr>
        <w:t>punkt</w:t>
      </w:r>
      <w:r w:rsidR="006E03CC" w:rsidRPr="00190284">
        <w:rPr>
          <w:color w:val="000000"/>
        </w:rPr>
        <w:t>yje</w:t>
      </w:r>
      <w:r w:rsidR="000B4524" w:rsidRPr="00190284">
        <w:rPr>
          <w:color w:val="000000"/>
        </w:rPr>
        <w:t xml:space="preserve"> nurodytas mokymo programas</w:t>
      </w:r>
      <w:r w:rsidR="003070F5" w:rsidRPr="00190284">
        <w:rPr>
          <w:color w:val="000000"/>
        </w:rPr>
        <w:t>;</w:t>
      </w:r>
      <w:bookmarkEnd w:id="16"/>
    </w:p>
    <w:p w14:paraId="36BEB9C8" w14:textId="43FB7523" w:rsidR="000E53C9" w:rsidRPr="00190284" w:rsidRDefault="000D1782" w:rsidP="00CD6163">
      <w:pPr>
        <w:tabs>
          <w:tab w:val="left" w:pos="1276"/>
        </w:tabs>
        <w:spacing w:line="360" w:lineRule="auto"/>
        <w:ind w:firstLine="720"/>
        <w:jc w:val="both"/>
      </w:pPr>
      <w:r w:rsidRPr="00190284">
        <w:rPr>
          <w:color w:val="000000"/>
        </w:rPr>
        <w:t>3</w:t>
      </w:r>
      <w:r w:rsidR="003070F5" w:rsidRPr="00190284">
        <w:rPr>
          <w:color w:val="000000"/>
        </w:rPr>
        <w:t>8</w:t>
      </w:r>
      <w:r w:rsidR="00CD6163" w:rsidRPr="00190284">
        <w:rPr>
          <w:color w:val="000000"/>
        </w:rPr>
        <w:t>.4</w:t>
      </w:r>
      <w:r w:rsidR="009C72C3" w:rsidRPr="00190284">
        <w:rPr>
          <w:color w:val="000000"/>
        </w:rPr>
        <w:t>.</w:t>
      </w:r>
      <w:r w:rsidR="00CD6163" w:rsidRPr="00190284">
        <w:rPr>
          <w:color w:val="000000"/>
        </w:rPr>
        <w:t xml:space="preserve"> </w:t>
      </w:r>
      <w:r w:rsidR="00CD6163" w:rsidRPr="00190284">
        <w:t xml:space="preserve">po priimto sprendimo skirti paramą </w:t>
      </w:r>
      <w:r w:rsidR="00CD6163" w:rsidRPr="00190284">
        <w:rPr>
          <w:color w:val="000000"/>
        </w:rPr>
        <w:t>Kaimo verslo ir rinkų plėtros agentūrai</w:t>
      </w:r>
      <w:r w:rsidR="00CD6163" w:rsidRPr="00190284">
        <w:t xml:space="preserve"> pateikti mokymo programų projektus </w:t>
      </w:r>
      <w:r w:rsidR="000E53C9" w:rsidRPr="00190284">
        <w:t>vertinimui,</w:t>
      </w:r>
      <w:r w:rsidR="00CD6163" w:rsidRPr="00190284">
        <w:t xml:space="preserve"> pagal kuriuos numatoma organizuoti mokymo kursus</w:t>
      </w:r>
      <w:r w:rsidR="00F3584E" w:rsidRPr="00190284">
        <w:t>.</w:t>
      </w:r>
      <w:r w:rsidR="00CD6163" w:rsidRPr="00190284">
        <w:t xml:space="preserve"> </w:t>
      </w:r>
      <w:r w:rsidR="00F3584E" w:rsidRPr="00190284">
        <w:rPr>
          <w:color w:val="000000"/>
        </w:rPr>
        <w:t>Š</w:t>
      </w:r>
      <w:r w:rsidR="00CD6163" w:rsidRPr="00190284">
        <w:rPr>
          <w:color w:val="000000"/>
        </w:rPr>
        <w:t xml:space="preserve">ias mokymo programas iki mokymo kursų pradžios privaloma </w:t>
      </w:r>
      <w:r w:rsidR="000E53C9" w:rsidRPr="00190284">
        <w:rPr>
          <w:color w:val="000000"/>
        </w:rPr>
        <w:t>patvirtinti</w:t>
      </w:r>
      <w:r w:rsidR="00CD6163" w:rsidRPr="00190284">
        <w:rPr>
          <w:color w:val="000000"/>
        </w:rPr>
        <w:t xml:space="preserve"> Kaimo verslo ir rinkų plėtros agentūr</w:t>
      </w:r>
      <w:r w:rsidR="000E53C9" w:rsidRPr="00190284">
        <w:rPr>
          <w:color w:val="000000"/>
        </w:rPr>
        <w:t>oje</w:t>
      </w:r>
      <w:r w:rsidR="00CD6163" w:rsidRPr="00190284">
        <w:rPr>
          <w:color w:val="000000"/>
        </w:rPr>
        <w:t xml:space="preserve">, vadovaujantis </w:t>
      </w:r>
      <w:r w:rsidR="00812B69" w:rsidRPr="00190284">
        <w:rPr>
          <w:spacing w:val="2"/>
          <w:szCs w:val="24"/>
          <w:lang w:eastAsia="lt-LT"/>
        </w:rPr>
        <w:t>Bendrųjų reikalavimų apraš</w:t>
      </w:r>
      <w:r w:rsidR="00CA5B4F" w:rsidRPr="00190284">
        <w:rPr>
          <w:spacing w:val="2"/>
          <w:szCs w:val="24"/>
          <w:lang w:eastAsia="lt-LT"/>
        </w:rPr>
        <w:t>o</w:t>
      </w:r>
      <w:r w:rsidR="00812B69" w:rsidRPr="00190284">
        <w:rPr>
          <w:spacing w:val="2"/>
          <w:szCs w:val="24"/>
          <w:lang w:eastAsia="lt-LT"/>
        </w:rPr>
        <w:t xml:space="preserve"> ir sąvado sudarymo taisyklėmis</w:t>
      </w:r>
      <w:r w:rsidR="00CD6163" w:rsidRPr="00190284">
        <w:t>,</w:t>
      </w:r>
      <w:r w:rsidR="000B4524" w:rsidRPr="00190284">
        <w:t xml:space="preserve"> išskyrus </w:t>
      </w:r>
      <w:r w:rsidR="00CA5B4F" w:rsidRPr="00190284">
        <w:t>2</w:t>
      </w:r>
      <w:r w:rsidR="00600832" w:rsidRPr="00190284">
        <w:t>4</w:t>
      </w:r>
      <w:r w:rsidR="00CA5B4F" w:rsidRPr="00190284">
        <w:t>.</w:t>
      </w:r>
      <w:r w:rsidR="00474304" w:rsidRPr="00190284">
        <w:t>9</w:t>
      </w:r>
      <w:r w:rsidR="00CA5B4F" w:rsidRPr="00190284">
        <w:t xml:space="preserve">.2 </w:t>
      </w:r>
      <w:r w:rsidR="006E03CC" w:rsidRPr="00190284">
        <w:t>pa</w:t>
      </w:r>
      <w:r w:rsidR="000B4524" w:rsidRPr="00190284">
        <w:t>punkt</w:t>
      </w:r>
      <w:r w:rsidR="006E03CC" w:rsidRPr="00190284">
        <w:t>yje</w:t>
      </w:r>
      <w:r w:rsidR="000B4524" w:rsidRPr="00190284">
        <w:t xml:space="preserve"> nurodytas mokymo programas</w:t>
      </w:r>
      <w:r w:rsidR="00F54389" w:rsidRPr="00190284">
        <w:t>;</w:t>
      </w:r>
    </w:p>
    <w:p w14:paraId="3E98200D" w14:textId="2B08F045" w:rsidR="00DF4E44" w:rsidRPr="00190284" w:rsidRDefault="000D1782" w:rsidP="00CD6163">
      <w:pPr>
        <w:tabs>
          <w:tab w:val="left" w:pos="1276"/>
        </w:tabs>
        <w:spacing w:line="360" w:lineRule="auto"/>
        <w:ind w:firstLine="720"/>
        <w:jc w:val="both"/>
        <w:rPr>
          <w:strike/>
          <w:color w:val="000000"/>
        </w:rPr>
      </w:pPr>
      <w:r w:rsidRPr="00190284">
        <w:rPr>
          <w:szCs w:val="24"/>
          <w:lang w:eastAsia="lt-LT"/>
        </w:rPr>
        <w:t>3</w:t>
      </w:r>
      <w:r w:rsidR="003070F5" w:rsidRPr="00190284">
        <w:rPr>
          <w:szCs w:val="24"/>
          <w:lang w:eastAsia="lt-LT"/>
        </w:rPr>
        <w:t>8</w:t>
      </w:r>
      <w:r w:rsidR="00DF4E44" w:rsidRPr="00190284">
        <w:rPr>
          <w:szCs w:val="24"/>
          <w:lang w:eastAsia="lt-LT"/>
        </w:rPr>
        <w:t xml:space="preserve">.5. </w:t>
      </w:r>
      <w:r w:rsidR="00DF4E44" w:rsidRPr="00190284">
        <w:rPr>
          <w:szCs w:val="24"/>
        </w:rPr>
        <w:t xml:space="preserve">organizuojant mokymus pagal </w:t>
      </w:r>
      <w:r w:rsidR="00CA5B4F" w:rsidRPr="00190284">
        <w:rPr>
          <w:szCs w:val="24"/>
          <w:lang w:eastAsia="lt-LT"/>
        </w:rPr>
        <w:t>2</w:t>
      </w:r>
      <w:r w:rsidR="00600832" w:rsidRPr="00190284">
        <w:rPr>
          <w:szCs w:val="24"/>
          <w:lang w:eastAsia="lt-LT"/>
        </w:rPr>
        <w:t>4</w:t>
      </w:r>
      <w:r w:rsidR="00CA5B4F" w:rsidRPr="00190284">
        <w:rPr>
          <w:szCs w:val="24"/>
          <w:lang w:eastAsia="lt-LT"/>
        </w:rPr>
        <w:t>.</w:t>
      </w:r>
      <w:r w:rsidR="00474304" w:rsidRPr="00190284">
        <w:rPr>
          <w:szCs w:val="24"/>
          <w:lang w:eastAsia="lt-LT"/>
        </w:rPr>
        <w:t>9</w:t>
      </w:r>
      <w:r w:rsidR="00CA5B4F" w:rsidRPr="00190284">
        <w:rPr>
          <w:szCs w:val="24"/>
          <w:lang w:eastAsia="lt-LT"/>
        </w:rPr>
        <w:t>.2.1</w:t>
      </w:r>
      <w:r w:rsidR="00DF4E44" w:rsidRPr="00190284">
        <w:rPr>
          <w:szCs w:val="24"/>
          <w:lang w:eastAsia="lt-LT"/>
        </w:rPr>
        <w:t xml:space="preserve"> papunktyje  nurodytą mokymo programą, turi būti laikomasi </w:t>
      </w:r>
      <w:r w:rsidR="00DF4E44" w:rsidRPr="00190284">
        <w:rPr>
          <w:szCs w:val="24"/>
        </w:rPr>
        <w:t xml:space="preserve">Lietuvos Respublikos žemės ūkio ministro 2003 m. kovo 31 d. įsakymo Nr. 3D-131 „Dėl Ūkininko arba jo partnerio (partnerių) profesinio pasirengimo </w:t>
      </w:r>
      <w:bookmarkStart w:id="17" w:name="_Hlk91080262"/>
      <w:r w:rsidR="00DF4E44" w:rsidRPr="00190284">
        <w:rPr>
          <w:szCs w:val="24"/>
        </w:rPr>
        <w:t xml:space="preserve">ūkininkauti </w:t>
      </w:r>
      <w:bookmarkEnd w:id="17"/>
      <w:r w:rsidR="00DF4E44" w:rsidRPr="00190284">
        <w:rPr>
          <w:szCs w:val="24"/>
        </w:rPr>
        <w:t xml:space="preserve">reikalavimų aprašo patvirtinimo“ reikalavimų; </w:t>
      </w:r>
    </w:p>
    <w:p w14:paraId="0E4E5664" w14:textId="3D7ADAD3" w:rsidR="00B31B4C" w:rsidRPr="00190284" w:rsidRDefault="000D1782" w:rsidP="00D727D0">
      <w:pPr>
        <w:overflowPunct w:val="0"/>
        <w:spacing w:line="360" w:lineRule="auto"/>
        <w:ind w:firstLine="720"/>
        <w:jc w:val="both"/>
        <w:textAlignment w:val="baseline"/>
        <w:rPr>
          <w:szCs w:val="24"/>
        </w:rPr>
      </w:pPr>
      <w:r w:rsidRPr="00190284">
        <w:rPr>
          <w:szCs w:val="24"/>
        </w:rPr>
        <w:t>3</w:t>
      </w:r>
      <w:r w:rsidR="003070F5" w:rsidRPr="00190284">
        <w:rPr>
          <w:szCs w:val="24"/>
        </w:rPr>
        <w:t>8</w:t>
      </w:r>
      <w:r w:rsidR="00B31B4C" w:rsidRPr="00190284">
        <w:rPr>
          <w:szCs w:val="24"/>
        </w:rPr>
        <w:t>.</w:t>
      </w:r>
      <w:r w:rsidRPr="00190284">
        <w:rPr>
          <w:szCs w:val="24"/>
        </w:rPr>
        <w:t>6</w:t>
      </w:r>
      <w:r w:rsidR="00B31B4C" w:rsidRPr="00190284">
        <w:rPr>
          <w:szCs w:val="24"/>
        </w:rPr>
        <w:t xml:space="preserve">. organizuojant mokymus pagal </w:t>
      </w:r>
      <w:r w:rsidR="00CA5B4F" w:rsidRPr="00190284">
        <w:rPr>
          <w:szCs w:val="24"/>
          <w:lang w:eastAsia="lt-LT"/>
        </w:rPr>
        <w:t>2</w:t>
      </w:r>
      <w:r w:rsidR="0050766B" w:rsidRPr="00190284">
        <w:rPr>
          <w:szCs w:val="24"/>
          <w:lang w:eastAsia="lt-LT"/>
        </w:rPr>
        <w:t>4</w:t>
      </w:r>
      <w:r w:rsidR="00CA5B4F" w:rsidRPr="00190284">
        <w:rPr>
          <w:szCs w:val="24"/>
          <w:lang w:eastAsia="lt-LT"/>
        </w:rPr>
        <w:t>.</w:t>
      </w:r>
      <w:r w:rsidR="00474304" w:rsidRPr="00190284">
        <w:rPr>
          <w:szCs w:val="24"/>
          <w:lang w:eastAsia="lt-LT"/>
        </w:rPr>
        <w:t>9</w:t>
      </w:r>
      <w:r w:rsidR="00CA5B4F" w:rsidRPr="00190284">
        <w:rPr>
          <w:szCs w:val="24"/>
          <w:lang w:eastAsia="lt-LT"/>
        </w:rPr>
        <w:t>.2.2 – 2</w:t>
      </w:r>
      <w:r w:rsidR="0050766B" w:rsidRPr="00190284">
        <w:rPr>
          <w:szCs w:val="24"/>
          <w:lang w:eastAsia="lt-LT"/>
        </w:rPr>
        <w:t>4</w:t>
      </w:r>
      <w:r w:rsidR="00CA5B4F" w:rsidRPr="00190284">
        <w:rPr>
          <w:szCs w:val="24"/>
          <w:lang w:eastAsia="lt-LT"/>
        </w:rPr>
        <w:t>.8.2.5</w:t>
      </w:r>
      <w:r w:rsidR="00DF4E44" w:rsidRPr="00190284">
        <w:rPr>
          <w:szCs w:val="24"/>
          <w:lang w:eastAsia="lt-LT"/>
        </w:rPr>
        <w:t xml:space="preserve"> papunkčiuose</w:t>
      </w:r>
      <w:r w:rsidR="00B31B4C" w:rsidRPr="00190284">
        <w:rPr>
          <w:szCs w:val="24"/>
          <w:lang w:eastAsia="lt-LT"/>
        </w:rPr>
        <w:t xml:space="preserve"> </w:t>
      </w:r>
      <w:r w:rsidR="00DF4E44" w:rsidRPr="00190284">
        <w:rPr>
          <w:szCs w:val="24"/>
          <w:lang w:eastAsia="lt-LT"/>
        </w:rPr>
        <w:t>nurodytas</w:t>
      </w:r>
      <w:r w:rsidR="00B31B4C" w:rsidRPr="00190284">
        <w:rPr>
          <w:szCs w:val="24"/>
          <w:lang w:eastAsia="lt-LT"/>
        </w:rPr>
        <w:t xml:space="preserve"> mokymo programos, mokymus vykdanti įstaiga turi būti akredituota vadovaujantis Augalų apsaugos mokymo įstaigų ir konsultantų akreditavimo tvarkos aprašu, patvirtintu 2020 m. vasario 26 d. </w:t>
      </w:r>
      <w:r w:rsidR="00B31B4C" w:rsidRPr="00190284">
        <w:rPr>
          <w:szCs w:val="24"/>
        </w:rPr>
        <w:t>Kaimo verslo ir rinkų plėtros agentūros direktoriaus įsakymu Nr. VĮ-020;</w:t>
      </w:r>
    </w:p>
    <w:p w14:paraId="08ECE165" w14:textId="3A35CE87" w:rsidR="000B4524" w:rsidRPr="00190284" w:rsidRDefault="000D1782" w:rsidP="009C72C3">
      <w:pPr>
        <w:tabs>
          <w:tab w:val="left" w:pos="1276"/>
        </w:tabs>
        <w:spacing w:line="360" w:lineRule="auto"/>
        <w:ind w:firstLine="720"/>
        <w:jc w:val="both"/>
        <w:rPr>
          <w:strike/>
          <w:color w:val="000000"/>
        </w:rPr>
      </w:pPr>
      <w:r w:rsidRPr="00190284">
        <w:rPr>
          <w:color w:val="000000"/>
          <w:szCs w:val="24"/>
          <w:lang w:eastAsia="lt-LT"/>
        </w:rPr>
        <w:t>3</w:t>
      </w:r>
      <w:r w:rsidR="003070F5" w:rsidRPr="00190284">
        <w:rPr>
          <w:color w:val="000000"/>
          <w:szCs w:val="24"/>
          <w:lang w:eastAsia="lt-LT"/>
        </w:rPr>
        <w:t>8</w:t>
      </w:r>
      <w:r w:rsidR="000B4524" w:rsidRPr="00190284">
        <w:rPr>
          <w:color w:val="000000"/>
          <w:szCs w:val="24"/>
          <w:lang w:eastAsia="lt-LT"/>
        </w:rPr>
        <w:t>.</w:t>
      </w:r>
      <w:r w:rsidRPr="00190284">
        <w:rPr>
          <w:color w:val="000000"/>
          <w:szCs w:val="24"/>
          <w:lang w:eastAsia="lt-LT"/>
        </w:rPr>
        <w:t>7</w:t>
      </w:r>
      <w:r w:rsidR="009C72C3" w:rsidRPr="00190284">
        <w:rPr>
          <w:color w:val="000000"/>
          <w:szCs w:val="24"/>
          <w:lang w:eastAsia="lt-LT"/>
        </w:rPr>
        <w:t xml:space="preserve">. </w:t>
      </w:r>
      <w:r w:rsidR="000B4524" w:rsidRPr="00190284">
        <w:rPr>
          <w:color w:val="000000"/>
          <w:szCs w:val="24"/>
          <w:lang w:eastAsia="lt-LT"/>
        </w:rPr>
        <w:tab/>
      </w:r>
      <w:r w:rsidR="000B4524" w:rsidRPr="00190284">
        <w:rPr>
          <w:color w:val="000000"/>
        </w:rPr>
        <w:t xml:space="preserve">gavus avansą, </w:t>
      </w:r>
      <w:r w:rsidR="00D21B5D" w:rsidRPr="00190284">
        <w:rPr>
          <w:color w:val="000000"/>
        </w:rPr>
        <w:t xml:space="preserve">pradėti įgyvendinti projektą ir </w:t>
      </w:r>
      <w:r w:rsidR="000B4524" w:rsidRPr="00190284">
        <w:rPr>
          <w:color w:val="000000"/>
        </w:rPr>
        <w:t>ne vėliau kaip per 3 mėnesius nuo avanso gavimo dienos pateikti pirmąjį mokėjimo prašymą;</w:t>
      </w:r>
    </w:p>
    <w:p w14:paraId="14D1348A" w14:textId="2F50429A" w:rsidR="009C72C3" w:rsidRPr="00190284" w:rsidRDefault="000D1782" w:rsidP="009C72C3">
      <w:pPr>
        <w:tabs>
          <w:tab w:val="left" w:pos="1276"/>
        </w:tabs>
        <w:spacing w:line="360" w:lineRule="auto"/>
        <w:ind w:firstLine="720"/>
        <w:jc w:val="both"/>
        <w:rPr>
          <w:color w:val="000000"/>
        </w:rPr>
      </w:pPr>
      <w:r w:rsidRPr="00190284">
        <w:rPr>
          <w:color w:val="000000"/>
          <w:szCs w:val="24"/>
          <w:lang w:eastAsia="lt-LT"/>
        </w:rPr>
        <w:t>3</w:t>
      </w:r>
      <w:r w:rsidR="003070F5" w:rsidRPr="00190284">
        <w:rPr>
          <w:color w:val="000000"/>
          <w:szCs w:val="24"/>
          <w:lang w:eastAsia="lt-LT"/>
        </w:rPr>
        <w:t>8</w:t>
      </w:r>
      <w:r w:rsidRPr="00190284">
        <w:rPr>
          <w:color w:val="000000"/>
          <w:szCs w:val="24"/>
          <w:lang w:eastAsia="lt-LT"/>
        </w:rPr>
        <w:t>.8</w:t>
      </w:r>
      <w:r w:rsidR="009C72C3" w:rsidRPr="00190284">
        <w:rPr>
          <w:color w:val="000000"/>
          <w:szCs w:val="24"/>
          <w:lang w:eastAsia="lt-LT"/>
        </w:rPr>
        <w:t xml:space="preserve">. </w:t>
      </w:r>
      <w:r w:rsidR="000B4524" w:rsidRPr="00190284">
        <w:rPr>
          <w:color w:val="000000"/>
        </w:rPr>
        <w:t xml:space="preserve">iki projekto įgyvendinimo laikotarpio pabaigos nekeisti veiklos pobūdžio, tikslų ar įgyvendinimo sąlygų (pvz., nekeisti mokymo programų), kai tokie veiksmai pakenkia pradiniams projekto tikslams; </w:t>
      </w:r>
    </w:p>
    <w:p w14:paraId="300B48AE" w14:textId="6CA8EF4A" w:rsidR="002A0BE8" w:rsidRPr="00190284" w:rsidRDefault="000D1782" w:rsidP="003617A8">
      <w:pPr>
        <w:tabs>
          <w:tab w:val="left" w:pos="1276"/>
        </w:tabs>
        <w:spacing w:line="360" w:lineRule="auto"/>
        <w:ind w:firstLine="720"/>
        <w:jc w:val="both"/>
        <w:rPr>
          <w:color w:val="000000"/>
        </w:rPr>
      </w:pPr>
      <w:r w:rsidRPr="00190284">
        <w:rPr>
          <w:color w:val="000000"/>
        </w:rPr>
        <w:t>3</w:t>
      </w:r>
      <w:r w:rsidR="003070F5" w:rsidRPr="00190284">
        <w:rPr>
          <w:color w:val="000000"/>
        </w:rPr>
        <w:t>8</w:t>
      </w:r>
      <w:r w:rsidRPr="00190284">
        <w:rPr>
          <w:color w:val="000000"/>
        </w:rPr>
        <w:t>.9</w:t>
      </w:r>
      <w:r w:rsidR="009C72C3" w:rsidRPr="00190284">
        <w:rPr>
          <w:color w:val="000000"/>
        </w:rPr>
        <w:t>.</w:t>
      </w:r>
      <w:r w:rsidR="002A0BE8" w:rsidRPr="00190284">
        <w:rPr>
          <w:color w:val="000000"/>
        </w:rPr>
        <w:t xml:space="preserve"> mokymai vykdomi nuotoliniu būdu, </w:t>
      </w:r>
      <w:r w:rsidR="00D21B5D" w:rsidRPr="00190284">
        <w:rPr>
          <w:color w:val="000000"/>
        </w:rPr>
        <w:t xml:space="preserve">turi </w:t>
      </w:r>
      <w:r w:rsidR="002A0BE8" w:rsidRPr="00190284">
        <w:rPr>
          <w:color w:val="000000"/>
        </w:rPr>
        <w:t>sudar</w:t>
      </w:r>
      <w:r w:rsidR="00584221" w:rsidRPr="00190284">
        <w:rPr>
          <w:color w:val="000000"/>
        </w:rPr>
        <w:t>yt</w:t>
      </w:r>
      <w:r w:rsidR="00D21B5D" w:rsidRPr="00190284">
        <w:rPr>
          <w:color w:val="000000"/>
        </w:rPr>
        <w:t>i</w:t>
      </w:r>
      <w:r w:rsidR="002A0BE8" w:rsidRPr="00190284">
        <w:rPr>
          <w:color w:val="000000"/>
        </w:rPr>
        <w:t xml:space="preserve"> ne daugiau kaip 50 procentų visų projekte numatytų mokymo programų;</w:t>
      </w:r>
    </w:p>
    <w:p w14:paraId="3BF013DA" w14:textId="7DA03BF1" w:rsidR="002A0BE8" w:rsidRPr="00190284" w:rsidRDefault="000D1782" w:rsidP="003617A8">
      <w:pPr>
        <w:tabs>
          <w:tab w:val="left" w:pos="1418"/>
        </w:tabs>
        <w:spacing w:line="360" w:lineRule="auto"/>
        <w:ind w:firstLine="709"/>
        <w:jc w:val="both"/>
      </w:pPr>
      <w:r w:rsidRPr="00190284">
        <w:rPr>
          <w:color w:val="000000"/>
        </w:rPr>
        <w:t>3</w:t>
      </w:r>
      <w:r w:rsidR="003070F5" w:rsidRPr="00190284">
        <w:rPr>
          <w:color w:val="000000"/>
        </w:rPr>
        <w:t>8</w:t>
      </w:r>
      <w:r w:rsidRPr="00190284">
        <w:rPr>
          <w:color w:val="000000"/>
        </w:rPr>
        <w:t>.10</w:t>
      </w:r>
      <w:r w:rsidR="009C72C3" w:rsidRPr="00190284">
        <w:rPr>
          <w:color w:val="000000"/>
        </w:rPr>
        <w:t xml:space="preserve">. </w:t>
      </w:r>
      <w:r w:rsidR="00D732C9" w:rsidRPr="00190284">
        <w:rPr>
          <w:color w:val="000000"/>
        </w:rPr>
        <w:t xml:space="preserve">nuotolinius </w:t>
      </w:r>
      <w:r w:rsidR="002A0BE8" w:rsidRPr="00190284">
        <w:t>moky</w:t>
      </w:r>
      <w:r w:rsidR="00584221" w:rsidRPr="00190284">
        <w:t>mus</w:t>
      </w:r>
      <w:r w:rsidR="00D732C9" w:rsidRPr="00190284">
        <w:t xml:space="preserve"> vykdyti</w:t>
      </w:r>
      <w:r w:rsidR="002A0BE8" w:rsidRPr="00190284">
        <w:t xml:space="preserve"> užtikrinant stebėsenos galimybę atsakingoms institucijoms, dar</w:t>
      </w:r>
      <w:r w:rsidR="00584221" w:rsidRPr="00190284">
        <w:t>yti</w:t>
      </w:r>
      <w:r w:rsidR="002A0BE8" w:rsidRPr="00190284">
        <w:t xml:space="preserve"> mokymų įraš</w:t>
      </w:r>
      <w:r w:rsidR="00584221" w:rsidRPr="00190284">
        <w:t>us</w:t>
      </w:r>
      <w:r w:rsidR="002A0BE8" w:rsidRPr="00190284">
        <w:t xml:space="preserve"> bei tinkamai</w:t>
      </w:r>
      <w:r w:rsidR="00584221" w:rsidRPr="00190284">
        <w:t xml:space="preserve"> juos</w:t>
      </w:r>
      <w:r w:rsidR="002A0BE8" w:rsidRPr="00190284">
        <w:t xml:space="preserve"> </w:t>
      </w:r>
      <w:r w:rsidR="00584221" w:rsidRPr="00190284">
        <w:t>saugoti</w:t>
      </w:r>
      <w:r w:rsidR="002A0BE8" w:rsidRPr="00190284">
        <w:t xml:space="preserve">, </w:t>
      </w:r>
      <w:r w:rsidR="00584221" w:rsidRPr="00190284">
        <w:t>paprašius</w:t>
      </w:r>
      <w:r w:rsidR="002A0BE8" w:rsidRPr="00190284">
        <w:t xml:space="preserve"> Mokėjimo agentūros atstov</w:t>
      </w:r>
      <w:r w:rsidR="00584221" w:rsidRPr="00190284">
        <w:t>ams</w:t>
      </w:r>
      <w:r w:rsidR="002A0BE8" w:rsidRPr="00190284">
        <w:t xml:space="preserve"> juos parodyti;</w:t>
      </w:r>
    </w:p>
    <w:p w14:paraId="04366778" w14:textId="3D13AA20" w:rsidR="002A0BE8" w:rsidRPr="00190284" w:rsidRDefault="000D1782" w:rsidP="003617A8">
      <w:pPr>
        <w:tabs>
          <w:tab w:val="left" w:pos="1418"/>
        </w:tabs>
        <w:spacing w:line="360" w:lineRule="auto"/>
        <w:ind w:firstLine="709"/>
        <w:jc w:val="both"/>
      </w:pPr>
      <w:r w:rsidRPr="00190284">
        <w:t>3</w:t>
      </w:r>
      <w:r w:rsidR="003070F5" w:rsidRPr="00190284">
        <w:t>8</w:t>
      </w:r>
      <w:r w:rsidRPr="00190284">
        <w:t>.11</w:t>
      </w:r>
      <w:r w:rsidR="002A0BE8" w:rsidRPr="00190284">
        <w:rPr>
          <w:b/>
          <w:bCs/>
        </w:rPr>
        <w:t>.</w:t>
      </w:r>
      <w:r w:rsidR="001D0583" w:rsidRPr="00190284">
        <w:t xml:space="preserve"> </w:t>
      </w:r>
      <w:r w:rsidR="002A0BE8" w:rsidRPr="00190284">
        <w:t>mokym</w:t>
      </w:r>
      <w:r w:rsidR="007A0870" w:rsidRPr="00190284">
        <w:t>o</w:t>
      </w:r>
      <w:r w:rsidR="002A0BE8" w:rsidRPr="00190284">
        <w:t xml:space="preserve"> program</w:t>
      </w:r>
      <w:r w:rsidR="006C2A9A" w:rsidRPr="00190284">
        <w:t>o</w:t>
      </w:r>
      <w:r w:rsidR="002A0BE8" w:rsidRPr="00190284">
        <w:t>s nurodyt</w:t>
      </w:r>
      <w:r w:rsidR="00D21B5D" w:rsidRPr="00190284">
        <w:t>o</w:t>
      </w:r>
      <w:r w:rsidR="002A0BE8" w:rsidRPr="00190284">
        <w:t xml:space="preserve">s </w:t>
      </w:r>
      <w:r w:rsidR="00D21B5D" w:rsidRPr="00190284">
        <w:t>2</w:t>
      </w:r>
      <w:r w:rsidR="0050766B" w:rsidRPr="00190284">
        <w:t>4</w:t>
      </w:r>
      <w:r w:rsidR="00D21B5D" w:rsidRPr="00190284">
        <w:t>.</w:t>
      </w:r>
      <w:r w:rsidR="00474304" w:rsidRPr="00190284">
        <w:t>9</w:t>
      </w:r>
      <w:r w:rsidR="00D21B5D" w:rsidRPr="00190284">
        <w:t>.2</w:t>
      </w:r>
      <w:r w:rsidR="002A0BE8" w:rsidRPr="00190284">
        <w:t xml:space="preserve"> papunktyje</w:t>
      </w:r>
      <w:r w:rsidR="006C2A9A" w:rsidRPr="00190284">
        <w:t xml:space="preserve">, turėtų </w:t>
      </w:r>
      <w:r w:rsidR="002A0BE8" w:rsidRPr="00190284">
        <w:t xml:space="preserve"> sudar</w:t>
      </w:r>
      <w:r w:rsidR="006C2A9A" w:rsidRPr="00190284">
        <w:t>yti</w:t>
      </w:r>
      <w:r w:rsidR="002A0BE8" w:rsidRPr="00190284">
        <w:t xml:space="preserve"> ne daugiau kaip 40 procentų visų projekte numatytų mokymo programų;</w:t>
      </w:r>
    </w:p>
    <w:p w14:paraId="329C5BDC" w14:textId="0661852E" w:rsidR="000B4524" w:rsidRPr="00190284" w:rsidRDefault="000D1782" w:rsidP="003070F5">
      <w:pPr>
        <w:tabs>
          <w:tab w:val="left" w:pos="1276"/>
        </w:tabs>
        <w:spacing w:line="360" w:lineRule="auto"/>
        <w:ind w:firstLine="720"/>
        <w:jc w:val="both"/>
        <w:rPr>
          <w:szCs w:val="24"/>
        </w:rPr>
      </w:pPr>
      <w:r w:rsidRPr="00190284">
        <w:rPr>
          <w:color w:val="000000"/>
          <w:szCs w:val="24"/>
          <w:lang w:eastAsia="lt-LT"/>
        </w:rPr>
        <w:t>3</w:t>
      </w:r>
      <w:r w:rsidR="003070F5" w:rsidRPr="00190284">
        <w:rPr>
          <w:color w:val="000000"/>
          <w:szCs w:val="24"/>
          <w:lang w:eastAsia="lt-LT"/>
        </w:rPr>
        <w:t>8</w:t>
      </w:r>
      <w:r w:rsidRPr="00190284">
        <w:rPr>
          <w:color w:val="000000"/>
          <w:szCs w:val="24"/>
          <w:lang w:eastAsia="lt-LT"/>
        </w:rPr>
        <w:t>.12</w:t>
      </w:r>
      <w:r w:rsidR="009C72C3" w:rsidRPr="00190284">
        <w:rPr>
          <w:color w:val="000000"/>
          <w:szCs w:val="24"/>
          <w:lang w:eastAsia="lt-LT"/>
        </w:rPr>
        <w:t>.</w:t>
      </w:r>
      <w:r w:rsidR="006C2A9A" w:rsidRPr="00190284">
        <w:rPr>
          <w:color w:val="000000"/>
          <w:szCs w:val="24"/>
          <w:lang w:eastAsia="lt-LT"/>
        </w:rPr>
        <w:t xml:space="preserve"> </w:t>
      </w:r>
      <w:r w:rsidR="000B4524" w:rsidRPr="00190284">
        <w:t xml:space="preserve">projekto įgyvendinimo metu </w:t>
      </w:r>
      <w:r w:rsidR="000B4524" w:rsidRPr="00190284">
        <w:rPr>
          <w:color w:val="000000"/>
        </w:rPr>
        <w:t>ne vėliau kaip iki kiekvieno mėnesio 20 d.</w:t>
      </w:r>
      <w:r w:rsidR="00D21B5D" w:rsidRPr="00190284">
        <w:rPr>
          <w:szCs w:val="24"/>
        </w:rPr>
        <w:t>:</w:t>
      </w:r>
    </w:p>
    <w:p w14:paraId="337CDE4A" w14:textId="1A9FE377" w:rsidR="000B4524" w:rsidRPr="00190284" w:rsidRDefault="001C346D" w:rsidP="000B4524">
      <w:pPr>
        <w:tabs>
          <w:tab w:val="left" w:pos="1276"/>
        </w:tabs>
        <w:spacing w:line="360" w:lineRule="auto"/>
        <w:ind w:firstLine="720"/>
        <w:jc w:val="both"/>
        <w:rPr>
          <w:color w:val="000000"/>
          <w:szCs w:val="24"/>
          <w:lang w:eastAsia="lt-LT"/>
        </w:rPr>
      </w:pPr>
      <w:r w:rsidRPr="00190284">
        <w:rPr>
          <w:color w:val="000000"/>
          <w:szCs w:val="24"/>
          <w:lang w:eastAsia="lt-LT"/>
        </w:rPr>
        <w:t>3</w:t>
      </w:r>
      <w:r w:rsidR="003070F5" w:rsidRPr="00190284">
        <w:rPr>
          <w:color w:val="000000"/>
          <w:szCs w:val="24"/>
          <w:lang w:eastAsia="lt-LT"/>
        </w:rPr>
        <w:t>8</w:t>
      </w:r>
      <w:r w:rsidR="000B4524" w:rsidRPr="00190284">
        <w:rPr>
          <w:color w:val="000000"/>
          <w:szCs w:val="24"/>
          <w:lang w:eastAsia="lt-LT"/>
        </w:rPr>
        <w:t>.</w:t>
      </w:r>
      <w:r w:rsidR="009C72C3" w:rsidRPr="00190284">
        <w:rPr>
          <w:color w:val="000000"/>
          <w:szCs w:val="24"/>
          <w:lang w:eastAsia="lt-LT"/>
        </w:rPr>
        <w:t>1</w:t>
      </w:r>
      <w:r w:rsidRPr="00190284">
        <w:rPr>
          <w:color w:val="000000"/>
          <w:szCs w:val="24"/>
          <w:lang w:eastAsia="lt-LT"/>
        </w:rPr>
        <w:t>2</w:t>
      </w:r>
      <w:r w:rsidR="000B4524" w:rsidRPr="00190284">
        <w:rPr>
          <w:color w:val="000000"/>
          <w:szCs w:val="24"/>
          <w:lang w:eastAsia="lt-LT"/>
        </w:rPr>
        <w:t>.1. ŽMIKIS paskelbti</w:t>
      </w:r>
      <w:r w:rsidR="00E50CD2" w:rsidRPr="00190284">
        <w:rPr>
          <w:color w:val="000000"/>
          <w:szCs w:val="24"/>
          <w:lang w:eastAsia="lt-LT"/>
        </w:rPr>
        <w:t xml:space="preserve"> tik</w:t>
      </w:r>
      <w:r w:rsidR="000B4524" w:rsidRPr="00190284">
        <w:rPr>
          <w:color w:val="000000"/>
          <w:szCs w:val="24"/>
          <w:lang w:eastAsia="lt-LT"/>
        </w:rPr>
        <w:t xml:space="preserve"> kito mėnesio organizuojamų mokymo kursų grafiką (nurodyti įstaigos pavadinimą, įmonės kodą, projekto numerį, mokymo kursų pavadinimą, </w:t>
      </w:r>
      <w:r w:rsidR="000B4524" w:rsidRPr="00190284">
        <w:rPr>
          <w:color w:val="000000"/>
          <w:szCs w:val="24"/>
          <w:lang w:eastAsia="lt-LT"/>
        </w:rPr>
        <w:lastRenderedPageBreak/>
        <w:t xml:space="preserve">organizatorių, tikslią vykdymo vietą, datą, vykdymo trukmę (ak. valandomis), numatomą mokymo kursų dalyvių skaičių, lektorius, </w:t>
      </w:r>
      <w:r w:rsidR="000B4524" w:rsidRPr="00190284">
        <w:rPr>
          <w:color w:val="000000"/>
          <w:lang w:eastAsia="lt-LT"/>
        </w:rPr>
        <w:t>kurie ves mokymo kursus,</w:t>
      </w:r>
      <w:r w:rsidR="0094630C" w:rsidRPr="00190284">
        <w:rPr>
          <w:color w:val="000000"/>
          <w:lang w:eastAsia="lt-LT"/>
        </w:rPr>
        <w:t xml:space="preserve"> </w:t>
      </w:r>
      <w:r w:rsidR="000B4524" w:rsidRPr="00190284">
        <w:rPr>
          <w:color w:val="000000"/>
          <w:szCs w:val="24"/>
          <w:lang w:eastAsia="lt-LT"/>
        </w:rPr>
        <w:t>asmenų, kurie atsakingi už mokymo kursų organizavimą, vardus ir pavardes). Apie mokymo kursų grafiko pakeitimus privaloma paskelbti ŽMIKIS ne vėliau kaip prieš 5 darbo dienas iki mokymo kursų</w:t>
      </w:r>
      <w:r w:rsidR="00E50CD2" w:rsidRPr="00190284">
        <w:rPr>
          <w:color w:val="000000"/>
          <w:szCs w:val="24"/>
          <w:lang w:eastAsia="lt-LT"/>
        </w:rPr>
        <w:t xml:space="preserve">. Mokymo kursų grafikas </w:t>
      </w:r>
      <w:r w:rsidR="00E50CD2" w:rsidRPr="00190284">
        <w:rPr>
          <w:color w:val="000000"/>
        </w:rPr>
        <w:t>viešinamas Kaimo verslo ir rinkų plėtros agentūros interneto svetainėje www.litfood.lt;</w:t>
      </w:r>
    </w:p>
    <w:p w14:paraId="58688EC7" w14:textId="7250D71D" w:rsidR="000B4524" w:rsidRPr="00190284" w:rsidRDefault="001C346D" w:rsidP="000B4524">
      <w:pPr>
        <w:tabs>
          <w:tab w:val="left" w:pos="709"/>
        </w:tabs>
        <w:spacing w:line="360" w:lineRule="auto"/>
        <w:ind w:firstLine="720"/>
        <w:jc w:val="both"/>
        <w:rPr>
          <w:color w:val="000000"/>
          <w:szCs w:val="24"/>
          <w:lang w:eastAsia="lt-LT"/>
        </w:rPr>
      </w:pPr>
      <w:r w:rsidRPr="00190284">
        <w:rPr>
          <w:color w:val="000000"/>
          <w:szCs w:val="24"/>
          <w:lang w:eastAsia="lt-LT"/>
        </w:rPr>
        <w:t>3</w:t>
      </w:r>
      <w:r w:rsidR="003070F5" w:rsidRPr="00190284">
        <w:rPr>
          <w:color w:val="000000"/>
          <w:szCs w:val="24"/>
          <w:lang w:eastAsia="lt-LT"/>
        </w:rPr>
        <w:t>8</w:t>
      </w:r>
      <w:r w:rsidRPr="00190284">
        <w:rPr>
          <w:color w:val="000000"/>
          <w:szCs w:val="24"/>
          <w:lang w:eastAsia="lt-LT"/>
        </w:rPr>
        <w:t>.12.2.</w:t>
      </w:r>
      <w:r w:rsidR="000B4524" w:rsidRPr="00190284">
        <w:rPr>
          <w:color w:val="000000"/>
          <w:szCs w:val="24"/>
          <w:lang w:eastAsia="lt-LT"/>
        </w:rPr>
        <w:t xml:space="preserve"> </w:t>
      </w:r>
      <w:r w:rsidR="00EF471D" w:rsidRPr="00190284">
        <w:rPr>
          <w:color w:val="000000"/>
          <w:szCs w:val="24"/>
          <w:lang w:eastAsia="lt-LT"/>
        </w:rPr>
        <w:t>Mokėjimo a</w:t>
      </w:r>
      <w:r w:rsidR="000B4524" w:rsidRPr="00190284">
        <w:rPr>
          <w:szCs w:val="24"/>
          <w:lang w:eastAsia="lt-LT"/>
        </w:rPr>
        <w:t xml:space="preserve">gentūrai el. paštu </w:t>
      </w:r>
      <w:proofErr w:type="spellStart"/>
      <w:r w:rsidR="000B4524" w:rsidRPr="00190284">
        <w:rPr>
          <w:szCs w:val="24"/>
          <w:lang w:eastAsia="lt-LT"/>
        </w:rPr>
        <w:t>pmvi@nma.lt</w:t>
      </w:r>
      <w:proofErr w:type="spellEnd"/>
      <w:r w:rsidR="000B4524" w:rsidRPr="00190284">
        <w:rPr>
          <w:szCs w:val="24"/>
          <w:lang w:eastAsia="lt-LT"/>
        </w:rPr>
        <w:t xml:space="preserve"> pateikti tik kito mėnesio organizuojamų </w:t>
      </w:r>
      <w:r w:rsidR="000B4524" w:rsidRPr="00190284">
        <w:rPr>
          <w:color w:val="000000"/>
          <w:szCs w:val="24"/>
          <w:lang w:eastAsia="lt-LT"/>
        </w:rPr>
        <w:t xml:space="preserve">mokymo kursų </w:t>
      </w:r>
      <w:r w:rsidR="000B4524" w:rsidRPr="00190284">
        <w:rPr>
          <w:color w:val="000000"/>
          <w:lang w:eastAsia="lt-LT"/>
        </w:rPr>
        <w:t xml:space="preserve">(atskirų projektų) </w:t>
      </w:r>
      <w:r w:rsidR="000B4524" w:rsidRPr="00190284">
        <w:rPr>
          <w:color w:val="000000"/>
          <w:szCs w:val="24"/>
          <w:lang w:eastAsia="lt-LT"/>
        </w:rPr>
        <w:t>grafiką</w:t>
      </w:r>
      <w:r w:rsidR="000B4524" w:rsidRPr="00190284">
        <w:rPr>
          <w:bCs/>
          <w:szCs w:val="24"/>
          <w:lang w:eastAsia="lt-LT"/>
        </w:rPr>
        <w:t xml:space="preserve"> </w:t>
      </w:r>
      <w:r w:rsidR="000B4524" w:rsidRPr="00190284">
        <w:rPr>
          <w:bCs/>
          <w:i/>
          <w:iCs/>
          <w:szCs w:val="24"/>
          <w:lang w:eastAsia="lt-LT"/>
        </w:rPr>
        <w:t>Excel</w:t>
      </w:r>
      <w:r w:rsidR="000B4524" w:rsidRPr="00190284">
        <w:rPr>
          <w:bCs/>
          <w:szCs w:val="24"/>
          <w:lang w:eastAsia="lt-LT"/>
        </w:rPr>
        <w:t xml:space="preserve"> formatu </w:t>
      </w:r>
      <w:r w:rsidR="000B4524" w:rsidRPr="00190284">
        <w:rPr>
          <w:szCs w:val="24"/>
          <w:lang w:eastAsia="lt-LT"/>
        </w:rPr>
        <w:t xml:space="preserve">(Taisyklių </w:t>
      </w:r>
      <w:r w:rsidR="000B74C7" w:rsidRPr="00190284">
        <w:rPr>
          <w:szCs w:val="24"/>
          <w:lang w:eastAsia="lt-LT"/>
        </w:rPr>
        <w:t>2</w:t>
      </w:r>
      <w:r w:rsidR="000B4524" w:rsidRPr="00190284">
        <w:rPr>
          <w:szCs w:val="24"/>
          <w:lang w:eastAsia="lt-LT"/>
        </w:rPr>
        <w:t xml:space="preserve"> priedas). A</w:t>
      </w:r>
      <w:r w:rsidR="000B4524" w:rsidRPr="00190284">
        <w:rPr>
          <w:bCs/>
          <w:szCs w:val="24"/>
          <w:lang w:eastAsia="lt-LT"/>
        </w:rPr>
        <w:t xml:space="preserve">pie grafiko pasikeitimus privaloma informuoti </w:t>
      </w:r>
      <w:r w:rsidR="000B4524" w:rsidRPr="00190284">
        <w:rPr>
          <w:szCs w:val="24"/>
          <w:lang w:eastAsia="lt-LT"/>
        </w:rPr>
        <w:t xml:space="preserve">el. paštu </w:t>
      </w:r>
      <w:proofErr w:type="spellStart"/>
      <w:r w:rsidR="000B4524" w:rsidRPr="00190284">
        <w:rPr>
          <w:szCs w:val="24"/>
          <w:lang w:eastAsia="lt-LT"/>
        </w:rPr>
        <w:t>pmvi@nma.lt</w:t>
      </w:r>
      <w:proofErr w:type="spellEnd"/>
      <w:r w:rsidR="000B4524" w:rsidRPr="00190284">
        <w:rPr>
          <w:szCs w:val="24"/>
          <w:lang w:eastAsia="lt-LT"/>
        </w:rPr>
        <w:t xml:space="preserve"> </w:t>
      </w:r>
      <w:r w:rsidR="000B4524" w:rsidRPr="00190284">
        <w:rPr>
          <w:bCs/>
          <w:szCs w:val="24"/>
          <w:lang w:eastAsia="lt-LT"/>
        </w:rPr>
        <w:t xml:space="preserve">ne vėliau kaip prieš 5 darbo dienas iki mokymo kursų vykdymo dienos pateikiant </w:t>
      </w:r>
      <w:r w:rsidR="000B4524" w:rsidRPr="00190284">
        <w:rPr>
          <w:bCs/>
          <w:lang w:eastAsia="lt-LT"/>
        </w:rPr>
        <w:t xml:space="preserve">tik pasikeitusių </w:t>
      </w:r>
      <w:r w:rsidR="00B417CE" w:rsidRPr="00190284">
        <w:rPr>
          <w:bCs/>
          <w:lang w:eastAsia="lt-LT"/>
        </w:rPr>
        <w:t xml:space="preserve">(kuriame būtų aišku kokia informacija yra keičiama) </w:t>
      </w:r>
      <w:r w:rsidR="000B4524" w:rsidRPr="00190284">
        <w:rPr>
          <w:bCs/>
          <w:lang w:eastAsia="lt-LT"/>
        </w:rPr>
        <w:t>mokymo kursų informaciją</w:t>
      </w:r>
      <w:r w:rsidR="000B4524" w:rsidRPr="00190284">
        <w:rPr>
          <w:bCs/>
          <w:szCs w:val="24"/>
          <w:lang w:eastAsia="lt-LT"/>
        </w:rPr>
        <w:t xml:space="preserve"> </w:t>
      </w:r>
      <w:r w:rsidR="000B4524" w:rsidRPr="00190284">
        <w:rPr>
          <w:bCs/>
          <w:i/>
          <w:iCs/>
          <w:szCs w:val="24"/>
          <w:lang w:eastAsia="lt-LT"/>
        </w:rPr>
        <w:t>Excel</w:t>
      </w:r>
      <w:r w:rsidR="000B4524" w:rsidRPr="00190284">
        <w:rPr>
          <w:bCs/>
          <w:szCs w:val="24"/>
          <w:lang w:eastAsia="lt-LT"/>
        </w:rPr>
        <w:t xml:space="preserve"> formatu </w:t>
      </w:r>
      <w:r w:rsidR="000B4524" w:rsidRPr="00190284">
        <w:rPr>
          <w:szCs w:val="24"/>
          <w:lang w:eastAsia="lt-LT"/>
        </w:rPr>
        <w:t xml:space="preserve">(Taisyklių </w:t>
      </w:r>
      <w:r w:rsidR="000B74C7" w:rsidRPr="00190284">
        <w:rPr>
          <w:szCs w:val="24"/>
          <w:lang w:eastAsia="lt-LT"/>
        </w:rPr>
        <w:t>3</w:t>
      </w:r>
      <w:r w:rsidR="000B4524" w:rsidRPr="00190284">
        <w:rPr>
          <w:szCs w:val="24"/>
          <w:lang w:eastAsia="lt-LT"/>
        </w:rPr>
        <w:t xml:space="preserve"> priedas)</w:t>
      </w:r>
      <w:r w:rsidR="000B4524" w:rsidRPr="00190284">
        <w:rPr>
          <w:bCs/>
          <w:szCs w:val="24"/>
          <w:lang w:eastAsia="lt-LT"/>
        </w:rPr>
        <w:t xml:space="preserve">;   </w:t>
      </w:r>
    </w:p>
    <w:p w14:paraId="262577EA" w14:textId="0747117F" w:rsidR="000B4524" w:rsidRPr="00190284" w:rsidRDefault="001C346D" w:rsidP="000B4524">
      <w:pPr>
        <w:tabs>
          <w:tab w:val="left" w:pos="709"/>
        </w:tabs>
        <w:spacing w:line="360" w:lineRule="auto"/>
        <w:ind w:firstLine="720"/>
        <w:jc w:val="both"/>
        <w:rPr>
          <w:color w:val="000000"/>
        </w:rPr>
      </w:pPr>
      <w:r w:rsidRPr="00190284">
        <w:rPr>
          <w:color w:val="000000"/>
        </w:rPr>
        <w:t>3</w:t>
      </w:r>
      <w:r w:rsidR="003070F5" w:rsidRPr="00190284">
        <w:rPr>
          <w:color w:val="000000"/>
        </w:rPr>
        <w:t>8</w:t>
      </w:r>
      <w:r w:rsidRPr="00190284">
        <w:rPr>
          <w:color w:val="000000"/>
        </w:rPr>
        <w:t>.13</w:t>
      </w:r>
      <w:r w:rsidR="009C72C3" w:rsidRPr="00190284">
        <w:rPr>
          <w:color w:val="000000"/>
        </w:rPr>
        <w:t xml:space="preserve">. </w:t>
      </w:r>
      <w:r w:rsidR="000B4524" w:rsidRPr="00190284">
        <w:rPr>
          <w:color w:val="000000"/>
        </w:rPr>
        <w:t xml:space="preserve">ne vėliau kaip per 10 darbo dienų nuo mokymo kursų pabaigos į </w:t>
      </w:r>
      <w:r w:rsidR="000B4524" w:rsidRPr="00190284">
        <w:t xml:space="preserve">ŽMIKIS suvesti </w:t>
      </w:r>
      <w:r w:rsidR="000B4524" w:rsidRPr="00190284">
        <w:rPr>
          <w:color w:val="000000"/>
        </w:rPr>
        <w:t xml:space="preserve">duomenis, t. y. nurodyti informaciją apie vykdomą projektą, mokymo programos pavadinimą, lektorius, mokymo kursų dalyvius: dalyvio vardą, pavardę, asmens kodą, valdos atpažinties kodą, gyvenamąją vietą, telefoną, el. paštą, </w:t>
      </w:r>
      <w:r w:rsidR="000B4524" w:rsidRPr="00190284">
        <w:t>išrašyto pažymėjimo seriją ir numerį</w:t>
      </w:r>
      <w:r w:rsidR="000B4524" w:rsidRPr="00190284">
        <w:rPr>
          <w:color w:val="000000"/>
        </w:rPr>
        <w:t xml:space="preserve"> ir</w:t>
      </w:r>
      <w:r w:rsidR="006C2A9A" w:rsidRPr="00190284">
        <w:rPr>
          <w:color w:val="000000"/>
        </w:rPr>
        <w:t>/ar</w:t>
      </w:r>
      <w:r w:rsidR="000B4524" w:rsidRPr="00190284">
        <w:rPr>
          <w:color w:val="000000"/>
        </w:rPr>
        <w:t xml:space="preserve"> kitus</w:t>
      </w:r>
      <w:r w:rsidR="006C2A9A" w:rsidRPr="00190284">
        <w:rPr>
          <w:color w:val="000000"/>
        </w:rPr>
        <w:t xml:space="preserve"> </w:t>
      </w:r>
      <w:r w:rsidR="000B4524" w:rsidRPr="00190284">
        <w:rPr>
          <w:color w:val="000000"/>
        </w:rPr>
        <w:t>duomenis</w:t>
      </w:r>
      <w:r w:rsidR="006C2A9A" w:rsidRPr="00190284">
        <w:rPr>
          <w:color w:val="000000"/>
        </w:rPr>
        <w:t>.</w:t>
      </w:r>
      <w:r w:rsidR="000B4524" w:rsidRPr="00190284">
        <w:rPr>
          <w:color w:val="000000"/>
        </w:rPr>
        <w:t xml:space="preserve"> Ūkio darbuotojai, institucijų ar įmonių darbuotojai į mokymo kursus registruojami pateikus darbo įrodymo dokumentą (pvz.: darbo sutartis, žemės ūkio ir miškininkystės paslaugų kvitas, individualios veiklos pažyma ir kt</w:t>
      </w:r>
      <w:r w:rsidR="00190284">
        <w:rPr>
          <w:color w:val="000000"/>
        </w:rPr>
        <w:t>.</w:t>
      </w:r>
      <w:r w:rsidR="006C2A9A" w:rsidRPr="00190284">
        <w:rPr>
          <w:color w:val="000000"/>
        </w:rPr>
        <w:t>);</w:t>
      </w:r>
    </w:p>
    <w:p w14:paraId="06760A21" w14:textId="16D165B0" w:rsidR="000B4524" w:rsidRPr="00190284" w:rsidRDefault="001C346D" w:rsidP="000B4524">
      <w:pPr>
        <w:tabs>
          <w:tab w:val="left" w:pos="1276"/>
        </w:tabs>
        <w:spacing w:line="360" w:lineRule="auto"/>
        <w:ind w:firstLine="720"/>
        <w:jc w:val="both"/>
        <w:rPr>
          <w:color w:val="000000"/>
        </w:rPr>
      </w:pPr>
      <w:r w:rsidRPr="00190284">
        <w:rPr>
          <w:color w:val="000000"/>
        </w:rPr>
        <w:t>3</w:t>
      </w:r>
      <w:r w:rsidR="003070F5" w:rsidRPr="00190284">
        <w:rPr>
          <w:color w:val="000000"/>
        </w:rPr>
        <w:t>8</w:t>
      </w:r>
      <w:r w:rsidRPr="00190284">
        <w:rPr>
          <w:color w:val="000000"/>
        </w:rPr>
        <w:t>.14</w:t>
      </w:r>
      <w:r w:rsidR="000B4524" w:rsidRPr="00190284">
        <w:rPr>
          <w:color w:val="000000"/>
        </w:rPr>
        <w:t>. pildyti mokymo kursų dalyvių lankomumo sąrašus arba lankomumo žurnalą, kuriame būtų nurodomas mokymo kursų dalyvių lankomumas mokymo</w:t>
      </w:r>
      <w:r w:rsidR="00B417CE" w:rsidRPr="00190284">
        <w:rPr>
          <w:color w:val="000000"/>
        </w:rPr>
        <w:t xml:space="preserve"> ak.</w:t>
      </w:r>
      <w:r w:rsidR="000B4524" w:rsidRPr="00190284">
        <w:rPr>
          <w:color w:val="000000"/>
        </w:rPr>
        <w:t xml:space="preserve"> valandomis. Pažymėjimai išduodami mokymo kursų dalyviams, išklausiusiems mokymo programą ir atlikusiems mokymo programoje numatytus reikalavimus</w:t>
      </w:r>
      <w:r w:rsidR="00B417CE" w:rsidRPr="00190284">
        <w:rPr>
          <w:color w:val="000000"/>
        </w:rPr>
        <w:t xml:space="preserve">. </w:t>
      </w:r>
      <w:r w:rsidR="00B417CE" w:rsidRPr="00190284">
        <w:rPr>
          <w:szCs w:val="24"/>
        </w:rPr>
        <w:t>Draudžiama teikti mokymo kursų dalyvių sąrašą, kuriame figūruotų ir fiziškai dalyvavę, ir nuotoliniu būdu mokymo kursuose dalyvavę asmenys (t. y. hibridiniu būdu mokymo kursai negali būti organizuojami ir dalyvavimas negali būti fiksuojamas)</w:t>
      </w:r>
      <w:r w:rsidR="000B4524" w:rsidRPr="00190284">
        <w:rPr>
          <w:color w:val="000000"/>
        </w:rPr>
        <w:t>;</w:t>
      </w:r>
    </w:p>
    <w:p w14:paraId="1EA7E8C3" w14:textId="4FF51976" w:rsidR="00CD6163" w:rsidRPr="00190284" w:rsidRDefault="001C346D" w:rsidP="00CD6163">
      <w:pPr>
        <w:tabs>
          <w:tab w:val="left" w:pos="1276"/>
        </w:tabs>
        <w:spacing w:line="360" w:lineRule="auto"/>
        <w:ind w:firstLine="720"/>
        <w:jc w:val="both"/>
        <w:rPr>
          <w:szCs w:val="24"/>
          <w:lang w:eastAsia="lt-LT"/>
        </w:rPr>
      </w:pPr>
      <w:r w:rsidRPr="00190284">
        <w:rPr>
          <w:color w:val="000000"/>
          <w:lang w:eastAsia="lt-LT"/>
        </w:rPr>
        <w:t>3</w:t>
      </w:r>
      <w:r w:rsidR="003070F5" w:rsidRPr="00190284">
        <w:rPr>
          <w:color w:val="000000"/>
          <w:lang w:eastAsia="lt-LT"/>
        </w:rPr>
        <w:t>8</w:t>
      </w:r>
      <w:r w:rsidRPr="00190284">
        <w:rPr>
          <w:color w:val="000000"/>
          <w:lang w:eastAsia="lt-LT"/>
        </w:rPr>
        <w:t>.15</w:t>
      </w:r>
      <w:r w:rsidR="009C72C3" w:rsidRPr="00190284">
        <w:rPr>
          <w:color w:val="000000"/>
          <w:lang w:eastAsia="lt-LT"/>
        </w:rPr>
        <w:t>.</w:t>
      </w:r>
      <w:r w:rsidR="00836D2F" w:rsidRPr="00190284">
        <w:rPr>
          <w:b/>
          <w:bCs/>
          <w:color w:val="000000"/>
          <w:lang w:eastAsia="lt-LT"/>
        </w:rPr>
        <w:t xml:space="preserve"> </w:t>
      </w:r>
      <w:r w:rsidR="007504F8" w:rsidRPr="00190284">
        <w:rPr>
          <w:color w:val="000000"/>
          <w:lang w:eastAsia="lt-LT"/>
        </w:rPr>
        <w:t xml:space="preserve">privalomi informavimo </w:t>
      </w:r>
      <w:r w:rsidR="008E678E" w:rsidRPr="00190284">
        <w:rPr>
          <w:color w:val="000000"/>
          <w:lang w:eastAsia="lt-LT"/>
        </w:rPr>
        <w:t>(</w:t>
      </w:r>
      <w:r w:rsidR="00836D2F" w:rsidRPr="00190284">
        <w:rPr>
          <w:color w:val="000000"/>
          <w:spacing w:val="4"/>
          <w:szCs w:val="24"/>
          <w:lang w:eastAsia="lt-LT"/>
        </w:rPr>
        <w:t>viešin</w:t>
      </w:r>
      <w:r w:rsidR="008E678E" w:rsidRPr="00190284">
        <w:rPr>
          <w:color w:val="000000"/>
          <w:spacing w:val="4"/>
          <w:szCs w:val="24"/>
          <w:lang w:eastAsia="lt-LT"/>
        </w:rPr>
        <w:t>imo) veiksmai apie gautą</w:t>
      </w:r>
      <w:r w:rsidR="00836D2F" w:rsidRPr="00190284">
        <w:rPr>
          <w:color w:val="000000"/>
          <w:spacing w:val="4"/>
          <w:szCs w:val="24"/>
          <w:lang w:eastAsia="lt-LT"/>
        </w:rPr>
        <w:t xml:space="preserve"> paramą,</w:t>
      </w:r>
      <w:r w:rsidR="00836D2F" w:rsidRPr="00190284">
        <w:rPr>
          <w:color w:val="000000"/>
          <w:spacing w:val="4"/>
          <w:sz w:val="20"/>
          <w:lang w:eastAsia="lt-LT"/>
        </w:rPr>
        <w:t xml:space="preserve"> </w:t>
      </w:r>
      <w:r w:rsidR="008E678E" w:rsidRPr="00190284">
        <w:rPr>
          <w:color w:val="000000"/>
          <w:spacing w:val="4"/>
          <w:szCs w:val="24"/>
          <w:lang w:eastAsia="lt-LT"/>
        </w:rPr>
        <w:t>atliekami</w:t>
      </w:r>
      <w:r w:rsidR="008E678E" w:rsidRPr="00190284">
        <w:rPr>
          <w:color w:val="000000"/>
          <w:spacing w:val="4"/>
          <w:sz w:val="20"/>
          <w:lang w:eastAsia="lt-LT"/>
        </w:rPr>
        <w:t xml:space="preserve"> </w:t>
      </w:r>
      <w:r w:rsidR="00836D2F" w:rsidRPr="00190284">
        <w:rPr>
          <w:szCs w:val="24"/>
          <w:lang w:eastAsia="lt-LT"/>
        </w:rPr>
        <w:t>vadovau</w:t>
      </w:r>
      <w:r w:rsidR="008E678E" w:rsidRPr="00190284">
        <w:rPr>
          <w:szCs w:val="24"/>
          <w:lang w:eastAsia="lt-LT"/>
        </w:rPr>
        <w:t xml:space="preserve">jantis </w:t>
      </w:r>
      <w:r w:rsidR="00E44010" w:rsidRPr="00190284">
        <w:rPr>
          <w:szCs w:val="24"/>
        </w:rPr>
        <w:t xml:space="preserve">Suteiktos paramos iš EŽŪFKP lėšų pagal Lietuvos žemės ūkio ir kaimo plėtros 2023–2027 metų strateginį planą viešinimo taisyklėmis, </w:t>
      </w:r>
      <w:r w:rsidR="00836D2F" w:rsidRPr="00190284">
        <w:rPr>
          <w:rStyle w:val="normaltextrun"/>
          <w:color w:val="000000"/>
          <w:shd w:val="clear" w:color="auto" w:fill="FFFFFF"/>
        </w:rPr>
        <w:t>patvirtinto</w:t>
      </w:r>
      <w:r w:rsidR="008E678E" w:rsidRPr="00190284">
        <w:rPr>
          <w:rStyle w:val="normaltextrun"/>
          <w:color w:val="000000"/>
          <w:shd w:val="clear" w:color="auto" w:fill="FFFFFF"/>
        </w:rPr>
        <w:t>mis</w:t>
      </w:r>
      <w:r w:rsidR="00836D2F" w:rsidRPr="00190284">
        <w:rPr>
          <w:rStyle w:val="normaltextrun"/>
          <w:color w:val="000000"/>
          <w:shd w:val="clear" w:color="auto" w:fill="FFFFFF"/>
        </w:rPr>
        <w:t xml:space="preserve"> Lietuvos Respublikos žemės ūkio ministro</w:t>
      </w:r>
      <w:r w:rsidR="00282367">
        <w:rPr>
          <w:rStyle w:val="normaltextrun"/>
          <w:color w:val="000000"/>
          <w:shd w:val="clear" w:color="auto" w:fill="FFFFFF"/>
        </w:rPr>
        <w:t xml:space="preserve"> 2023 m. kovo 31 d.</w:t>
      </w:r>
      <w:r w:rsidR="00836D2F" w:rsidRPr="00190284">
        <w:rPr>
          <w:rStyle w:val="normaltextrun"/>
          <w:color w:val="000000"/>
          <w:shd w:val="clear" w:color="auto" w:fill="FFFFFF"/>
        </w:rPr>
        <w:t xml:space="preserve"> įsakymu</w:t>
      </w:r>
      <w:r w:rsidR="00282367">
        <w:rPr>
          <w:rStyle w:val="normaltextrun"/>
          <w:color w:val="000000"/>
          <w:shd w:val="clear" w:color="auto" w:fill="FFFFFF"/>
        </w:rPr>
        <w:t xml:space="preserve"> Nr. 3D – 201</w:t>
      </w:r>
      <w:r w:rsidR="00836D2F" w:rsidRPr="00190284">
        <w:rPr>
          <w:szCs w:val="24"/>
          <w:lang w:eastAsia="lt-LT"/>
        </w:rPr>
        <w:t>;</w:t>
      </w:r>
    </w:p>
    <w:p w14:paraId="5C999A1D" w14:textId="689561ED" w:rsidR="00836D2F" w:rsidRPr="00190284" w:rsidRDefault="006C059F" w:rsidP="00836D2F">
      <w:pPr>
        <w:tabs>
          <w:tab w:val="left" w:pos="709"/>
        </w:tabs>
        <w:spacing w:line="360" w:lineRule="auto"/>
        <w:ind w:firstLine="720"/>
        <w:jc w:val="both"/>
        <w:rPr>
          <w:color w:val="000000"/>
        </w:rPr>
      </w:pPr>
      <w:r w:rsidRPr="00190284">
        <w:rPr>
          <w:color w:val="000000"/>
        </w:rPr>
        <w:t>3</w:t>
      </w:r>
      <w:r w:rsidR="003070F5" w:rsidRPr="00190284">
        <w:rPr>
          <w:color w:val="000000"/>
        </w:rPr>
        <w:t>8</w:t>
      </w:r>
      <w:r w:rsidRPr="00190284">
        <w:rPr>
          <w:color w:val="000000"/>
        </w:rPr>
        <w:t>.16</w:t>
      </w:r>
      <w:r w:rsidR="009C72C3" w:rsidRPr="00190284">
        <w:rPr>
          <w:color w:val="000000"/>
        </w:rPr>
        <w:t>.</w:t>
      </w:r>
      <w:r w:rsidR="00836D2F" w:rsidRPr="00190284">
        <w:rPr>
          <w:color w:val="000000"/>
        </w:rPr>
        <w:t xml:space="preserve"> kiekvienais metais</w:t>
      </w:r>
      <w:r w:rsidR="00836D2F" w:rsidRPr="00190284">
        <w:rPr>
          <w:b/>
          <w:bCs/>
          <w:color w:val="000000"/>
        </w:rPr>
        <w:t xml:space="preserve"> </w:t>
      </w:r>
      <w:r w:rsidR="00836D2F" w:rsidRPr="00190284">
        <w:rPr>
          <w:color w:val="000000"/>
        </w:rPr>
        <w:t xml:space="preserve">projekto įgyvendinimo metu parengti ne mažiau kaip po vieną informacinį straipsnį apie įgyvendinamą projektą, publikuojamą savo internetiniame puslapyje ir </w:t>
      </w:r>
      <w:r w:rsidR="00836D2F" w:rsidRPr="00190284">
        <w:rPr>
          <w:color w:val="000000"/>
        </w:rPr>
        <w:lastRenderedPageBreak/>
        <w:t>kituose internetiniuose portaluose, kurių nuoroda į publikuojamą straipsnį turi būti aktyvi ne mažiau kaip metus po straipsnio paskelbimo;</w:t>
      </w:r>
    </w:p>
    <w:p w14:paraId="23042672" w14:textId="596C164C" w:rsidR="00DA6F38" w:rsidRPr="00190284" w:rsidRDefault="00DA6F38" w:rsidP="003070F5">
      <w:pPr>
        <w:overflowPunct w:val="0"/>
        <w:spacing w:line="360" w:lineRule="auto"/>
        <w:ind w:firstLine="720"/>
        <w:jc w:val="both"/>
        <w:textAlignment w:val="baseline"/>
        <w:rPr>
          <w:color w:val="000000"/>
        </w:rPr>
      </w:pPr>
      <w:r w:rsidRPr="00190284">
        <w:t>3</w:t>
      </w:r>
      <w:r w:rsidR="003070F5" w:rsidRPr="00190284">
        <w:t>8</w:t>
      </w:r>
      <w:r w:rsidRPr="00190284">
        <w:t>.</w:t>
      </w:r>
      <w:r w:rsidR="003070F5" w:rsidRPr="00190284">
        <w:t>17</w:t>
      </w:r>
      <w:r w:rsidRPr="00190284">
        <w:t xml:space="preserve">. po projekto įgyvendinimo, viešinti vykdytų mokymų medžiagą Lietuvos kaimo tinklo internetinėje svetainėje https://www.kaimotinklas.lt/ pateikiant mokymų pristatymus ir kitą aktualią medžiagą. </w:t>
      </w:r>
    </w:p>
    <w:p w14:paraId="63C1DA4B" w14:textId="7C626AEA" w:rsidR="00836D2F" w:rsidRPr="00190284" w:rsidRDefault="006C059F" w:rsidP="00836D2F">
      <w:pPr>
        <w:tabs>
          <w:tab w:val="left" w:pos="709"/>
          <w:tab w:val="left" w:pos="1418"/>
        </w:tabs>
        <w:spacing w:line="360" w:lineRule="auto"/>
        <w:ind w:firstLine="720"/>
        <w:jc w:val="both"/>
        <w:rPr>
          <w:color w:val="000000"/>
        </w:rPr>
      </w:pPr>
      <w:r w:rsidRPr="00190284">
        <w:rPr>
          <w:color w:val="000000"/>
          <w:lang w:eastAsia="lt-LT"/>
        </w:rPr>
        <w:t>3</w:t>
      </w:r>
      <w:r w:rsidR="003070F5" w:rsidRPr="00190284">
        <w:rPr>
          <w:color w:val="000000"/>
          <w:lang w:eastAsia="lt-LT"/>
        </w:rPr>
        <w:t>8</w:t>
      </w:r>
      <w:r w:rsidRPr="00190284">
        <w:rPr>
          <w:color w:val="000000"/>
          <w:lang w:eastAsia="lt-LT"/>
        </w:rPr>
        <w:t>.</w:t>
      </w:r>
      <w:r w:rsidR="003070F5" w:rsidRPr="00190284">
        <w:rPr>
          <w:color w:val="000000"/>
          <w:lang w:eastAsia="lt-LT"/>
        </w:rPr>
        <w:t>18</w:t>
      </w:r>
      <w:r w:rsidR="009C72C3" w:rsidRPr="00190284">
        <w:rPr>
          <w:color w:val="000000"/>
          <w:lang w:eastAsia="lt-LT"/>
        </w:rPr>
        <w:t>.</w:t>
      </w:r>
      <w:r w:rsidR="00836D2F" w:rsidRPr="00190284">
        <w:rPr>
          <w:color w:val="000000"/>
          <w:lang w:eastAsia="lt-LT"/>
        </w:rPr>
        <w:t xml:space="preserve"> nuo paramos paraiškos pateikimo dienos iki projekto įgyvendinimo laikotarpio  pabaigos užtikrinti, kad su projektu susijusių buhalterinių operacijų įrašai būtų atskiriami nuo kitų įprastinių paramos gavėjo operacijų; </w:t>
      </w:r>
      <w:r w:rsidR="00836D2F" w:rsidRPr="00190284">
        <w:rPr>
          <w:color w:val="000000"/>
        </w:rPr>
        <w:t xml:space="preserve"> </w:t>
      </w:r>
    </w:p>
    <w:p w14:paraId="487966D0" w14:textId="3A81950A" w:rsidR="007131EB" w:rsidRPr="00190284" w:rsidRDefault="006C059F" w:rsidP="00836D2F">
      <w:pPr>
        <w:tabs>
          <w:tab w:val="left" w:pos="709"/>
          <w:tab w:val="left" w:pos="1418"/>
        </w:tabs>
        <w:spacing w:line="360" w:lineRule="auto"/>
        <w:ind w:firstLine="720"/>
        <w:jc w:val="both"/>
        <w:rPr>
          <w:color w:val="000000"/>
        </w:rPr>
      </w:pPr>
      <w:r w:rsidRPr="00190284">
        <w:rPr>
          <w:color w:val="000000"/>
        </w:rPr>
        <w:t>3</w:t>
      </w:r>
      <w:r w:rsidR="003070F5" w:rsidRPr="00190284">
        <w:rPr>
          <w:color w:val="000000"/>
        </w:rPr>
        <w:t>8</w:t>
      </w:r>
      <w:r w:rsidRPr="00190284">
        <w:rPr>
          <w:color w:val="000000"/>
        </w:rPr>
        <w:t>.1</w:t>
      </w:r>
      <w:r w:rsidR="003070F5" w:rsidRPr="00190284">
        <w:rPr>
          <w:color w:val="000000"/>
        </w:rPr>
        <w:t>9</w:t>
      </w:r>
      <w:r w:rsidR="007131EB" w:rsidRPr="00190284">
        <w:rPr>
          <w:color w:val="000000"/>
        </w:rPr>
        <w:t>. projekto vykdytojas, įgyvendindamas  projektą, privalo pasiekti paraiškoje numatytus rezultatus ir užtikrinti atitiktį atrankos kriterijams, už kuriuos paramos paraiškai suteikiami balai</w:t>
      </w:r>
      <w:r w:rsidR="00BA2A58" w:rsidRPr="00190284">
        <w:rPr>
          <w:color w:val="000000"/>
        </w:rPr>
        <w:t>;</w:t>
      </w:r>
    </w:p>
    <w:p w14:paraId="22CFE413" w14:textId="03838BA4" w:rsidR="00836D2F" w:rsidRPr="00190284" w:rsidRDefault="006C059F" w:rsidP="00836D2F">
      <w:pPr>
        <w:tabs>
          <w:tab w:val="left" w:pos="709"/>
          <w:tab w:val="left" w:pos="1418"/>
        </w:tabs>
        <w:spacing w:line="360" w:lineRule="auto"/>
        <w:ind w:firstLine="720"/>
        <w:jc w:val="both"/>
        <w:rPr>
          <w:color w:val="000000"/>
        </w:rPr>
      </w:pPr>
      <w:r w:rsidRPr="00190284">
        <w:rPr>
          <w:color w:val="000000"/>
        </w:rPr>
        <w:t>3</w:t>
      </w:r>
      <w:r w:rsidR="003070F5" w:rsidRPr="00190284">
        <w:rPr>
          <w:color w:val="000000"/>
        </w:rPr>
        <w:t>8</w:t>
      </w:r>
      <w:r w:rsidRPr="00190284">
        <w:rPr>
          <w:color w:val="000000"/>
        </w:rPr>
        <w:t>.</w:t>
      </w:r>
      <w:r w:rsidR="003070F5" w:rsidRPr="00190284">
        <w:rPr>
          <w:color w:val="000000"/>
        </w:rPr>
        <w:t>20</w:t>
      </w:r>
      <w:r w:rsidR="00836D2F" w:rsidRPr="00190284">
        <w:rPr>
          <w:color w:val="000000"/>
        </w:rPr>
        <w:t xml:space="preserve">. be </w:t>
      </w:r>
      <w:r w:rsidR="00D66D94" w:rsidRPr="00190284">
        <w:rPr>
          <w:color w:val="000000"/>
        </w:rPr>
        <w:t>Mokėjimo a</w:t>
      </w:r>
      <w:r w:rsidR="00836D2F" w:rsidRPr="00190284">
        <w:rPr>
          <w:color w:val="000000"/>
        </w:rPr>
        <w:t>gentūros sutikimo iki projekto įgyvendinimo laikotarpio pabaigos nekeisti lektorių. Keičiantis lektoriams, naujai priimti lektoriai turi atitikti Taisyklių V</w:t>
      </w:r>
      <w:r w:rsidR="00FF4E9A" w:rsidRPr="00190284">
        <w:rPr>
          <w:color w:val="000000"/>
        </w:rPr>
        <w:t>II</w:t>
      </w:r>
      <w:r w:rsidR="00157AF6" w:rsidRPr="00190284">
        <w:rPr>
          <w:color w:val="000000"/>
        </w:rPr>
        <w:t>I</w:t>
      </w:r>
      <w:r w:rsidR="00836D2F" w:rsidRPr="00190284">
        <w:rPr>
          <w:color w:val="000000"/>
        </w:rPr>
        <w:t xml:space="preserve"> skyriuje lektoriams keliamus reikalavimus;</w:t>
      </w:r>
    </w:p>
    <w:p w14:paraId="1C6D603B" w14:textId="14614064" w:rsidR="00836D2F" w:rsidRPr="00190284" w:rsidRDefault="006C059F" w:rsidP="00836D2F">
      <w:pPr>
        <w:tabs>
          <w:tab w:val="left" w:pos="709"/>
        </w:tabs>
        <w:spacing w:line="360" w:lineRule="auto"/>
        <w:ind w:firstLine="720"/>
        <w:jc w:val="both"/>
        <w:rPr>
          <w:color w:val="000000"/>
        </w:rPr>
      </w:pPr>
      <w:r w:rsidRPr="00190284">
        <w:rPr>
          <w:color w:val="000000"/>
        </w:rPr>
        <w:t>3</w:t>
      </w:r>
      <w:r w:rsidR="003070F5" w:rsidRPr="00190284">
        <w:rPr>
          <w:color w:val="000000"/>
        </w:rPr>
        <w:t>8</w:t>
      </w:r>
      <w:r w:rsidRPr="00190284">
        <w:rPr>
          <w:color w:val="000000"/>
        </w:rPr>
        <w:t>.2</w:t>
      </w:r>
      <w:r w:rsidR="003070F5" w:rsidRPr="00190284">
        <w:rPr>
          <w:color w:val="000000"/>
        </w:rPr>
        <w:t>1</w:t>
      </w:r>
      <w:r w:rsidR="00836D2F" w:rsidRPr="00190284">
        <w:rPr>
          <w:color w:val="000000"/>
        </w:rPr>
        <w:t xml:space="preserve">. be </w:t>
      </w:r>
      <w:r w:rsidR="00D66D94" w:rsidRPr="00190284">
        <w:rPr>
          <w:color w:val="000000"/>
        </w:rPr>
        <w:t>Mokėjimo a</w:t>
      </w:r>
      <w:r w:rsidR="00836D2F" w:rsidRPr="00190284">
        <w:rPr>
          <w:color w:val="000000"/>
        </w:rPr>
        <w:t>gentūros sutikimo iki projekto įgyvendinimo laikotarpio pabaigos nekeisti lektorių, kurie</w:t>
      </w:r>
      <w:r w:rsidR="00B65D5C" w:rsidRPr="00190284">
        <w:rPr>
          <w:color w:val="000000"/>
        </w:rPr>
        <w:t xml:space="preserve"> turi pažangaus ūkininkavimo patirtį ir (ar) </w:t>
      </w:r>
      <w:r w:rsidR="00836D2F" w:rsidRPr="00190284">
        <w:rPr>
          <w:color w:val="000000"/>
        </w:rPr>
        <w:t xml:space="preserve"> </w:t>
      </w:r>
      <w:r w:rsidR="006A69F9" w:rsidRPr="00190284">
        <w:rPr>
          <w:color w:val="000000"/>
        </w:rPr>
        <w:t xml:space="preserve">ūkių </w:t>
      </w:r>
      <w:r w:rsidR="00560A75" w:rsidRPr="00190284">
        <w:rPr>
          <w:color w:val="000000"/>
        </w:rPr>
        <w:t>konsultavimo</w:t>
      </w:r>
      <w:r w:rsidR="006A69F9" w:rsidRPr="00190284">
        <w:rPr>
          <w:color w:val="000000"/>
        </w:rPr>
        <w:t xml:space="preserve"> paslaugomis</w:t>
      </w:r>
      <w:r w:rsidR="008667CF" w:rsidRPr="00190284">
        <w:rPr>
          <w:color w:val="000000"/>
        </w:rPr>
        <w:t>, mokymo,</w:t>
      </w:r>
      <w:r w:rsidR="00560A75" w:rsidRPr="00190284">
        <w:rPr>
          <w:color w:val="000000"/>
        </w:rPr>
        <w:t xml:space="preserve"> </w:t>
      </w:r>
      <w:r w:rsidR="00836D2F" w:rsidRPr="00190284">
        <w:rPr>
          <w:color w:val="000000"/>
        </w:rPr>
        <w:t>mokslo sklaidos veikla, susijusia su numatomo mokomojo renginio turiniu, užsiima daugiau kaip 3 metus iki paramos paraiškos pateikimo dienos, jeigu už tai buvo gauta atrankos balų;</w:t>
      </w:r>
    </w:p>
    <w:p w14:paraId="6884379B" w14:textId="3CF92B0B" w:rsidR="000D5C68" w:rsidRPr="00190284" w:rsidRDefault="006C059F" w:rsidP="00836D2F">
      <w:pPr>
        <w:tabs>
          <w:tab w:val="left" w:pos="709"/>
          <w:tab w:val="left" w:pos="1418"/>
        </w:tabs>
        <w:spacing w:line="360" w:lineRule="auto"/>
        <w:ind w:firstLine="720"/>
        <w:jc w:val="both"/>
        <w:rPr>
          <w:color w:val="000000"/>
        </w:rPr>
      </w:pPr>
      <w:r w:rsidRPr="00190284">
        <w:rPr>
          <w:color w:val="000000"/>
          <w:lang w:eastAsia="lt-LT"/>
        </w:rPr>
        <w:t>3</w:t>
      </w:r>
      <w:r w:rsidR="003070F5" w:rsidRPr="00190284">
        <w:rPr>
          <w:color w:val="000000"/>
          <w:lang w:eastAsia="lt-LT"/>
        </w:rPr>
        <w:t>8</w:t>
      </w:r>
      <w:r w:rsidRPr="00190284">
        <w:rPr>
          <w:color w:val="000000"/>
          <w:lang w:eastAsia="lt-LT"/>
        </w:rPr>
        <w:t>.2</w:t>
      </w:r>
      <w:r w:rsidR="003070F5" w:rsidRPr="00190284">
        <w:rPr>
          <w:color w:val="000000"/>
          <w:lang w:eastAsia="lt-LT"/>
        </w:rPr>
        <w:t>2</w:t>
      </w:r>
      <w:r w:rsidR="000D5C68" w:rsidRPr="00190284">
        <w:rPr>
          <w:color w:val="000000"/>
          <w:lang w:eastAsia="lt-LT"/>
        </w:rPr>
        <w:t xml:space="preserve">. užtikrinti, kad </w:t>
      </w:r>
      <w:r w:rsidR="000D5C68" w:rsidRPr="00190284">
        <w:t>galutiniai naudos gavėjai, norėdami dalyvauti mokymo kursuose, užpildys Paraišką (Taisyklių 5 priedas) dalyvauti mokymo kursuose;</w:t>
      </w:r>
    </w:p>
    <w:p w14:paraId="58AF0240" w14:textId="2D1BD3E7" w:rsidR="00836D2F" w:rsidRPr="00190284" w:rsidRDefault="006C059F" w:rsidP="00836D2F">
      <w:pPr>
        <w:tabs>
          <w:tab w:val="left" w:pos="709"/>
        </w:tabs>
        <w:spacing w:line="360" w:lineRule="auto"/>
        <w:ind w:firstLine="720"/>
        <w:jc w:val="both"/>
      </w:pPr>
      <w:r w:rsidRPr="00190284">
        <w:t>3</w:t>
      </w:r>
      <w:r w:rsidR="003070F5" w:rsidRPr="00190284">
        <w:t>8</w:t>
      </w:r>
      <w:r w:rsidR="009C72C3" w:rsidRPr="00190284">
        <w:t>.2</w:t>
      </w:r>
      <w:r w:rsidR="000D5C68" w:rsidRPr="00190284">
        <w:t>3</w:t>
      </w:r>
      <w:r w:rsidR="00836D2F" w:rsidRPr="00190284">
        <w:t>. sudaryti sąlygas asmenims, turintiems teisę audituoti ir (arba) kontroliuoti, tikrinti,</w:t>
      </w:r>
      <w:r w:rsidR="00DA6F38" w:rsidRPr="00190284">
        <w:rPr>
          <w:bdr w:val="none" w:sz="0" w:space="0" w:color="auto" w:frame="1"/>
        </w:rPr>
        <w:t xml:space="preserve"> kaip yra vykdoma veikla, laikomasi sąlygų, kaip yra vykdomas projektas ir (arba), kaip vykdoma veikla po lėšų projektui įgyvendinti skyrimo ir (arba) projekto įgyvendinimo pabaigos</w:t>
      </w:r>
      <w:r w:rsidR="00836D2F" w:rsidRPr="00190284">
        <w:t>;</w:t>
      </w:r>
    </w:p>
    <w:p w14:paraId="4CF64517" w14:textId="4FDE794C" w:rsidR="00836D2F" w:rsidRPr="00190284" w:rsidRDefault="006C059F" w:rsidP="00836D2F">
      <w:pPr>
        <w:tabs>
          <w:tab w:val="left" w:pos="709"/>
        </w:tabs>
        <w:spacing w:line="360" w:lineRule="auto"/>
        <w:ind w:firstLine="720"/>
        <w:jc w:val="both"/>
        <w:rPr>
          <w:color w:val="000000"/>
        </w:rPr>
      </w:pPr>
      <w:r w:rsidRPr="00190284">
        <w:rPr>
          <w:color w:val="000000"/>
        </w:rPr>
        <w:t>3</w:t>
      </w:r>
      <w:r w:rsidR="003070F5" w:rsidRPr="00190284">
        <w:rPr>
          <w:color w:val="000000"/>
        </w:rPr>
        <w:t>8</w:t>
      </w:r>
      <w:r w:rsidR="009C72C3" w:rsidRPr="00190284">
        <w:rPr>
          <w:color w:val="000000"/>
        </w:rPr>
        <w:t>.2</w:t>
      </w:r>
      <w:r w:rsidR="000D5C68" w:rsidRPr="00190284">
        <w:rPr>
          <w:color w:val="000000"/>
        </w:rPr>
        <w:t>4</w:t>
      </w:r>
      <w:r w:rsidR="00836D2F" w:rsidRPr="00190284">
        <w:rPr>
          <w:color w:val="000000"/>
        </w:rPr>
        <w:t xml:space="preserve">. teikti visą informaciją ir duomenis, susijusius su projektu, reikalingus statistikos tikslams </w:t>
      </w:r>
      <w:r w:rsidR="003070F5" w:rsidRPr="00190284">
        <w:t>ir Strateginio plano įgyvendinimo stebėsenai bei reikalingiems vertinimams atlikti</w:t>
      </w:r>
      <w:r w:rsidR="00836D2F" w:rsidRPr="00190284">
        <w:rPr>
          <w:color w:val="000000"/>
        </w:rPr>
        <w:t>;</w:t>
      </w:r>
    </w:p>
    <w:p w14:paraId="71ACEC00" w14:textId="59B36D1D" w:rsidR="003B63CA" w:rsidRPr="00190284" w:rsidRDefault="006C059F" w:rsidP="00836D2F">
      <w:pPr>
        <w:overflowPunct w:val="0"/>
        <w:spacing w:line="360" w:lineRule="auto"/>
        <w:ind w:firstLine="720"/>
        <w:jc w:val="both"/>
        <w:textAlignment w:val="baseline"/>
      </w:pPr>
      <w:r w:rsidRPr="00190284">
        <w:rPr>
          <w:color w:val="000000"/>
        </w:rPr>
        <w:t>3</w:t>
      </w:r>
      <w:r w:rsidR="003070F5" w:rsidRPr="00190284">
        <w:rPr>
          <w:color w:val="000000"/>
        </w:rPr>
        <w:t>8</w:t>
      </w:r>
      <w:r w:rsidR="009C72C3" w:rsidRPr="00190284">
        <w:rPr>
          <w:color w:val="000000"/>
        </w:rPr>
        <w:t>.2</w:t>
      </w:r>
      <w:r w:rsidR="000D5C68" w:rsidRPr="00190284">
        <w:rPr>
          <w:color w:val="000000"/>
        </w:rPr>
        <w:t>5</w:t>
      </w:r>
      <w:r w:rsidR="00836D2F" w:rsidRPr="00190284">
        <w:rPr>
          <w:color w:val="000000"/>
        </w:rPr>
        <w:t xml:space="preserve">. jei mokymai organizuojami nuotoliniu būdu, pateikti </w:t>
      </w:r>
      <w:r w:rsidR="00EF471D" w:rsidRPr="00190284">
        <w:rPr>
          <w:color w:val="000000"/>
        </w:rPr>
        <w:t>Mokėjimo a</w:t>
      </w:r>
      <w:r w:rsidR="00836D2F" w:rsidRPr="00190284">
        <w:rPr>
          <w:color w:val="000000"/>
        </w:rPr>
        <w:t xml:space="preserve">gentūrai prisijungimo prie nuotolinių mokymų nuorodas kartu su teikiamu grafiku, kad </w:t>
      </w:r>
      <w:r w:rsidR="00EF471D" w:rsidRPr="00190284">
        <w:rPr>
          <w:color w:val="000000"/>
        </w:rPr>
        <w:t>Mokėjimo a</w:t>
      </w:r>
      <w:r w:rsidR="00836D2F" w:rsidRPr="00190284">
        <w:rPr>
          <w:color w:val="000000"/>
        </w:rPr>
        <w:t>gentūra iš karto galėtų jungtis naudodama pateiktą nuorodą ir mokymų suteikimą patvirtinančius dokumentus (pateikiami 5</w:t>
      </w:r>
      <w:r w:rsidR="00024ABC" w:rsidRPr="00190284">
        <w:rPr>
          <w:color w:val="000000"/>
        </w:rPr>
        <w:t>3</w:t>
      </w:r>
      <w:r w:rsidR="00836D2F" w:rsidRPr="00190284">
        <w:rPr>
          <w:color w:val="000000"/>
        </w:rPr>
        <w:t>.1 ir 5</w:t>
      </w:r>
      <w:r w:rsidR="00024ABC" w:rsidRPr="00190284">
        <w:rPr>
          <w:color w:val="000000"/>
        </w:rPr>
        <w:t>3</w:t>
      </w:r>
      <w:r w:rsidR="00836D2F" w:rsidRPr="00190284">
        <w:rPr>
          <w:color w:val="000000"/>
        </w:rPr>
        <w:t xml:space="preserve">.2 papunkčiuose nurodyti dokumentai ir papildomai turi būti pateiktas nuotolinių mokymų dalyvių sąrašas, suformuotas iš sistemos, kurioje buvo vykdomi </w:t>
      </w:r>
      <w:r w:rsidR="00836D2F" w:rsidRPr="00190284">
        <w:rPr>
          <w:color w:val="000000"/>
        </w:rPr>
        <w:lastRenderedPageBreak/>
        <w:t xml:space="preserve">mokymai). </w:t>
      </w:r>
      <w:r w:rsidR="00EF471D" w:rsidRPr="00190284">
        <w:t>Mokėjimo a</w:t>
      </w:r>
      <w:r w:rsidR="00836D2F" w:rsidRPr="00190284">
        <w:t xml:space="preserve">gentūra turi teisę paprašyti paramos gavėjų atsiųsti kitą susijusią </w:t>
      </w:r>
      <w:r w:rsidR="00836D2F" w:rsidRPr="00190284">
        <w:rPr>
          <w:szCs w:val="24"/>
        </w:rPr>
        <w:t>būtiną</w:t>
      </w:r>
      <w:r w:rsidR="00836D2F" w:rsidRPr="00190284">
        <w:t xml:space="preserve"> informaciją apie nuotolinius mokymus mokymų vykdymo faktams patikrinti;</w:t>
      </w:r>
    </w:p>
    <w:p w14:paraId="1386E4FF" w14:textId="73706428" w:rsidR="00836D2F" w:rsidRPr="00190284" w:rsidRDefault="006C059F" w:rsidP="00836D2F">
      <w:pPr>
        <w:overflowPunct w:val="0"/>
        <w:spacing w:line="360" w:lineRule="auto"/>
        <w:ind w:firstLine="720"/>
        <w:jc w:val="both"/>
        <w:textAlignment w:val="baseline"/>
        <w:rPr>
          <w:color w:val="000000"/>
        </w:rPr>
      </w:pPr>
      <w:r w:rsidRPr="00190284">
        <w:rPr>
          <w:color w:val="000000"/>
        </w:rPr>
        <w:t>3</w:t>
      </w:r>
      <w:r w:rsidR="003070F5" w:rsidRPr="00190284">
        <w:rPr>
          <w:color w:val="000000"/>
        </w:rPr>
        <w:t>8</w:t>
      </w:r>
      <w:r w:rsidR="009C72C3" w:rsidRPr="00190284">
        <w:rPr>
          <w:color w:val="000000"/>
        </w:rPr>
        <w:t>.2</w:t>
      </w:r>
      <w:r w:rsidR="000D5C68" w:rsidRPr="00190284">
        <w:rPr>
          <w:color w:val="000000"/>
        </w:rPr>
        <w:t>6</w:t>
      </w:r>
      <w:r w:rsidR="00836D2F" w:rsidRPr="00190284">
        <w:rPr>
          <w:color w:val="000000"/>
        </w:rPr>
        <w:t xml:space="preserve">. užtikrinti, kad </w:t>
      </w:r>
      <w:r w:rsidR="008E678E" w:rsidRPr="00190284">
        <w:rPr>
          <w:color w:val="000000"/>
        </w:rPr>
        <w:t xml:space="preserve">tikslinės grupės asmens duomenys bus tvarkomi gavus duomenų subjekto sutikimą ir </w:t>
      </w:r>
      <w:r w:rsidR="00836D2F" w:rsidRPr="00190284">
        <w:rPr>
          <w:color w:val="000000"/>
        </w:rPr>
        <w:t>laik</w:t>
      </w:r>
      <w:r w:rsidR="008E678E" w:rsidRPr="00190284">
        <w:rPr>
          <w:color w:val="000000"/>
        </w:rPr>
        <w:t xml:space="preserve">antis </w:t>
      </w:r>
      <w:r w:rsidR="00836D2F" w:rsidRPr="00190284">
        <w:rPr>
          <w:color w:val="000000"/>
        </w:rPr>
        <w:t>2016 m. balandžio 27 d. Europos Parlamento ir Tarybos reglamento (ES) 2016/679 dėl fizinių asmenų apsaugos tvarkant asmens duomenis ir dėl laisvo tokių duomenų judėjimo ir kuriuo panaikinama Direktyva 95/46/EB (Bendrasis duomenų apsaugos reglamentas), Lietuvos Respublikos asmens duomenų teisinės apsaugos įstatymo, kitų asmens duomenų apsaugą reglamentuojančių teisės aktų reikalavimų;</w:t>
      </w:r>
    </w:p>
    <w:p w14:paraId="390BC169" w14:textId="39BF4C71" w:rsidR="00836D2F" w:rsidRPr="00190284" w:rsidRDefault="006C059F" w:rsidP="00836D2F">
      <w:pPr>
        <w:overflowPunct w:val="0"/>
        <w:spacing w:line="360" w:lineRule="auto"/>
        <w:ind w:firstLine="720"/>
        <w:jc w:val="both"/>
        <w:textAlignment w:val="baseline"/>
        <w:rPr>
          <w:rFonts w:eastAsia="Calibri"/>
          <w:szCs w:val="24"/>
          <w:shd w:val="clear" w:color="auto" w:fill="FFFFFF"/>
        </w:rPr>
      </w:pPr>
      <w:r w:rsidRPr="00190284">
        <w:rPr>
          <w:color w:val="000000"/>
        </w:rPr>
        <w:t>3</w:t>
      </w:r>
      <w:r w:rsidR="003070F5" w:rsidRPr="00190284">
        <w:rPr>
          <w:color w:val="000000"/>
        </w:rPr>
        <w:t>8</w:t>
      </w:r>
      <w:r w:rsidR="009C72C3" w:rsidRPr="00190284">
        <w:rPr>
          <w:color w:val="000000"/>
        </w:rPr>
        <w:t>.2</w:t>
      </w:r>
      <w:r w:rsidR="000D5C68" w:rsidRPr="00190284">
        <w:rPr>
          <w:color w:val="000000"/>
        </w:rPr>
        <w:t>7</w:t>
      </w:r>
      <w:r w:rsidR="00836D2F" w:rsidRPr="00190284">
        <w:rPr>
          <w:color w:val="000000"/>
        </w:rPr>
        <w:t xml:space="preserve">. paramos gavėjas, mokymo dalyviams, turi </w:t>
      </w:r>
      <w:r w:rsidR="00836D2F" w:rsidRPr="00190284">
        <w:rPr>
          <w:rFonts w:eastAsia="Calibri"/>
          <w:szCs w:val="24"/>
          <w:shd w:val="clear" w:color="auto" w:fill="FFFFFF"/>
        </w:rPr>
        <w:t xml:space="preserve">sudaryti galimybę elektroniniu būdu, savo internetiniame puslapyje, įvertinti projekte vykdomų mokymo kursų kokybę; </w:t>
      </w:r>
    </w:p>
    <w:p w14:paraId="28256DD6" w14:textId="7AE452E7" w:rsidR="00A605C1" w:rsidRPr="00190284" w:rsidRDefault="006C059F" w:rsidP="00836D2F">
      <w:pPr>
        <w:spacing w:line="360" w:lineRule="auto"/>
        <w:ind w:firstLine="720"/>
        <w:jc w:val="both"/>
      </w:pPr>
      <w:r w:rsidRPr="00190284">
        <w:rPr>
          <w:color w:val="000000"/>
          <w:lang w:eastAsia="lt-LT"/>
        </w:rPr>
        <w:t>3</w:t>
      </w:r>
      <w:r w:rsidR="003070F5" w:rsidRPr="00190284">
        <w:rPr>
          <w:color w:val="000000"/>
          <w:lang w:eastAsia="lt-LT"/>
        </w:rPr>
        <w:t>8</w:t>
      </w:r>
      <w:r w:rsidR="009C72C3" w:rsidRPr="00190284">
        <w:rPr>
          <w:color w:val="000000"/>
          <w:lang w:eastAsia="lt-LT"/>
        </w:rPr>
        <w:t>.2</w:t>
      </w:r>
      <w:r w:rsidR="000D5C68" w:rsidRPr="00190284">
        <w:rPr>
          <w:color w:val="000000"/>
          <w:lang w:eastAsia="lt-LT"/>
        </w:rPr>
        <w:t>8</w:t>
      </w:r>
      <w:r w:rsidR="00836D2F" w:rsidRPr="00190284">
        <w:rPr>
          <w:color w:val="000000"/>
          <w:lang w:eastAsia="lt-LT"/>
        </w:rPr>
        <w:t xml:space="preserve">. </w:t>
      </w:r>
      <w:r w:rsidR="00836D2F" w:rsidRPr="00190284">
        <w:t xml:space="preserve">atitikti Reglamento (ES) Nr. 1306/2013 60 straipsnio nuostatai dėl galimai neteisėtų lengvatų gavimo sąlygų sukūrimo. Atitiktį patikrina </w:t>
      </w:r>
      <w:r w:rsidR="00EF471D" w:rsidRPr="00190284">
        <w:t>Mokėjimo a</w:t>
      </w:r>
      <w:r w:rsidR="00836D2F" w:rsidRPr="00190284">
        <w:t xml:space="preserve">gentūra, </w:t>
      </w:r>
      <w:r w:rsidR="00BF2854" w:rsidRPr="00190284">
        <w:t>Mokėjimo a</w:t>
      </w:r>
      <w:r w:rsidR="00836D2F" w:rsidRPr="00190284">
        <w:t>gentūros direktoriaus nustatyta tvarka.</w:t>
      </w:r>
    </w:p>
    <w:p w14:paraId="6153163F" w14:textId="107BE5AA" w:rsidR="00836D2F" w:rsidRPr="00190284" w:rsidRDefault="00695A1F" w:rsidP="00675FB5">
      <w:pPr>
        <w:spacing w:after="160" w:line="360" w:lineRule="auto"/>
        <w:jc w:val="both"/>
      </w:pPr>
      <w:r w:rsidRPr="00190284">
        <w:tab/>
      </w:r>
      <w:r w:rsidR="006C059F" w:rsidRPr="00190284">
        <w:t>3</w:t>
      </w:r>
      <w:r w:rsidR="00675FB5" w:rsidRPr="00190284">
        <w:t>8</w:t>
      </w:r>
      <w:r w:rsidR="00A605C1" w:rsidRPr="00190284">
        <w:t>.</w:t>
      </w:r>
      <w:r w:rsidR="006C059F" w:rsidRPr="00190284">
        <w:t>29</w:t>
      </w:r>
      <w:r w:rsidR="001600DD" w:rsidRPr="00190284">
        <w:t>.</w:t>
      </w:r>
      <w:r w:rsidR="00A605C1" w:rsidRPr="00190284">
        <w:t xml:space="preserve"> kiti bendrieji pareiškėjo (ir parnerio) įsipareigojimai yra taikomi taip, kaip nustatyta Administravimo taisyklių 170.2,  170.7, 170.11</w:t>
      </w:r>
      <w:r w:rsidR="003070F5" w:rsidRPr="00190284">
        <w:t>, 170.12, 170.15</w:t>
      </w:r>
      <w:r w:rsidR="00A605C1" w:rsidRPr="00190284">
        <w:t xml:space="preserve"> </w:t>
      </w:r>
      <w:r w:rsidR="00675FB5" w:rsidRPr="00190284">
        <w:t>ir</w:t>
      </w:r>
      <w:r w:rsidR="00A605C1" w:rsidRPr="00190284">
        <w:t xml:space="preserve"> 170.16 papunkčiuose;</w:t>
      </w:r>
    </w:p>
    <w:p w14:paraId="275B0FD7" w14:textId="77777777" w:rsidR="000313E4" w:rsidRPr="00190284" w:rsidRDefault="000313E4" w:rsidP="00CD6163">
      <w:pPr>
        <w:tabs>
          <w:tab w:val="left" w:pos="1276"/>
        </w:tabs>
        <w:spacing w:line="360" w:lineRule="auto"/>
        <w:ind w:firstLine="720"/>
        <w:jc w:val="both"/>
        <w:rPr>
          <w:color w:val="000000"/>
          <w:lang w:eastAsia="lt-LT"/>
        </w:rPr>
      </w:pPr>
    </w:p>
    <w:p w14:paraId="2D820D55" w14:textId="0694FABD" w:rsidR="00157AF6" w:rsidRPr="00190284" w:rsidRDefault="00E36D7D" w:rsidP="000313E4">
      <w:pPr>
        <w:jc w:val="center"/>
        <w:rPr>
          <w:b/>
          <w:bCs/>
        </w:rPr>
      </w:pPr>
      <w:r w:rsidRPr="00190284">
        <w:rPr>
          <w:b/>
          <w:bCs/>
        </w:rPr>
        <w:t xml:space="preserve">XI </w:t>
      </w:r>
      <w:r w:rsidR="00157AF6" w:rsidRPr="00190284">
        <w:rPr>
          <w:b/>
          <w:bCs/>
        </w:rPr>
        <w:t>SKYRIUS</w:t>
      </w:r>
    </w:p>
    <w:p w14:paraId="71463497" w14:textId="66EE83D6" w:rsidR="00157AF6" w:rsidRPr="00190284" w:rsidRDefault="00157AF6" w:rsidP="000313E4">
      <w:pPr>
        <w:ind w:firstLine="62"/>
        <w:jc w:val="center"/>
        <w:rPr>
          <w:b/>
          <w:bCs/>
        </w:rPr>
      </w:pPr>
      <w:r w:rsidRPr="00190284">
        <w:rPr>
          <w:b/>
          <w:bCs/>
        </w:rPr>
        <w:t xml:space="preserve">PARAMOS PARAIŠKŲ </w:t>
      </w:r>
      <w:r w:rsidR="00A85941" w:rsidRPr="00190284">
        <w:rPr>
          <w:b/>
          <w:bCs/>
        </w:rPr>
        <w:t xml:space="preserve">RENGIMO IR </w:t>
      </w:r>
      <w:r w:rsidRPr="00190284">
        <w:rPr>
          <w:b/>
          <w:bCs/>
        </w:rPr>
        <w:t>TEIKIMO TVARKA</w:t>
      </w:r>
    </w:p>
    <w:p w14:paraId="67449F47" w14:textId="5E4C8A09" w:rsidR="00435638" w:rsidRPr="00190284" w:rsidRDefault="00435638" w:rsidP="000313E4">
      <w:pPr>
        <w:ind w:firstLine="62"/>
        <w:jc w:val="center"/>
        <w:rPr>
          <w:b/>
          <w:bCs/>
        </w:rPr>
      </w:pPr>
    </w:p>
    <w:p w14:paraId="4DE99D97" w14:textId="4AFCE551" w:rsidR="00DD569E" w:rsidRPr="00190284" w:rsidRDefault="00435638" w:rsidP="00695A1F">
      <w:pPr>
        <w:spacing w:line="360" w:lineRule="auto"/>
        <w:ind w:firstLine="62"/>
        <w:jc w:val="both"/>
      </w:pPr>
      <w:r w:rsidRPr="00190284">
        <w:tab/>
      </w:r>
      <w:r w:rsidR="00675FB5" w:rsidRPr="00190284">
        <w:rPr>
          <w:color w:val="000000"/>
          <w:szCs w:val="24"/>
          <w:lang w:eastAsia="lt-LT"/>
        </w:rPr>
        <w:t>39</w:t>
      </w:r>
      <w:r w:rsidR="00695A1F" w:rsidRPr="00190284">
        <w:rPr>
          <w:color w:val="000000"/>
          <w:szCs w:val="24"/>
          <w:lang w:eastAsia="lt-LT"/>
        </w:rPr>
        <w:t>.</w:t>
      </w:r>
      <w:r w:rsidRPr="00190284">
        <w:rPr>
          <w:color w:val="000000"/>
          <w:szCs w:val="24"/>
          <w:lang w:eastAsia="lt-LT"/>
        </w:rPr>
        <w:t xml:space="preserve"> Ministerija likus ne mažiau kaip 2 savaitėms iki kvietimo teikti paraiškas paskelbimo</w:t>
      </w:r>
      <w:r w:rsidR="00675FB5" w:rsidRPr="00190284">
        <w:rPr>
          <w:color w:val="000000"/>
          <w:szCs w:val="24"/>
          <w:lang w:eastAsia="lt-LT"/>
        </w:rPr>
        <w:t xml:space="preserve"> dienos</w:t>
      </w:r>
      <w:r w:rsidRPr="00190284">
        <w:rPr>
          <w:color w:val="000000"/>
          <w:szCs w:val="24"/>
          <w:lang w:eastAsia="lt-LT"/>
        </w:rPr>
        <w:t xml:space="preserve">, Mokėjimo agentūrai pateikia pagal </w:t>
      </w:r>
      <w:r w:rsidR="00675FB5" w:rsidRPr="00190284">
        <w:rPr>
          <w:color w:val="000000"/>
          <w:szCs w:val="24"/>
          <w:lang w:eastAsia="lt-LT"/>
        </w:rPr>
        <w:t>24.</w:t>
      </w:r>
      <w:r w:rsidR="00AE6744" w:rsidRPr="00190284">
        <w:rPr>
          <w:color w:val="000000"/>
          <w:szCs w:val="24"/>
          <w:lang w:eastAsia="lt-LT"/>
        </w:rPr>
        <w:t>9</w:t>
      </w:r>
      <w:r w:rsidR="00675FB5" w:rsidRPr="00190284">
        <w:rPr>
          <w:color w:val="000000"/>
          <w:szCs w:val="24"/>
          <w:lang w:eastAsia="lt-LT"/>
        </w:rPr>
        <w:t>.1</w:t>
      </w:r>
      <w:r w:rsidRPr="00190284">
        <w:rPr>
          <w:color w:val="000000"/>
          <w:szCs w:val="24"/>
          <w:lang w:eastAsia="lt-LT"/>
        </w:rPr>
        <w:t xml:space="preserve"> papunkčio nuostatas, patvirtint</w:t>
      </w:r>
      <w:r w:rsidR="00690CF8" w:rsidRPr="00190284">
        <w:rPr>
          <w:color w:val="000000"/>
          <w:szCs w:val="24"/>
          <w:lang w:eastAsia="lt-LT"/>
        </w:rPr>
        <w:t>ų</w:t>
      </w:r>
      <w:r w:rsidRPr="00190284">
        <w:rPr>
          <w:color w:val="000000"/>
          <w:szCs w:val="24"/>
          <w:lang w:eastAsia="lt-LT"/>
        </w:rPr>
        <w:t xml:space="preserve"> mokymo tem</w:t>
      </w:r>
      <w:r w:rsidR="004633EC" w:rsidRPr="00190284">
        <w:rPr>
          <w:color w:val="000000"/>
          <w:szCs w:val="24"/>
          <w:lang w:eastAsia="lt-LT"/>
        </w:rPr>
        <w:t xml:space="preserve">ų </w:t>
      </w:r>
      <w:r w:rsidR="008F30F7" w:rsidRPr="00190284">
        <w:rPr>
          <w:color w:val="000000"/>
          <w:szCs w:val="24"/>
          <w:lang w:eastAsia="lt-LT"/>
        </w:rPr>
        <w:t xml:space="preserve">(įskaitant ir prioritetines temas) </w:t>
      </w:r>
      <w:r w:rsidR="004633EC" w:rsidRPr="00190284">
        <w:rPr>
          <w:color w:val="000000"/>
          <w:szCs w:val="24"/>
          <w:lang w:eastAsia="lt-LT"/>
        </w:rPr>
        <w:t>sąrašą.</w:t>
      </w:r>
    </w:p>
    <w:p w14:paraId="10D58D18" w14:textId="02EBDE83" w:rsidR="00DD569E" w:rsidRPr="00190284" w:rsidRDefault="00675FB5" w:rsidP="00746DB0">
      <w:pPr>
        <w:tabs>
          <w:tab w:val="left" w:pos="1134"/>
        </w:tabs>
        <w:spacing w:line="360" w:lineRule="auto"/>
        <w:ind w:firstLine="720"/>
        <w:jc w:val="both"/>
        <w:rPr>
          <w:spacing w:val="-4"/>
          <w:szCs w:val="24"/>
          <w:lang w:eastAsia="lt-LT"/>
        </w:rPr>
      </w:pPr>
      <w:r w:rsidRPr="00190284">
        <w:rPr>
          <w:color w:val="000000"/>
          <w:szCs w:val="24"/>
          <w:lang w:eastAsia="lt-LT"/>
        </w:rPr>
        <w:t>40</w:t>
      </w:r>
      <w:r w:rsidR="00DD569E" w:rsidRPr="00190284">
        <w:rPr>
          <w:color w:val="000000"/>
          <w:szCs w:val="24"/>
          <w:lang w:eastAsia="lt-LT"/>
        </w:rPr>
        <w:t>.</w:t>
      </w:r>
      <w:r w:rsidRPr="00190284">
        <w:rPr>
          <w:color w:val="000000"/>
          <w:szCs w:val="24"/>
          <w:lang w:eastAsia="lt-LT"/>
        </w:rPr>
        <w:t xml:space="preserve"> </w:t>
      </w:r>
      <w:r w:rsidR="00746DB0" w:rsidRPr="00190284">
        <w:rPr>
          <w:color w:val="000000"/>
          <w:szCs w:val="24"/>
          <w:lang w:eastAsia="lt-LT"/>
        </w:rPr>
        <w:t xml:space="preserve">Siekdamas gauti paramą galimas pareiškėjas turi užpildyti paraišką </w:t>
      </w:r>
      <w:r w:rsidR="00984596" w:rsidRPr="00190284">
        <w:rPr>
          <w:color w:val="000000"/>
          <w:szCs w:val="24"/>
          <w:lang w:eastAsia="lt-LT"/>
        </w:rPr>
        <w:t>pagal formą, nustatytą</w:t>
      </w:r>
      <w:r w:rsidR="00984596" w:rsidRPr="00190284">
        <w:rPr>
          <w:szCs w:val="24"/>
          <w:lang w:eastAsia="lt-LT"/>
        </w:rPr>
        <w:t xml:space="preserve"> Taisyklių 1 priede, kuri</w:t>
      </w:r>
      <w:r w:rsidR="00984596" w:rsidRPr="00190284">
        <w:rPr>
          <w:spacing w:val="-4"/>
          <w:szCs w:val="24"/>
          <w:lang w:eastAsia="lt-LT"/>
        </w:rPr>
        <w:t xml:space="preserve"> skelbiama Ministerijos ir Mokėjimo agentūros interneto svetainėse adresais www.zum.lrv.lt </w:t>
      </w:r>
      <w:r w:rsidR="00984596" w:rsidRPr="00190284">
        <w:rPr>
          <w:szCs w:val="24"/>
          <w:lang w:eastAsia="lt-LT"/>
        </w:rPr>
        <w:t>ir www.nma.lt.</w:t>
      </w:r>
      <w:r w:rsidR="00984596" w:rsidRPr="00190284">
        <w:rPr>
          <w:color w:val="000000"/>
          <w:szCs w:val="24"/>
          <w:lang w:eastAsia="lt-LT"/>
        </w:rPr>
        <w:t xml:space="preserve"> Paramos paraiška turi būti pateikta iki Ministerijos kvietime teikti paramos paraiškas nustatytos datos. </w:t>
      </w:r>
      <w:r w:rsidR="00DD569E" w:rsidRPr="00190284">
        <w:rPr>
          <w:spacing w:val="-4"/>
          <w:szCs w:val="24"/>
          <w:lang w:eastAsia="lt-LT"/>
        </w:rPr>
        <w:t xml:space="preserve"> </w:t>
      </w:r>
    </w:p>
    <w:p w14:paraId="44D1164A" w14:textId="2DC3ECC1" w:rsidR="00DA016E" w:rsidRPr="00190284" w:rsidRDefault="00845942" w:rsidP="0050766B">
      <w:pPr>
        <w:suppressAutoHyphens/>
        <w:spacing w:line="360" w:lineRule="auto"/>
        <w:ind w:firstLine="709"/>
        <w:jc w:val="both"/>
        <w:rPr>
          <w:strike/>
          <w:color w:val="000000"/>
        </w:rPr>
      </w:pPr>
      <w:r w:rsidRPr="00190284">
        <w:rPr>
          <w:szCs w:val="24"/>
          <w:lang w:eastAsia="lt-LT"/>
        </w:rPr>
        <w:t xml:space="preserve"> </w:t>
      </w:r>
      <w:r w:rsidR="00675FB5" w:rsidRPr="00190284">
        <w:rPr>
          <w:color w:val="000000"/>
          <w:szCs w:val="24"/>
          <w:lang w:eastAsia="lt-LT"/>
        </w:rPr>
        <w:t>41</w:t>
      </w:r>
      <w:r w:rsidR="00DD569E" w:rsidRPr="00190284">
        <w:rPr>
          <w:color w:val="000000"/>
          <w:szCs w:val="24"/>
          <w:lang w:eastAsia="lt-LT"/>
        </w:rPr>
        <w:t>.</w:t>
      </w:r>
      <w:r w:rsidR="00675FB5" w:rsidRPr="00190284">
        <w:rPr>
          <w:color w:val="000000"/>
          <w:szCs w:val="24"/>
          <w:lang w:eastAsia="lt-LT"/>
        </w:rPr>
        <w:t xml:space="preserve"> </w:t>
      </w:r>
      <w:r w:rsidR="00290BDD" w:rsidRPr="00190284">
        <w:rPr>
          <w:szCs w:val="24"/>
          <w:lang w:eastAsia="lt-LT"/>
        </w:rPr>
        <w:t>Paramos paraiškos</w:t>
      </w:r>
      <w:r w:rsidR="007E0BB7" w:rsidRPr="00190284">
        <w:rPr>
          <w:szCs w:val="24"/>
          <w:lang w:eastAsia="lt-LT"/>
        </w:rPr>
        <w:t xml:space="preserve"> pildomos,</w:t>
      </w:r>
      <w:r w:rsidR="00290BDD" w:rsidRPr="00190284">
        <w:rPr>
          <w:szCs w:val="24"/>
          <w:lang w:eastAsia="lt-LT"/>
        </w:rPr>
        <w:t xml:space="preserve"> </w:t>
      </w:r>
      <w:r w:rsidR="00DA016E" w:rsidRPr="00190284">
        <w:rPr>
          <w:szCs w:val="24"/>
          <w:lang w:eastAsia="lt-LT"/>
        </w:rPr>
        <w:t xml:space="preserve">pateikiamos, </w:t>
      </w:r>
      <w:r w:rsidR="00290BDD" w:rsidRPr="00190284">
        <w:rPr>
          <w:szCs w:val="24"/>
          <w:lang w:eastAsia="lt-LT"/>
        </w:rPr>
        <w:t>registruojamos ir vertinamos Administravimo taisyklėse nustatyta tvarka</w:t>
      </w:r>
      <w:r w:rsidR="00290BDD" w:rsidRPr="00190284">
        <w:rPr>
          <w:bCs/>
          <w:szCs w:val="24"/>
          <w:lang w:eastAsia="lt-LT"/>
        </w:rPr>
        <w:t>.</w:t>
      </w:r>
      <w:r w:rsidR="001D0583" w:rsidRPr="00190284" w:rsidDel="001D0583">
        <w:rPr>
          <w:bCs/>
          <w:szCs w:val="24"/>
          <w:lang w:eastAsia="lt-LT"/>
        </w:rPr>
        <w:t xml:space="preserve"> </w:t>
      </w:r>
    </w:p>
    <w:p w14:paraId="7BF026AD" w14:textId="46C64CD1" w:rsidR="00DD569E" w:rsidRPr="00190284" w:rsidRDefault="00DD569E" w:rsidP="00984596">
      <w:pPr>
        <w:spacing w:line="360" w:lineRule="auto"/>
        <w:ind w:firstLine="720"/>
        <w:jc w:val="both"/>
      </w:pPr>
      <w:r w:rsidRPr="00190284">
        <w:rPr>
          <w:szCs w:val="24"/>
          <w:lang w:eastAsia="lt-LT"/>
        </w:rPr>
        <w:t>4</w:t>
      </w:r>
      <w:r w:rsidR="00675FB5" w:rsidRPr="00190284">
        <w:rPr>
          <w:szCs w:val="24"/>
          <w:lang w:eastAsia="lt-LT"/>
        </w:rPr>
        <w:t>2</w:t>
      </w:r>
      <w:r w:rsidRPr="00190284">
        <w:rPr>
          <w:szCs w:val="24"/>
          <w:lang w:eastAsia="lt-LT"/>
        </w:rPr>
        <w:t xml:space="preserve">. </w:t>
      </w:r>
      <w:r w:rsidR="002A08AD" w:rsidRPr="00190284">
        <w:t xml:space="preserve">Kartu su </w:t>
      </w:r>
      <w:r w:rsidRPr="00190284">
        <w:t>paramos paraišk</w:t>
      </w:r>
      <w:r w:rsidR="002A08AD" w:rsidRPr="00190284">
        <w:t>a</w:t>
      </w:r>
      <w:r w:rsidR="00984596" w:rsidRPr="00190284">
        <w:t xml:space="preserve"> pareiškėja</w:t>
      </w:r>
      <w:r w:rsidR="002A08AD" w:rsidRPr="00190284">
        <w:t>s</w:t>
      </w:r>
      <w:r w:rsidR="00984596" w:rsidRPr="00190284">
        <w:t xml:space="preserve"> turi pateikti:</w:t>
      </w:r>
    </w:p>
    <w:p w14:paraId="4708C6BD" w14:textId="407DB87B" w:rsidR="00DD569E" w:rsidRPr="00190284" w:rsidRDefault="00DD569E" w:rsidP="00DD569E">
      <w:pPr>
        <w:spacing w:line="360" w:lineRule="auto"/>
        <w:ind w:firstLine="720"/>
        <w:jc w:val="both"/>
      </w:pPr>
      <w:r w:rsidRPr="00190284">
        <w:rPr>
          <w:szCs w:val="24"/>
          <w:lang w:eastAsia="lt-LT"/>
        </w:rPr>
        <w:t>4</w:t>
      </w:r>
      <w:r w:rsidR="00675FB5" w:rsidRPr="00190284">
        <w:rPr>
          <w:szCs w:val="24"/>
          <w:lang w:eastAsia="lt-LT"/>
        </w:rPr>
        <w:t>2</w:t>
      </w:r>
      <w:r w:rsidRPr="00190284">
        <w:rPr>
          <w:szCs w:val="24"/>
          <w:lang w:eastAsia="lt-LT"/>
        </w:rPr>
        <w:t xml:space="preserve">.1. </w:t>
      </w:r>
      <w:r w:rsidRPr="00190284">
        <w:rPr>
          <w:color w:val="000000"/>
        </w:rPr>
        <w:t>juridinio asmens steigimo dokumentų kopijas (pareiškėjo ir jo partnerių), t. y. įstatai ar steigimo sandoris arba įstatymų nustatytais atvejais bendrieji nuostatai arba kiti dokumentai, kurie įstatams prilyginti Lietuvos Respublikos civiliniame kodekse;</w:t>
      </w:r>
    </w:p>
    <w:p w14:paraId="5DB7C1B1" w14:textId="77777777" w:rsidR="00500B4C" w:rsidRPr="00190284" w:rsidRDefault="00DD569E" w:rsidP="00DD569E">
      <w:pPr>
        <w:tabs>
          <w:tab w:val="left" w:pos="1276"/>
        </w:tabs>
        <w:spacing w:line="360" w:lineRule="auto"/>
        <w:ind w:firstLine="720"/>
        <w:jc w:val="both"/>
        <w:rPr>
          <w:lang w:eastAsia="lt-LT"/>
        </w:rPr>
      </w:pPr>
      <w:r w:rsidRPr="00190284">
        <w:rPr>
          <w:szCs w:val="24"/>
          <w:lang w:eastAsia="lt-LT"/>
        </w:rPr>
        <w:lastRenderedPageBreak/>
        <w:t>4</w:t>
      </w:r>
      <w:r w:rsidR="00675FB5" w:rsidRPr="00190284">
        <w:rPr>
          <w:szCs w:val="24"/>
          <w:lang w:eastAsia="lt-LT"/>
        </w:rPr>
        <w:t>2</w:t>
      </w:r>
      <w:r w:rsidRPr="00190284">
        <w:rPr>
          <w:szCs w:val="24"/>
          <w:lang w:eastAsia="lt-LT"/>
        </w:rPr>
        <w:t>.2.</w:t>
      </w:r>
      <w:r w:rsidRPr="00190284">
        <w:rPr>
          <w:szCs w:val="24"/>
          <w:lang w:eastAsia="lt-LT"/>
        </w:rPr>
        <w:tab/>
      </w:r>
      <w:r w:rsidRPr="00190284">
        <w:rPr>
          <w:lang w:eastAsia="lt-LT"/>
        </w:rPr>
        <w:t xml:space="preserve">kredito įstaigos paskolos suteikimo galimybės patvirtinimo dokumentus, o po sprendimo priėmimo pareiškėjas turi pateikti su kredito įstaiga pasirašytą paskolos sutartį (jei numatyta imti paskolą) ir (arba) raštu patvirtinti, kad atitinkamą projekto dalį įgyvendins savo lėšomis (jei jos numatytos); </w:t>
      </w:r>
    </w:p>
    <w:p w14:paraId="106669E6" w14:textId="1218D533" w:rsidR="00DD569E" w:rsidRPr="00190284" w:rsidRDefault="00DD569E" w:rsidP="00DD569E">
      <w:pPr>
        <w:tabs>
          <w:tab w:val="left" w:pos="1276"/>
        </w:tabs>
        <w:spacing w:line="360" w:lineRule="auto"/>
        <w:ind w:firstLine="720"/>
        <w:jc w:val="both"/>
      </w:pPr>
      <w:r w:rsidRPr="00190284">
        <w:t>4</w:t>
      </w:r>
      <w:r w:rsidR="00675FB5" w:rsidRPr="00190284">
        <w:t>2</w:t>
      </w:r>
      <w:r w:rsidRPr="00190284">
        <w:t xml:space="preserve">.3 </w:t>
      </w:r>
      <w:r w:rsidR="00452439" w:rsidRPr="00190284">
        <w:t>k</w:t>
      </w:r>
      <w:r w:rsidR="00290BDD" w:rsidRPr="00190284">
        <w:t>e</w:t>
      </w:r>
      <w:r w:rsidR="00452439" w:rsidRPr="00190284">
        <w:t>tinimo protokol</w:t>
      </w:r>
      <w:r w:rsidR="00D66D94" w:rsidRPr="00190284">
        <w:t>o</w:t>
      </w:r>
      <w:r w:rsidR="00452439" w:rsidRPr="00190284">
        <w:t xml:space="preserve"> dėl </w:t>
      </w:r>
      <w:r w:rsidRPr="00190284">
        <w:t>jungtinės veiklos (partnerystės) sutart</w:t>
      </w:r>
      <w:r w:rsidR="00452439" w:rsidRPr="00190284">
        <w:t>ies</w:t>
      </w:r>
      <w:r w:rsidRPr="00190284">
        <w:t xml:space="preserve"> (jei projektą teikia pareiškėjas kartu su partneriais)</w:t>
      </w:r>
      <w:r w:rsidR="00D66D94" w:rsidRPr="00190284">
        <w:t xml:space="preserve"> kopija</w:t>
      </w:r>
      <w:r w:rsidR="007E0BB7" w:rsidRPr="00190284">
        <w:t>;</w:t>
      </w:r>
    </w:p>
    <w:p w14:paraId="63AF3884" w14:textId="1A30BA61" w:rsidR="00713791" w:rsidRPr="00190284" w:rsidRDefault="00713791" w:rsidP="00DD569E">
      <w:pPr>
        <w:tabs>
          <w:tab w:val="left" w:pos="1276"/>
        </w:tabs>
        <w:spacing w:line="360" w:lineRule="auto"/>
        <w:ind w:firstLine="720"/>
        <w:jc w:val="both"/>
        <w:rPr>
          <w:lang w:eastAsia="lt-LT"/>
        </w:rPr>
      </w:pPr>
      <w:r w:rsidRPr="00190284">
        <w:t>4</w:t>
      </w:r>
      <w:r w:rsidR="00675FB5" w:rsidRPr="00190284">
        <w:t>2</w:t>
      </w:r>
      <w:r w:rsidR="007E0BB7" w:rsidRPr="00190284">
        <w:t>.4</w:t>
      </w:r>
      <w:r w:rsidR="00DA016E" w:rsidRPr="00190284">
        <w:t xml:space="preserve">. </w:t>
      </w:r>
      <w:r w:rsidR="00DA016E" w:rsidRPr="00190284">
        <w:rPr>
          <w:color w:val="000000"/>
        </w:rPr>
        <w:t>mokym</w:t>
      </w:r>
      <w:r w:rsidR="007A0870" w:rsidRPr="00190284">
        <w:rPr>
          <w:color w:val="000000"/>
        </w:rPr>
        <w:t>o</w:t>
      </w:r>
      <w:r w:rsidR="00DA016E" w:rsidRPr="00190284">
        <w:rPr>
          <w:color w:val="000000"/>
        </w:rPr>
        <w:t xml:space="preserve"> programų projektus pagal </w:t>
      </w:r>
      <w:r w:rsidR="00675FB5" w:rsidRPr="00190284">
        <w:rPr>
          <w:color w:val="000000"/>
        </w:rPr>
        <w:t>38.</w:t>
      </w:r>
      <w:r w:rsidR="0050766B" w:rsidRPr="00190284">
        <w:rPr>
          <w:color w:val="000000"/>
        </w:rPr>
        <w:t>4</w:t>
      </w:r>
      <w:r w:rsidR="00DA016E" w:rsidRPr="00190284">
        <w:rPr>
          <w:color w:val="000000"/>
        </w:rPr>
        <w:t xml:space="preserve"> papunktyje nurodytus reikalavimus.</w:t>
      </w:r>
    </w:p>
    <w:p w14:paraId="099AE214" w14:textId="77777777" w:rsidR="00DD569E" w:rsidRPr="00190284" w:rsidRDefault="00DD569E" w:rsidP="00157AF6">
      <w:pPr>
        <w:ind w:firstLine="62"/>
        <w:jc w:val="center"/>
      </w:pPr>
    </w:p>
    <w:p w14:paraId="723D622D" w14:textId="38D6D77E" w:rsidR="00157AF6" w:rsidRPr="00190284" w:rsidRDefault="00157AF6" w:rsidP="00157AF6">
      <w:pPr>
        <w:ind w:firstLine="62"/>
        <w:jc w:val="center"/>
      </w:pPr>
    </w:p>
    <w:p w14:paraId="01DFBCCA" w14:textId="3567746D" w:rsidR="00B610AE" w:rsidRPr="00190284" w:rsidRDefault="00B610AE" w:rsidP="00B610AE">
      <w:pPr>
        <w:shd w:val="clear" w:color="auto" w:fill="FFFFFF"/>
        <w:spacing w:line="360" w:lineRule="auto"/>
        <w:ind w:firstLine="720"/>
        <w:jc w:val="center"/>
        <w:rPr>
          <w:rFonts w:eastAsia="Calibri"/>
          <w:b/>
          <w:bCs/>
          <w:color w:val="000000"/>
          <w:spacing w:val="2"/>
          <w:szCs w:val="24"/>
        </w:rPr>
      </w:pPr>
      <w:r w:rsidRPr="00190284">
        <w:rPr>
          <w:rFonts w:eastAsia="Calibri"/>
          <w:b/>
          <w:bCs/>
          <w:color w:val="000000"/>
          <w:spacing w:val="2"/>
          <w:szCs w:val="24"/>
        </w:rPr>
        <w:t>X</w:t>
      </w:r>
      <w:r w:rsidR="00713791" w:rsidRPr="00190284">
        <w:rPr>
          <w:rFonts w:eastAsia="Calibri"/>
          <w:b/>
          <w:bCs/>
          <w:color w:val="000000"/>
          <w:spacing w:val="2"/>
          <w:szCs w:val="24"/>
        </w:rPr>
        <w:t>I</w:t>
      </w:r>
      <w:r w:rsidR="007E0BB7" w:rsidRPr="00190284">
        <w:rPr>
          <w:rFonts w:eastAsia="Calibri"/>
          <w:b/>
          <w:bCs/>
          <w:color w:val="000000"/>
          <w:spacing w:val="2"/>
          <w:szCs w:val="24"/>
        </w:rPr>
        <w:t>I</w:t>
      </w:r>
      <w:r w:rsidRPr="00190284">
        <w:rPr>
          <w:rFonts w:eastAsia="Calibri"/>
          <w:b/>
          <w:bCs/>
          <w:color w:val="000000"/>
          <w:spacing w:val="2"/>
          <w:szCs w:val="24"/>
        </w:rPr>
        <w:t xml:space="preserve"> SKYRIUS</w:t>
      </w:r>
    </w:p>
    <w:p w14:paraId="7F5A4694" w14:textId="7553F51E" w:rsidR="00B610AE" w:rsidRPr="00190284" w:rsidRDefault="007561A1" w:rsidP="00B610AE">
      <w:pPr>
        <w:suppressAutoHyphens/>
        <w:spacing w:line="360" w:lineRule="auto"/>
        <w:ind w:firstLine="720"/>
        <w:jc w:val="center"/>
        <w:rPr>
          <w:rFonts w:eastAsia="Calibri"/>
          <w:b/>
          <w:bCs/>
          <w:color w:val="000000"/>
          <w:spacing w:val="2"/>
          <w:szCs w:val="24"/>
        </w:rPr>
      </w:pPr>
      <w:r w:rsidRPr="00190284">
        <w:rPr>
          <w:rFonts w:eastAsia="Calibri"/>
          <w:b/>
          <w:bCs/>
          <w:color w:val="000000"/>
          <w:spacing w:val="2"/>
          <w:szCs w:val="24"/>
        </w:rPr>
        <w:t xml:space="preserve">PARAMOS PARAIŠKŲ ATRANKA IR </w:t>
      </w:r>
      <w:r w:rsidR="00B610AE" w:rsidRPr="00190284">
        <w:rPr>
          <w:rFonts w:eastAsia="Calibri"/>
          <w:b/>
          <w:bCs/>
          <w:color w:val="000000"/>
          <w:spacing w:val="2"/>
          <w:szCs w:val="24"/>
        </w:rPr>
        <w:t>ATRANKOS KRITERIJAI</w:t>
      </w:r>
    </w:p>
    <w:p w14:paraId="30EF8113" w14:textId="77777777" w:rsidR="002A2E12" w:rsidRPr="00190284" w:rsidRDefault="002A2E12" w:rsidP="00B610AE">
      <w:pPr>
        <w:suppressAutoHyphens/>
        <w:spacing w:line="360" w:lineRule="auto"/>
        <w:ind w:firstLine="720"/>
        <w:jc w:val="center"/>
        <w:rPr>
          <w:rFonts w:eastAsia="Calibri"/>
          <w:b/>
          <w:bCs/>
          <w:color w:val="000000"/>
          <w:spacing w:val="2"/>
          <w:szCs w:val="24"/>
        </w:rPr>
      </w:pPr>
    </w:p>
    <w:p w14:paraId="45529A9F" w14:textId="0B8D41FE" w:rsidR="00B610AE" w:rsidRPr="00190284" w:rsidRDefault="007E0BB7" w:rsidP="00B610AE">
      <w:pPr>
        <w:spacing w:line="360" w:lineRule="auto"/>
        <w:ind w:firstLine="720"/>
        <w:jc w:val="both"/>
        <w:rPr>
          <w:color w:val="000000"/>
        </w:rPr>
      </w:pPr>
      <w:r w:rsidRPr="00190284">
        <w:rPr>
          <w:color w:val="000000"/>
          <w:szCs w:val="24"/>
          <w:lang w:eastAsia="lt-LT"/>
        </w:rPr>
        <w:t>4</w:t>
      </w:r>
      <w:r w:rsidR="002A2E12" w:rsidRPr="00190284">
        <w:rPr>
          <w:color w:val="000000"/>
          <w:szCs w:val="24"/>
          <w:lang w:eastAsia="lt-LT"/>
        </w:rPr>
        <w:t>3</w:t>
      </w:r>
      <w:r w:rsidR="00B610AE" w:rsidRPr="00190284">
        <w:rPr>
          <w:color w:val="000000"/>
          <w:szCs w:val="24"/>
          <w:lang w:eastAsia="lt-LT"/>
        </w:rPr>
        <w:t xml:space="preserve">. </w:t>
      </w:r>
      <w:r w:rsidR="00B610AE" w:rsidRPr="00190284">
        <w:rPr>
          <w:color w:val="000000"/>
        </w:rPr>
        <w:t>P</w:t>
      </w:r>
      <w:r w:rsidR="007561A1" w:rsidRPr="00190284">
        <w:rPr>
          <w:color w:val="000000"/>
        </w:rPr>
        <w:t>aramos paraiškų</w:t>
      </w:r>
      <w:r w:rsidR="00B610AE" w:rsidRPr="00190284">
        <w:rPr>
          <w:color w:val="000000"/>
        </w:rPr>
        <w:t xml:space="preserve"> atrank</w:t>
      </w:r>
      <w:r w:rsidR="007561A1" w:rsidRPr="00190284">
        <w:rPr>
          <w:color w:val="000000"/>
        </w:rPr>
        <w:t>os vertinimas</w:t>
      </w:r>
      <w:r w:rsidR="00B610AE" w:rsidRPr="00190284">
        <w:rPr>
          <w:color w:val="000000"/>
        </w:rPr>
        <w:t xml:space="preserve"> atliekama</w:t>
      </w:r>
      <w:r w:rsidR="007561A1" w:rsidRPr="00190284">
        <w:rPr>
          <w:color w:val="000000"/>
        </w:rPr>
        <w:t>s</w:t>
      </w:r>
      <w:r w:rsidR="00B610AE" w:rsidRPr="00190284">
        <w:rPr>
          <w:color w:val="000000"/>
        </w:rPr>
        <w:t xml:space="preserve"> Administravimo taisyklių nustatyta tvarka.</w:t>
      </w:r>
    </w:p>
    <w:p w14:paraId="0D02A41A" w14:textId="26EC5555" w:rsidR="00B610AE" w:rsidRPr="00190284" w:rsidRDefault="007E0BB7" w:rsidP="00B610AE">
      <w:pPr>
        <w:spacing w:line="360" w:lineRule="auto"/>
        <w:ind w:firstLine="720"/>
        <w:jc w:val="both"/>
        <w:rPr>
          <w:color w:val="000000"/>
        </w:rPr>
      </w:pPr>
      <w:r w:rsidRPr="00190284">
        <w:rPr>
          <w:color w:val="000000"/>
          <w:szCs w:val="24"/>
          <w:lang w:eastAsia="lt-LT"/>
        </w:rPr>
        <w:t>4</w:t>
      </w:r>
      <w:r w:rsidR="002A2E12" w:rsidRPr="00190284">
        <w:rPr>
          <w:color w:val="000000"/>
          <w:szCs w:val="24"/>
          <w:lang w:eastAsia="lt-LT"/>
        </w:rPr>
        <w:t>4</w:t>
      </w:r>
      <w:r w:rsidR="00B610AE" w:rsidRPr="00190284">
        <w:rPr>
          <w:color w:val="000000"/>
          <w:szCs w:val="24"/>
          <w:lang w:eastAsia="lt-LT"/>
        </w:rPr>
        <w:t xml:space="preserve">. </w:t>
      </w:r>
      <w:r w:rsidR="00B610AE" w:rsidRPr="00190284">
        <w:rPr>
          <w:color w:val="000000"/>
        </w:rPr>
        <w:t xml:space="preserve">Atrankos kriterijai: </w:t>
      </w:r>
    </w:p>
    <w:p w14:paraId="395E20DC" w14:textId="53926EF3" w:rsidR="00B610AE" w:rsidRPr="00190284" w:rsidRDefault="007E0BB7" w:rsidP="00B610AE">
      <w:pPr>
        <w:tabs>
          <w:tab w:val="left" w:pos="1418"/>
        </w:tabs>
        <w:spacing w:line="360" w:lineRule="auto"/>
        <w:ind w:firstLine="720"/>
        <w:jc w:val="both"/>
        <w:rPr>
          <w:color w:val="000000"/>
        </w:rPr>
      </w:pPr>
      <w:r w:rsidRPr="00190284">
        <w:rPr>
          <w:color w:val="000000"/>
          <w:szCs w:val="24"/>
          <w:lang w:eastAsia="lt-LT"/>
        </w:rPr>
        <w:t>4</w:t>
      </w:r>
      <w:r w:rsidR="002A2E12" w:rsidRPr="00190284">
        <w:rPr>
          <w:color w:val="000000"/>
          <w:szCs w:val="24"/>
          <w:lang w:eastAsia="lt-LT"/>
        </w:rPr>
        <w:t>4</w:t>
      </w:r>
      <w:r w:rsidR="00B610AE" w:rsidRPr="00190284">
        <w:rPr>
          <w:color w:val="000000"/>
          <w:szCs w:val="24"/>
          <w:lang w:eastAsia="lt-LT"/>
        </w:rPr>
        <w:t xml:space="preserve">.1. </w:t>
      </w:r>
      <w:r w:rsidR="00B610AE" w:rsidRPr="00190284">
        <w:rPr>
          <w:bCs/>
          <w:color w:val="000000"/>
        </w:rPr>
        <w:t xml:space="preserve">pareiškėjas planuoja apmokyti naudos gavėjų </w:t>
      </w:r>
      <w:r w:rsidR="00D238F7" w:rsidRPr="00190284">
        <w:rPr>
          <w:bCs/>
          <w:color w:val="000000"/>
        </w:rPr>
        <w:t>:</w:t>
      </w:r>
    </w:p>
    <w:p w14:paraId="6B1F603A" w14:textId="33B74EA6" w:rsidR="00B610AE" w:rsidRPr="00190284" w:rsidRDefault="007E0BB7" w:rsidP="00B610AE">
      <w:pPr>
        <w:tabs>
          <w:tab w:val="left" w:pos="1418"/>
        </w:tabs>
        <w:spacing w:line="360" w:lineRule="auto"/>
        <w:ind w:firstLine="720"/>
        <w:jc w:val="both"/>
        <w:rPr>
          <w:color w:val="000000"/>
        </w:rPr>
      </w:pPr>
      <w:r w:rsidRPr="00190284">
        <w:rPr>
          <w:color w:val="000000"/>
          <w:szCs w:val="24"/>
          <w:lang w:eastAsia="lt-LT"/>
        </w:rPr>
        <w:t>4</w:t>
      </w:r>
      <w:r w:rsidR="002A2E12" w:rsidRPr="00190284">
        <w:rPr>
          <w:color w:val="000000"/>
          <w:szCs w:val="24"/>
          <w:lang w:eastAsia="lt-LT"/>
        </w:rPr>
        <w:t>4</w:t>
      </w:r>
      <w:r w:rsidR="00B610AE" w:rsidRPr="00190284">
        <w:rPr>
          <w:color w:val="000000"/>
          <w:szCs w:val="24"/>
          <w:lang w:eastAsia="lt-LT"/>
        </w:rPr>
        <w:t>.1.1.</w:t>
      </w:r>
      <w:r w:rsidR="00B610AE" w:rsidRPr="00190284">
        <w:rPr>
          <w:color w:val="000000"/>
          <w:szCs w:val="24"/>
          <w:lang w:eastAsia="lt-LT"/>
        </w:rPr>
        <w:tab/>
      </w:r>
      <w:r w:rsidR="00B610AE" w:rsidRPr="00190284">
        <w:rPr>
          <w:color w:val="000000"/>
        </w:rPr>
        <w:t>daugiau nei 300 – suteikiami 2</w:t>
      </w:r>
      <w:r w:rsidR="00864C43" w:rsidRPr="00190284">
        <w:rPr>
          <w:color w:val="000000"/>
        </w:rPr>
        <w:t>0</w:t>
      </w:r>
      <w:r w:rsidR="00B610AE" w:rsidRPr="00190284">
        <w:rPr>
          <w:color w:val="000000"/>
        </w:rPr>
        <w:t xml:space="preserve"> balai;</w:t>
      </w:r>
    </w:p>
    <w:p w14:paraId="2DBB75C6" w14:textId="1A50FF23" w:rsidR="00B610AE" w:rsidRPr="00190284" w:rsidRDefault="007E0BB7" w:rsidP="00B610AE">
      <w:pPr>
        <w:tabs>
          <w:tab w:val="left" w:pos="1418"/>
        </w:tabs>
        <w:spacing w:line="360" w:lineRule="auto"/>
        <w:ind w:firstLine="720"/>
        <w:jc w:val="both"/>
        <w:rPr>
          <w:color w:val="000000"/>
        </w:rPr>
      </w:pPr>
      <w:r w:rsidRPr="00190284">
        <w:rPr>
          <w:color w:val="000000"/>
          <w:szCs w:val="24"/>
          <w:lang w:eastAsia="lt-LT"/>
        </w:rPr>
        <w:t>4</w:t>
      </w:r>
      <w:r w:rsidR="002A2E12" w:rsidRPr="00190284">
        <w:rPr>
          <w:color w:val="000000"/>
          <w:szCs w:val="24"/>
          <w:lang w:eastAsia="lt-LT"/>
        </w:rPr>
        <w:t>4</w:t>
      </w:r>
      <w:r w:rsidR="00B610AE" w:rsidRPr="00190284">
        <w:rPr>
          <w:color w:val="000000"/>
          <w:szCs w:val="24"/>
          <w:lang w:eastAsia="lt-LT"/>
        </w:rPr>
        <w:t>.1.2.</w:t>
      </w:r>
      <w:r w:rsidR="00B610AE" w:rsidRPr="00190284">
        <w:rPr>
          <w:color w:val="000000"/>
          <w:szCs w:val="24"/>
          <w:lang w:eastAsia="lt-LT"/>
        </w:rPr>
        <w:tab/>
      </w:r>
      <w:r w:rsidR="00B610AE" w:rsidRPr="00190284">
        <w:rPr>
          <w:color w:val="000000"/>
        </w:rPr>
        <w:t>nuo 200 iki 300 įskaitytinai – suteikiama 15 balų;</w:t>
      </w:r>
    </w:p>
    <w:p w14:paraId="0BA20B91" w14:textId="4D441FF9" w:rsidR="00B610AE" w:rsidRPr="00190284" w:rsidRDefault="007E0BB7" w:rsidP="00B610AE">
      <w:pPr>
        <w:tabs>
          <w:tab w:val="left" w:pos="1418"/>
        </w:tabs>
        <w:spacing w:line="360" w:lineRule="auto"/>
        <w:ind w:firstLine="720"/>
        <w:jc w:val="both"/>
        <w:rPr>
          <w:color w:val="000000"/>
        </w:rPr>
      </w:pPr>
      <w:r w:rsidRPr="00190284">
        <w:rPr>
          <w:color w:val="000000"/>
          <w:szCs w:val="24"/>
          <w:lang w:eastAsia="lt-LT"/>
        </w:rPr>
        <w:t>4</w:t>
      </w:r>
      <w:r w:rsidR="002A2E12" w:rsidRPr="00190284">
        <w:rPr>
          <w:color w:val="000000"/>
          <w:szCs w:val="24"/>
          <w:lang w:eastAsia="lt-LT"/>
        </w:rPr>
        <w:t>4</w:t>
      </w:r>
      <w:r w:rsidR="00B610AE" w:rsidRPr="00190284">
        <w:rPr>
          <w:color w:val="000000"/>
          <w:szCs w:val="24"/>
          <w:lang w:eastAsia="lt-LT"/>
        </w:rPr>
        <w:t>.1.3.</w:t>
      </w:r>
      <w:r w:rsidR="00B610AE" w:rsidRPr="00190284">
        <w:rPr>
          <w:color w:val="000000"/>
          <w:szCs w:val="24"/>
          <w:lang w:eastAsia="lt-LT"/>
        </w:rPr>
        <w:tab/>
      </w:r>
      <w:r w:rsidR="00B610AE" w:rsidRPr="00190284">
        <w:rPr>
          <w:color w:val="000000"/>
        </w:rPr>
        <w:t>nuo 100 iki 199</w:t>
      </w:r>
      <w:r w:rsidR="00B610AE" w:rsidRPr="00190284">
        <w:rPr>
          <w:color w:val="000000"/>
          <w:szCs w:val="24"/>
        </w:rPr>
        <w:t xml:space="preserve"> įskaitytinai</w:t>
      </w:r>
      <w:r w:rsidR="00B610AE" w:rsidRPr="00190284">
        <w:rPr>
          <w:color w:val="000000"/>
        </w:rPr>
        <w:t xml:space="preserve"> – suteikiama 10 balų</w:t>
      </w:r>
      <w:r w:rsidR="002A2E12" w:rsidRPr="00190284">
        <w:rPr>
          <w:color w:val="000000"/>
        </w:rPr>
        <w:t>.</w:t>
      </w:r>
    </w:p>
    <w:p w14:paraId="1F14850A" w14:textId="4970BDE9" w:rsidR="00852265" w:rsidRPr="00190284" w:rsidRDefault="007E0BB7" w:rsidP="00B610AE">
      <w:pPr>
        <w:tabs>
          <w:tab w:val="left" w:pos="1418"/>
        </w:tabs>
        <w:spacing w:line="360" w:lineRule="auto"/>
        <w:ind w:firstLine="720"/>
        <w:jc w:val="both"/>
        <w:rPr>
          <w:bCs/>
          <w:color w:val="000000"/>
        </w:rPr>
      </w:pPr>
      <w:r w:rsidRPr="00190284">
        <w:rPr>
          <w:bCs/>
          <w:color w:val="000000"/>
        </w:rPr>
        <w:t>4</w:t>
      </w:r>
      <w:r w:rsidR="002A2E12" w:rsidRPr="00190284">
        <w:rPr>
          <w:bCs/>
          <w:color w:val="000000"/>
        </w:rPr>
        <w:t>4</w:t>
      </w:r>
      <w:r w:rsidR="00DA016E" w:rsidRPr="00190284">
        <w:rPr>
          <w:bCs/>
          <w:color w:val="000000"/>
        </w:rPr>
        <w:t>.2.</w:t>
      </w:r>
      <w:bookmarkStart w:id="18" w:name="_Hlk131595419"/>
      <w:r w:rsidR="002A2E12" w:rsidRPr="00190284">
        <w:rPr>
          <w:bCs/>
          <w:color w:val="000000"/>
        </w:rPr>
        <w:t xml:space="preserve"> </w:t>
      </w:r>
      <w:r w:rsidR="00852265" w:rsidRPr="00190284">
        <w:rPr>
          <w:szCs w:val="24"/>
        </w:rPr>
        <w:t>mokymai organizuojami įtraukiant mokymo programas pagal Taisyklių 2</w:t>
      </w:r>
      <w:r w:rsidR="008F30F7" w:rsidRPr="00190284">
        <w:rPr>
          <w:szCs w:val="24"/>
        </w:rPr>
        <w:t>4</w:t>
      </w:r>
      <w:r w:rsidR="00852265" w:rsidRPr="00190284">
        <w:rPr>
          <w:szCs w:val="24"/>
        </w:rPr>
        <w:t>.</w:t>
      </w:r>
      <w:r w:rsidR="00474304" w:rsidRPr="00190284">
        <w:rPr>
          <w:szCs w:val="24"/>
        </w:rPr>
        <w:t>9</w:t>
      </w:r>
      <w:r w:rsidR="00852265" w:rsidRPr="00190284">
        <w:rPr>
          <w:szCs w:val="24"/>
        </w:rPr>
        <w:t xml:space="preserve">.1 papunktyje nurodyta tvarka patvirtintas prioritetines mokymo temas </w:t>
      </w:r>
      <w:r w:rsidR="00852265" w:rsidRPr="00190284">
        <w:rPr>
          <w:bCs/>
          <w:szCs w:val="24"/>
        </w:rPr>
        <w:t>(konkrečios patvirtintos prioritetinės temos bus nurodomos Kvietime teikti paramos paraiškas)</w:t>
      </w:r>
      <w:r w:rsidR="00852265" w:rsidRPr="00190284">
        <w:rPr>
          <w:szCs w:val="24"/>
        </w:rPr>
        <w:t xml:space="preserve"> – suteikiama 10 balų; </w:t>
      </w:r>
    </w:p>
    <w:bookmarkEnd w:id="18"/>
    <w:p w14:paraId="62A27CF6" w14:textId="68826724" w:rsidR="00B610AE" w:rsidRPr="00190284" w:rsidRDefault="00807DF9" w:rsidP="00B610AE">
      <w:pPr>
        <w:tabs>
          <w:tab w:val="left" w:pos="1418"/>
        </w:tabs>
        <w:spacing w:line="360" w:lineRule="auto"/>
        <w:ind w:firstLine="720"/>
        <w:jc w:val="both"/>
        <w:rPr>
          <w:color w:val="000000"/>
        </w:rPr>
      </w:pPr>
      <w:r w:rsidRPr="00190284">
        <w:rPr>
          <w:color w:val="000000"/>
          <w:szCs w:val="24"/>
          <w:lang w:eastAsia="lt-LT"/>
        </w:rPr>
        <w:t>4</w:t>
      </w:r>
      <w:r w:rsidR="002A2E12" w:rsidRPr="00190284">
        <w:rPr>
          <w:color w:val="000000"/>
          <w:szCs w:val="24"/>
          <w:lang w:eastAsia="lt-LT"/>
        </w:rPr>
        <w:t>4</w:t>
      </w:r>
      <w:r w:rsidR="00B610AE" w:rsidRPr="00190284">
        <w:rPr>
          <w:color w:val="000000"/>
          <w:szCs w:val="24"/>
          <w:lang w:eastAsia="lt-LT"/>
        </w:rPr>
        <w:t xml:space="preserve">.3. </w:t>
      </w:r>
      <w:r w:rsidR="00B610AE" w:rsidRPr="00190284">
        <w:rPr>
          <w:color w:val="000000"/>
        </w:rPr>
        <w:t>visus mokymo kursus veda lektoriai, kurie</w:t>
      </w:r>
      <w:r w:rsidR="00E41AAB" w:rsidRPr="00190284">
        <w:rPr>
          <w:color w:val="000000"/>
        </w:rPr>
        <w:t xml:space="preserve"> turi pažangaus ūkininkavimo patirtį ir (ar)</w:t>
      </w:r>
      <w:r w:rsidR="00B610AE" w:rsidRPr="00190284">
        <w:rPr>
          <w:color w:val="000000"/>
        </w:rPr>
        <w:t xml:space="preserve"> </w:t>
      </w:r>
      <w:r w:rsidR="006A69F9" w:rsidRPr="00190284">
        <w:rPr>
          <w:color w:val="000000"/>
        </w:rPr>
        <w:t xml:space="preserve">ūkių </w:t>
      </w:r>
      <w:r w:rsidR="00B610AE" w:rsidRPr="00190284">
        <w:rPr>
          <w:color w:val="000000"/>
        </w:rPr>
        <w:t>konsultavimo</w:t>
      </w:r>
      <w:r w:rsidR="006A69F9" w:rsidRPr="00190284">
        <w:rPr>
          <w:color w:val="000000"/>
        </w:rPr>
        <w:t xml:space="preserve"> paslaugų</w:t>
      </w:r>
      <w:r w:rsidR="00560A75" w:rsidRPr="00190284">
        <w:rPr>
          <w:color w:val="000000"/>
        </w:rPr>
        <w:t>,</w:t>
      </w:r>
      <w:r w:rsidR="00B610AE" w:rsidRPr="00190284">
        <w:rPr>
          <w:color w:val="000000"/>
        </w:rPr>
        <w:t xml:space="preserve"> </w:t>
      </w:r>
      <w:r w:rsidR="008006C0" w:rsidRPr="00190284">
        <w:rPr>
          <w:color w:val="000000"/>
        </w:rPr>
        <w:t xml:space="preserve">mokymo, </w:t>
      </w:r>
      <w:r w:rsidR="00B610AE" w:rsidRPr="00190284">
        <w:rPr>
          <w:color w:val="000000"/>
        </w:rPr>
        <w:t xml:space="preserve">mokslo sklaidos veikla, susijusia su numatomo mokomojo renginio turiniu, užsiima daugiau kaip 3 metus </w:t>
      </w:r>
      <w:r w:rsidR="00B610AE" w:rsidRPr="00190284">
        <w:rPr>
          <w:bCs/>
          <w:color w:val="000000"/>
        </w:rPr>
        <w:t>(iki paramos paraiškos pateikimo dienos)</w:t>
      </w:r>
      <w:r w:rsidR="00B610AE" w:rsidRPr="00190284">
        <w:rPr>
          <w:color w:val="000000"/>
        </w:rPr>
        <w:t xml:space="preserve"> (įrodoma juridinę galią turinčiais dokumentais (</w:t>
      </w:r>
      <w:r w:rsidR="00B610AE" w:rsidRPr="00190284">
        <w:rPr>
          <w:color w:val="000000"/>
          <w:sz w:val="23"/>
          <w:szCs w:val="23"/>
          <w:shd w:val="clear" w:color="auto" w:fill="FFFFFF"/>
        </w:rPr>
        <w:t xml:space="preserve">jei pateikiama pažyma </w:t>
      </w:r>
      <w:r w:rsidR="00B610AE" w:rsidRPr="00190284">
        <w:rPr>
          <w:color w:val="000000"/>
          <w:sz w:val="23"/>
          <w:szCs w:val="23"/>
        </w:rPr>
        <w:t>apie lektorių patirtį,</w:t>
      </w:r>
      <w:r w:rsidR="00B610AE" w:rsidRPr="00190284">
        <w:rPr>
          <w:color w:val="000000"/>
          <w:sz w:val="23"/>
          <w:szCs w:val="23"/>
          <w:shd w:val="clear" w:color="auto" w:fill="FFFFFF"/>
        </w:rPr>
        <w:t xml:space="preserve"> ji turi būti detali </w:t>
      </w:r>
      <w:r w:rsidR="004B021B" w:rsidRPr="00190284">
        <w:rPr>
          <w:color w:val="000000"/>
          <w:sz w:val="23"/>
          <w:szCs w:val="23"/>
          <w:shd w:val="clear" w:color="auto" w:fill="FFFFFF"/>
        </w:rPr>
        <w:t xml:space="preserve"> </w:t>
      </w:r>
      <w:r w:rsidR="00B610AE" w:rsidRPr="00190284">
        <w:rPr>
          <w:color w:val="000000"/>
          <w:sz w:val="23"/>
          <w:szCs w:val="23"/>
          <w:shd w:val="clear" w:color="auto" w:fill="FFFFFF"/>
        </w:rPr>
        <w:t>su konkrečiais pavadinimais bei datomis</w:t>
      </w:r>
      <w:r w:rsidR="00B65D5C" w:rsidRPr="00190284">
        <w:rPr>
          <w:color w:val="000000"/>
          <w:sz w:val="23"/>
          <w:szCs w:val="23"/>
          <w:shd w:val="clear" w:color="auto" w:fill="FFFFFF"/>
        </w:rPr>
        <w:t>)</w:t>
      </w:r>
      <w:r w:rsidR="00B610AE" w:rsidRPr="00190284">
        <w:rPr>
          <w:color w:val="000000"/>
          <w:sz w:val="23"/>
          <w:szCs w:val="23"/>
          <w:shd w:val="clear" w:color="auto" w:fill="FFFFFF"/>
        </w:rPr>
        <w:t>)</w:t>
      </w:r>
      <w:r w:rsidR="00B610AE" w:rsidRPr="00190284">
        <w:rPr>
          <w:color w:val="000000"/>
        </w:rPr>
        <w:t xml:space="preserve"> – suteikiama </w:t>
      </w:r>
      <w:r w:rsidR="00C76CEB" w:rsidRPr="00190284">
        <w:rPr>
          <w:color w:val="000000"/>
        </w:rPr>
        <w:t xml:space="preserve">20 </w:t>
      </w:r>
      <w:r w:rsidR="00B610AE" w:rsidRPr="00190284">
        <w:rPr>
          <w:color w:val="000000"/>
        </w:rPr>
        <w:t>balų;</w:t>
      </w:r>
    </w:p>
    <w:p w14:paraId="4914526D" w14:textId="0646D74C" w:rsidR="00B610AE" w:rsidRPr="00190284" w:rsidRDefault="00807DF9" w:rsidP="00807DF9">
      <w:pPr>
        <w:tabs>
          <w:tab w:val="left" w:pos="1418"/>
        </w:tabs>
        <w:spacing w:line="360" w:lineRule="auto"/>
        <w:ind w:firstLine="709"/>
        <w:jc w:val="both"/>
        <w:rPr>
          <w:color w:val="000000"/>
        </w:rPr>
      </w:pPr>
      <w:r w:rsidRPr="00190284">
        <w:rPr>
          <w:color w:val="000000"/>
        </w:rPr>
        <w:t>4</w:t>
      </w:r>
      <w:r w:rsidR="002A2E12" w:rsidRPr="00190284">
        <w:rPr>
          <w:color w:val="000000"/>
        </w:rPr>
        <w:t>4</w:t>
      </w:r>
      <w:r w:rsidR="00B627C2" w:rsidRPr="00190284">
        <w:rPr>
          <w:color w:val="000000"/>
        </w:rPr>
        <w:t>.</w:t>
      </w:r>
      <w:r w:rsidRPr="00190284">
        <w:rPr>
          <w:color w:val="000000"/>
        </w:rPr>
        <w:t>4</w:t>
      </w:r>
      <w:r w:rsidR="00B610AE" w:rsidRPr="00190284">
        <w:rPr>
          <w:color w:val="000000"/>
        </w:rPr>
        <w:t xml:space="preserve">. </w:t>
      </w:r>
      <w:r w:rsidR="00B610AE" w:rsidRPr="00190284">
        <w:rPr>
          <w:bCs/>
          <w:color w:val="000000"/>
        </w:rPr>
        <w:t>suplanuoti</w:t>
      </w:r>
      <w:r w:rsidR="00B65D5C" w:rsidRPr="00190284">
        <w:rPr>
          <w:bCs/>
          <w:color w:val="000000"/>
        </w:rPr>
        <w:t xml:space="preserve"> </w:t>
      </w:r>
      <w:r w:rsidR="00B610AE" w:rsidRPr="00190284">
        <w:rPr>
          <w:bCs/>
          <w:color w:val="000000"/>
        </w:rPr>
        <w:t>apmokyti dalyviai</w:t>
      </w:r>
      <w:r w:rsidR="004B021B" w:rsidRPr="00190284">
        <w:rPr>
          <w:bCs/>
          <w:color w:val="000000"/>
        </w:rPr>
        <w:t xml:space="preserve"> (pagal</w:t>
      </w:r>
      <w:r w:rsidR="00540E43" w:rsidRPr="00190284">
        <w:rPr>
          <w:bCs/>
          <w:color w:val="000000"/>
        </w:rPr>
        <w:t xml:space="preserve"> valdos</w:t>
      </w:r>
      <w:r w:rsidR="00E54B41" w:rsidRPr="00190284">
        <w:rPr>
          <w:bCs/>
          <w:color w:val="000000"/>
        </w:rPr>
        <w:t xml:space="preserve"> </w:t>
      </w:r>
      <w:r w:rsidR="004B021B" w:rsidRPr="00190284">
        <w:rPr>
          <w:bCs/>
          <w:color w:val="000000"/>
        </w:rPr>
        <w:t>registracijos vietą)</w:t>
      </w:r>
      <w:r w:rsidR="00B610AE" w:rsidRPr="00190284">
        <w:rPr>
          <w:bCs/>
          <w:color w:val="000000"/>
        </w:rPr>
        <w:t>:</w:t>
      </w:r>
    </w:p>
    <w:p w14:paraId="2BAAF026" w14:textId="56AE48CC" w:rsidR="00B610AE" w:rsidRPr="00190284" w:rsidRDefault="00B610AE" w:rsidP="00B610AE">
      <w:pPr>
        <w:tabs>
          <w:tab w:val="left" w:pos="1134"/>
          <w:tab w:val="left" w:pos="1560"/>
        </w:tabs>
        <w:spacing w:line="360" w:lineRule="auto"/>
        <w:ind w:firstLine="720"/>
        <w:jc w:val="both"/>
        <w:rPr>
          <w:color w:val="000000"/>
        </w:rPr>
      </w:pPr>
      <w:r w:rsidRPr="00190284">
        <w:rPr>
          <w:color w:val="000000"/>
          <w:szCs w:val="24"/>
          <w:lang w:eastAsia="lt-LT"/>
        </w:rPr>
        <w:t>4</w:t>
      </w:r>
      <w:r w:rsidR="002A2E12" w:rsidRPr="00190284">
        <w:rPr>
          <w:color w:val="000000"/>
          <w:szCs w:val="24"/>
          <w:lang w:eastAsia="lt-LT"/>
        </w:rPr>
        <w:t>4</w:t>
      </w:r>
      <w:r w:rsidRPr="00190284">
        <w:rPr>
          <w:color w:val="000000"/>
          <w:szCs w:val="24"/>
          <w:lang w:eastAsia="lt-LT"/>
        </w:rPr>
        <w:t xml:space="preserve">.4.1. iš </w:t>
      </w:r>
      <w:r w:rsidRPr="00190284">
        <w:rPr>
          <w:color w:val="000000"/>
        </w:rPr>
        <w:t xml:space="preserve">visos Lietuvos </w:t>
      </w:r>
      <w:r w:rsidR="00C00F0A" w:rsidRPr="00190284">
        <w:rPr>
          <w:color w:val="000000"/>
        </w:rPr>
        <w:t xml:space="preserve">savivaldybių </w:t>
      </w:r>
      <w:r w:rsidRPr="00190284">
        <w:rPr>
          <w:color w:val="000000"/>
        </w:rPr>
        <w:t xml:space="preserve">(išskyrus Alytaus miesto, Kauno miesto, Klaipėdos miesto, Neringos, Palangos miesto, Panevėžio miesto, Šiaulių miesto, Vilniaus miesto ir Visagino savivaldybes) – suteikiama </w:t>
      </w:r>
      <w:r w:rsidR="00C76CEB" w:rsidRPr="00190284">
        <w:rPr>
          <w:color w:val="000000"/>
        </w:rPr>
        <w:t>25</w:t>
      </w:r>
      <w:r w:rsidRPr="00190284">
        <w:rPr>
          <w:color w:val="000000"/>
        </w:rPr>
        <w:t xml:space="preserve"> balų;</w:t>
      </w:r>
    </w:p>
    <w:p w14:paraId="57CB9F65" w14:textId="772B960B" w:rsidR="00B610AE" w:rsidRPr="00190284" w:rsidRDefault="00B610AE" w:rsidP="00B610AE">
      <w:pPr>
        <w:tabs>
          <w:tab w:val="left" w:pos="1134"/>
          <w:tab w:val="left" w:pos="1560"/>
        </w:tabs>
        <w:spacing w:line="360" w:lineRule="auto"/>
        <w:ind w:firstLine="720"/>
        <w:jc w:val="both"/>
        <w:rPr>
          <w:color w:val="000000"/>
        </w:rPr>
      </w:pPr>
      <w:r w:rsidRPr="00190284">
        <w:rPr>
          <w:color w:val="000000"/>
          <w:szCs w:val="24"/>
          <w:lang w:eastAsia="lt-LT"/>
        </w:rPr>
        <w:t>4</w:t>
      </w:r>
      <w:r w:rsidR="002A2E12" w:rsidRPr="00190284">
        <w:rPr>
          <w:color w:val="000000"/>
          <w:szCs w:val="24"/>
          <w:lang w:eastAsia="lt-LT"/>
        </w:rPr>
        <w:t>4</w:t>
      </w:r>
      <w:r w:rsidRPr="00190284">
        <w:rPr>
          <w:color w:val="000000"/>
          <w:szCs w:val="24"/>
          <w:lang w:eastAsia="lt-LT"/>
        </w:rPr>
        <w:t xml:space="preserve">.4.2. </w:t>
      </w:r>
      <w:r w:rsidRPr="00190284">
        <w:rPr>
          <w:color w:val="000000"/>
        </w:rPr>
        <w:t xml:space="preserve">daugiau nei 30 </w:t>
      </w:r>
      <w:r w:rsidR="00C00F0A" w:rsidRPr="00190284">
        <w:rPr>
          <w:color w:val="000000"/>
        </w:rPr>
        <w:t xml:space="preserve">savivaldybių </w:t>
      </w:r>
      <w:r w:rsidRPr="00190284">
        <w:rPr>
          <w:color w:val="000000"/>
        </w:rPr>
        <w:t>įskaitytinai – suteikiama 15 balų;</w:t>
      </w:r>
    </w:p>
    <w:p w14:paraId="39AECB5F" w14:textId="04A1A684" w:rsidR="00B610AE" w:rsidRPr="00190284" w:rsidRDefault="00B610AE" w:rsidP="00B610AE">
      <w:pPr>
        <w:tabs>
          <w:tab w:val="left" w:pos="1134"/>
          <w:tab w:val="left" w:pos="1560"/>
        </w:tabs>
        <w:spacing w:line="360" w:lineRule="auto"/>
        <w:ind w:firstLine="720"/>
        <w:jc w:val="both"/>
        <w:rPr>
          <w:color w:val="000000"/>
        </w:rPr>
      </w:pPr>
      <w:r w:rsidRPr="00190284">
        <w:rPr>
          <w:color w:val="000000"/>
          <w:szCs w:val="24"/>
          <w:lang w:eastAsia="lt-LT"/>
        </w:rPr>
        <w:lastRenderedPageBreak/>
        <w:t>4</w:t>
      </w:r>
      <w:r w:rsidR="002A2E12" w:rsidRPr="00190284">
        <w:rPr>
          <w:color w:val="000000"/>
          <w:szCs w:val="24"/>
          <w:lang w:eastAsia="lt-LT"/>
        </w:rPr>
        <w:t>4</w:t>
      </w:r>
      <w:r w:rsidRPr="00190284">
        <w:rPr>
          <w:color w:val="000000"/>
          <w:szCs w:val="24"/>
          <w:lang w:eastAsia="lt-LT"/>
        </w:rPr>
        <w:t>.4.3.</w:t>
      </w:r>
      <w:r w:rsidR="00B627C2" w:rsidRPr="00190284">
        <w:rPr>
          <w:color w:val="000000"/>
          <w:szCs w:val="24"/>
          <w:lang w:eastAsia="lt-LT"/>
        </w:rPr>
        <w:t xml:space="preserve"> </w:t>
      </w:r>
      <w:r w:rsidRPr="00190284">
        <w:rPr>
          <w:color w:val="000000"/>
        </w:rPr>
        <w:t>iki 30</w:t>
      </w:r>
      <w:r w:rsidR="00EE64D2" w:rsidRPr="00190284">
        <w:rPr>
          <w:color w:val="000000"/>
        </w:rPr>
        <w:t xml:space="preserve"> </w:t>
      </w:r>
      <w:r w:rsidRPr="00190284">
        <w:rPr>
          <w:color w:val="000000"/>
        </w:rPr>
        <w:t>– suteikiami 5 balai</w:t>
      </w:r>
      <w:r w:rsidR="002A2E12" w:rsidRPr="00190284">
        <w:rPr>
          <w:color w:val="000000"/>
        </w:rPr>
        <w:t>.</w:t>
      </w:r>
    </w:p>
    <w:p w14:paraId="01BCC1A6" w14:textId="4446B2C1" w:rsidR="00B610AE" w:rsidRPr="00190284" w:rsidRDefault="00807DF9" w:rsidP="00C76CEB">
      <w:pPr>
        <w:tabs>
          <w:tab w:val="left" w:pos="1418"/>
        </w:tabs>
        <w:spacing w:line="360" w:lineRule="auto"/>
        <w:ind w:firstLine="720"/>
        <w:jc w:val="both"/>
        <w:rPr>
          <w:color w:val="000000"/>
        </w:rPr>
      </w:pPr>
      <w:r w:rsidRPr="00190284">
        <w:rPr>
          <w:color w:val="000000"/>
          <w:szCs w:val="24"/>
          <w:lang w:eastAsia="lt-LT"/>
        </w:rPr>
        <w:t>4</w:t>
      </w:r>
      <w:r w:rsidR="002A2E12" w:rsidRPr="00190284">
        <w:rPr>
          <w:color w:val="000000"/>
          <w:szCs w:val="24"/>
          <w:lang w:eastAsia="lt-LT"/>
        </w:rPr>
        <w:t>4</w:t>
      </w:r>
      <w:r w:rsidR="00B610AE" w:rsidRPr="00190284">
        <w:rPr>
          <w:color w:val="000000"/>
          <w:szCs w:val="24"/>
          <w:lang w:eastAsia="lt-LT"/>
        </w:rPr>
        <w:t>.5.</w:t>
      </w:r>
      <w:r w:rsidR="004B021B" w:rsidRPr="00190284">
        <w:t xml:space="preserve"> projekte numatytas b</w:t>
      </w:r>
      <w:r w:rsidR="00A418F5" w:rsidRPr="00190284">
        <w:t>endradarbiavimas tarp mokymo įstaigos ir asociacijų</w:t>
      </w:r>
      <w:r w:rsidR="00EE64D2" w:rsidRPr="00190284">
        <w:t xml:space="preserve"> </w:t>
      </w:r>
      <w:r w:rsidR="00B610AE" w:rsidRPr="00190284">
        <w:rPr>
          <w:color w:val="000000"/>
        </w:rPr>
        <w:t>– suteikiama 1</w:t>
      </w:r>
      <w:r w:rsidR="00864C43" w:rsidRPr="00190284">
        <w:rPr>
          <w:color w:val="000000"/>
        </w:rPr>
        <w:t>5</w:t>
      </w:r>
      <w:r w:rsidR="00B610AE" w:rsidRPr="00190284">
        <w:rPr>
          <w:color w:val="000000"/>
        </w:rPr>
        <w:t xml:space="preserve"> balų</w:t>
      </w:r>
      <w:r w:rsidR="00425906" w:rsidRPr="00190284">
        <w:rPr>
          <w:color w:val="000000"/>
        </w:rPr>
        <w:t>;</w:t>
      </w:r>
    </w:p>
    <w:p w14:paraId="050E662E" w14:textId="573B3C12" w:rsidR="001D0583" w:rsidRPr="00190284" w:rsidRDefault="001D0583" w:rsidP="00B610AE">
      <w:pPr>
        <w:tabs>
          <w:tab w:val="left" w:pos="1418"/>
        </w:tabs>
        <w:spacing w:line="360" w:lineRule="auto"/>
        <w:ind w:firstLine="720"/>
        <w:jc w:val="both"/>
        <w:rPr>
          <w:szCs w:val="24"/>
        </w:rPr>
      </w:pPr>
      <w:r w:rsidRPr="00190284">
        <w:rPr>
          <w:color w:val="000000"/>
        </w:rPr>
        <w:t>4</w:t>
      </w:r>
      <w:r w:rsidR="002A2E12" w:rsidRPr="00190284">
        <w:rPr>
          <w:color w:val="000000"/>
        </w:rPr>
        <w:t>4</w:t>
      </w:r>
      <w:r w:rsidRPr="00190284">
        <w:rPr>
          <w:color w:val="000000"/>
        </w:rPr>
        <w:t>.6</w:t>
      </w:r>
      <w:r w:rsidR="00D01FBA" w:rsidRPr="00190284">
        <w:rPr>
          <w:color w:val="000000"/>
        </w:rPr>
        <w:t>.</w:t>
      </w:r>
      <w:r w:rsidRPr="00190284">
        <w:rPr>
          <w:color w:val="000000"/>
        </w:rPr>
        <w:t xml:space="preserve"> </w:t>
      </w:r>
      <w:r w:rsidR="007504F8" w:rsidRPr="00190284">
        <w:rPr>
          <w:color w:val="000000"/>
        </w:rPr>
        <w:t xml:space="preserve">registruojant tikslinės grupės dalyvius į mokymus </w:t>
      </w:r>
      <w:r w:rsidRPr="00190284">
        <w:rPr>
          <w:color w:val="000000"/>
        </w:rPr>
        <w:t xml:space="preserve">daugiau kaip 50 proc. </w:t>
      </w:r>
      <w:r w:rsidR="007504F8" w:rsidRPr="00190284">
        <w:rPr>
          <w:color w:val="000000"/>
        </w:rPr>
        <w:t xml:space="preserve">dalyvių </w:t>
      </w:r>
      <w:r w:rsidR="00A66716" w:rsidRPr="00190284">
        <w:rPr>
          <w:color w:val="000000"/>
        </w:rPr>
        <w:t xml:space="preserve"> yra </w:t>
      </w:r>
      <w:r w:rsidR="00A66716" w:rsidRPr="00190284">
        <w:rPr>
          <w:szCs w:val="24"/>
        </w:rPr>
        <w:t xml:space="preserve">žemės ūkio, maisto ūkio ir miškų ūkio veikla užsiimantys asmenys, įregistravę valdą Lietuvos Respublikos žemės ūkio ir kaimo verslo registre ne daugiau kaip prieš 3 metus iki paraiškos pateikimo dienos </w:t>
      </w:r>
      <w:r w:rsidR="002A2E12" w:rsidRPr="00190284">
        <w:rPr>
          <w:color w:val="000000"/>
        </w:rPr>
        <w:t>–</w:t>
      </w:r>
      <w:r w:rsidR="00D01FBA" w:rsidRPr="00190284">
        <w:t xml:space="preserve"> </w:t>
      </w:r>
      <w:r w:rsidR="00C76CEB" w:rsidRPr="00190284">
        <w:rPr>
          <w:color w:val="000000"/>
        </w:rPr>
        <w:t>suteikiama 10 balų.</w:t>
      </w:r>
    </w:p>
    <w:p w14:paraId="415DB161" w14:textId="49733F33" w:rsidR="00B610AE" w:rsidRPr="00190284" w:rsidRDefault="00807DF9" w:rsidP="00B610AE">
      <w:pPr>
        <w:tabs>
          <w:tab w:val="left" w:pos="1134"/>
        </w:tabs>
        <w:spacing w:line="360" w:lineRule="auto"/>
        <w:ind w:firstLine="720"/>
        <w:jc w:val="both"/>
        <w:rPr>
          <w:color w:val="000000"/>
        </w:rPr>
      </w:pPr>
      <w:r w:rsidRPr="00190284">
        <w:rPr>
          <w:color w:val="000000"/>
          <w:szCs w:val="24"/>
          <w:lang w:eastAsia="lt-LT"/>
        </w:rPr>
        <w:t>4</w:t>
      </w:r>
      <w:r w:rsidR="002A2E12" w:rsidRPr="00190284">
        <w:rPr>
          <w:color w:val="000000"/>
          <w:szCs w:val="24"/>
          <w:lang w:eastAsia="lt-LT"/>
        </w:rPr>
        <w:t>5</w:t>
      </w:r>
      <w:r w:rsidR="00B610AE" w:rsidRPr="00190284">
        <w:rPr>
          <w:color w:val="000000"/>
          <w:szCs w:val="24"/>
          <w:lang w:eastAsia="lt-LT"/>
        </w:rPr>
        <w:t>.</w:t>
      </w:r>
      <w:r w:rsidR="004C2F48" w:rsidRPr="00190284">
        <w:rPr>
          <w:color w:val="000000"/>
          <w:szCs w:val="24"/>
          <w:lang w:eastAsia="lt-LT"/>
        </w:rPr>
        <w:t xml:space="preserve"> </w:t>
      </w:r>
      <w:r w:rsidR="00B610AE" w:rsidRPr="00190284">
        <w:rPr>
          <w:color w:val="000000"/>
        </w:rPr>
        <w:t>Privalomas mažiausias projektų atrankos balų skaičius – 40 balų. Jeigu projektų atrankos vertinimo metu nustatoma, kad projektas įvertintas mažesne balų suma nei privalomas mažiausias balų skaičius, paramos paraiška atmetama.</w:t>
      </w:r>
    </w:p>
    <w:p w14:paraId="76467F80" w14:textId="654C52C1" w:rsidR="00BE162C" w:rsidRPr="00190284" w:rsidRDefault="00BE162C" w:rsidP="00B610AE">
      <w:pPr>
        <w:tabs>
          <w:tab w:val="left" w:pos="1134"/>
        </w:tabs>
        <w:spacing w:line="360" w:lineRule="auto"/>
        <w:ind w:firstLine="720"/>
        <w:jc w:val="both"/>
        <w:rPr>
          <w:color w:val="000000"/>
        </w:rPr>
      </w:pPr>
      <w:r w:rsidRPr="00190284">
        <w:rPr>
          <w:color w:val="000000"/>
        </w:rPr>
        <w:t>4</w:t>
      </w:r>
      <w:r w:rsidR="002A2E12" w:rsidRPr="00190284">
        <w:rPr>
          <w:color w:val="000000"/>
        </w:rPr>
        <w:t>6</w:t>
      </w:r>
      <w:r w:rsidRPr="00190284">
        <w:rPr>
          <w:color w:val="000000"/>
        </w:rPr>
        <w:t xml:space="preserve">. Paramos paraiškų atrankos pirmumo eilės sudarymas atliekamas Administravimo taisyklių nustatyta tvarka. </w:t>
      </w:r>
    </w:p>
    <w:p w14:paraId="2515D99D" w14:textId="77777777" w:rsidR="00B610AE" w:rsidRPr="00190284" w:rsidRDefault="00B610AE" w:rsidP="00157AF6">
      <w:pPr>
        <w:ind w:firstLine="62"/>
        <w:jc w:val="center"/>
      </w:pPr>
    </w:p>
    <w:p w14:paraId="6E94E292" w14:textId="4B171CDE" w:rsidR="00157AF6" w:rsidRPr="00190284" w:rsidRDefault="00157AF6" w:rsidP="00157AF6">
      <w:pPr>
        <w:jc w:val="center"/>
        <w:rPr>
          <w:b/>
          <w:bCs/>
          <w:color w:val="000000"/>
        </w:rPr>
      </w:pPr>
      <w:r w:rsidRPr="00190284">
        <w:rPr>
          <w:b/>
          <w:bCs/>
          <w:color w:val="000000"/>
        </w:rPr>
        <w:t>XI</w:t>
      </w:r>
      <w:r w:rsidR="00807DF9" w:rsidRPr="00190284">
        <w:rPr>
          <w:b/>
          <w:bCs/>
          <w:color w:val="000000"/>
        </w:rPr>
        <w:t>II</w:t>
      </w:r>
      <w:r w:rsidRPr="00190284">
        <w:rPr>
          <w:b/>
          <w:bCs/>
          <w:color w:val="000000"/>
        </w:rPr>
        <w:t xml:space="preserve"> SKYRIUS</w:t>
      </w:r>
    </w:p>
    <w:p w14:paraId="60C4FCE4" w14:textId="564E685E" w:rsidR="00157AF6" w:rsidRPr="00190284" w:rsidRDefault="00157AF6" w:rsidP="00157AF6">
      <w:pPr>
        <w:ind w:firstLine="62"/>
        <w:jc w:val="center"/>
        <w:rPr>
          <w:b/>
          <w:bCs/>
          <w:color w:val="000000"/>
        </w:rPr>
      </w:pPr>
      <w:r w:rsidRPr="00190284">
        <w:rPr>
          <w:b/>
          <w:bCs/>
          <w:color w:val="000000"/>
        </w:rPr>
        <w:t xml:space="preserve">PARAMOS PARAIŠKŲ TVIRTINIMAS </w:t>
      </w:r>
    </w:p>
    <w:p w14:paraId="1906C7F3" w14:textId="6B0865AA" w:rsidR="00290BDD" w:rsidRPr="00190284" w:rsidRDefault="00290BDD" w:rsidP="00157AF6">
      <w:pPr>
        <w:ind w:firstLine="62"/>
        <w:jc w:val="center"/>
        <w:rPr>
          <w:b/>
          <w:bCs/>
          <w:color w:val="000000"/>
        </w:rPr>
      </w:pPr>
    </w:p>
    <w:p w14:paraId="65285000" w14:textId="2564E362" w:rsidR="00290BDD" w:rsidRPr="00190284" w:rsidRDefault="00423D39" w:rsidP="00290BDD">
      <w:pPr>
        <w:tabs>
          <w:tab w:val="left" w:pos="1134"/>
        </w:tabs>
        <w:spacing w:line="360" w:lineRule="auto"/>
        <w:ind w:firstLine="720"/>
        <w:jc w:val="both"/>
      </w:pPr>
      <w:r w:rsidRPr="00190284">
        <w:rPr>
          <w:szCs w:val="24"/>
          <w:lang w:eastAsia="lt-LT"/>
        </w:rPr>
        <w:t>4</w:t>
      </w:r>
      <w:r w:rsidR="002A2E12" w:rsidRPr="00190284">
        <w:rPr>
          <w:szCs w:val="24"/>
          <w:lang w:eastAsia="lt-LT"/>
        </w:rPr>
        <w:t>7</w:t>
      </w:r>
      <w:r w:rsidR="00290BDD" w:rsidRPr="00190284">
        <w:rPr>
          <w:szCs w:val="24"/>
          <w:lang w:eastAsia="lt-LT"/>
        </w:rPr>
        <w:t>.</w:t>
      </w:r>
      <w:r w:rsidR="00290BDD" w:rsidRPr="00190284">
        <w:rPr>
          <w:szCs w:val="24"/>
          <w:lang w:eastAsia="lt-LT"/>
        </w:rPr>
        <w:tab/>
      </w:r>
      <w:r w:rsidR="00DA5DC5" w:rsidRPr="00190284">
        <w:t>Mokėjimo a</w:t>
      </w:r>
      <w:r w:rsidR="00290BDD" w:rsidRPr="00190284">
        <w:t xml:space="preserve">gentūra, įvertinusi paramos paraiškas, </w:t>
      </w:r>
      <w:r w:rsidR="00783B1F" w:rsidRPr="00190284">
        <w:t>parengia</w:t>
      </w:r>
      <w:r w:rsidR="0004134B" w:rsidRPr="00190284">
        <w:t>,</w:t>
      </w:r>
      <w:r w:rsidR="00783B1F" w:rsidRPr="00190284">
        <w:t xml:space="preserve"> nustatytos formos paramos paraiškų vertinimo rezultatų suvestinę ir nustatytos formos paramos paraiškų vertinimo ataskaitas</w:t>
      </w:r>
      <w:r w:rsidR="00290BDD" w:rsidRPr="00190284">
        <w:t xml:space="preserve">, kurias teikia Ministerijai. </w:t>
      </w:r>
    </w:p>
    <w:p w14:paraId="300BF0FE" w14:textId="0D5ADD8B" w:rsidR="003B1C17" w:rsidRPr="00190284" w:rsidRDefault="002962F9" w:rsidP="003B1C17">
      <w:pPr>
        <w:tabs>
          <w:tab w:val="left" w:pos="1134"/>
        </w:tabs>
        <w:spacing w:line="360" w:lineRule="auto"/>
        <w:ind w:firstLine="720"/>
        <w:jc w:val="both"/>
      </w:pPr>
      <w:r w:rsidRPr="00190284">
        <w:rPr>
          <w:szCs w:val="24"/>
          <w:lang w:eastAsia="lt-LT"/>
        </w:rPr>
        <w:t>4</w:t>
      </w:r>
      <w:r w:rsidR="002A2E12" w:rsidRPr="00190284">
        <w:rPr>
          <w:szCs w:val="24"/>
          <w:lang w:eastAsia="lt-LT"/>
        </w:rPr>
        <w:t>8</w:t>
      </w:r>
      <w:r w:rsidR="003B1C17" w:rsidRPr="00190284">
        <w:rPr>
          <w:szCs w:val="24"/>
          <w:lang w:eastAsia="lt-LT"/>
        </w:rPr>
        <w:t>.</w:t>
      </w:r>
      <w:r w:rsidR="003B1C17" w:rsidRPr="00190284">
        <w:rPr>
          <w:szCs w:val="24"/>
          <w:lang w:eastAsia="lt-LT"/>
        </w:rPr>
        <w:tab/>
      </w:r>
      <w:r w:rsidR="003B1C17" w:rsidRPr="00190284">
        <w:t xml:space="preserve">Ministerijos sudarytas Projektų, finansuotinų pagal Lietuvos </w:t>
      </w:r>
      <w:r w:rsidR="00243954" w:rsidRPr="00190284">
        <w:t xml:space="preserve">žemės ir </w:t>
      </w:r>
      <w:r w:rsidR="003B1C17" w:rsidRPr="00190284">
        <w:t>kaimo plėtros 20</w:t>
      </w:r>
      <w:r w:rsidR="00DA5DC5" w:rsidRPr="00190284">
        <w:t>23</w:t>
      </w:r>
      <w:r w:rsidR="003B1C17" w:rsidRPr="00190284">
        <w:t>–20</w:t>
      </w:r>
      <w:r w:rsidR="00DA5DC5" w:rsidRPr="00190284">
        <w:t>2</w:t>
      </w:r>
      <w:r w:rsidR="00243954" w:rsidRPr="00190284">
        <w:t>7</w:t>
      </w:r>
      <w:r w:rsidR="003B1C17" w:rsidRPr="00190284">
        <w:t xml:space="preserve"> metų </w:t>
      </w:r>
      <w:r w:rsidR="00243954" w:rsidRPr="00190284">
        <w:t>strateginio plano</w:t>
      </w:r>
      <w:r w:rsidR="003B1C17" w:rsidRPr="00190284">
        <w:t xml:space="preserve">, atrankos komitetas, kurio sudėtis patvirtinta Lietuvos Respublikos žemės ūkio ministro  įsakymu (toliau – PAK), svarsto projektus ir priima rekomendacinio pobūdžio sprendimą dėl finansuotinų ir (arba) nefinansuotinų projektų. Vadovaudamasis PAK rekomendacijomis, galutinį sprendimą dėl paramos skyrimo ir (arba) neskyrimo priima žemės ūkio ministras ar jo įgaliotas asmuo. Apie priimtą sprendimą Ministerija informuoja </w:t>
      </w:r>
      <w:r w:rsidR="00D95CE5" w:rsidRPr="00190284">
        <w:t>Mokėjimo a</w:t>
      </w:r>
      <w:r w:rsidR="003B1C17" w:rsidRPr="00190284">
        <w:t xml:space="preserve">gentūrą per 5 darbo dienas nuo jo priėmimo dienos. </w:t>
      </w:r>
    </w:p>
    <w:p w14:paraId="55290655" w14:textId="3BC0E913" w:rsidR="003B1C17" w:rsidRPr="00190284" w:rsidRDefault="002A2E12" w:rsidP="003B1C17">
      <w:pPr>
        <w:spacing w:line="360" w:lineRule="auto"/>
        <w:ind w:firstLine="720"/>
        <w:jc w:val="both"/>
        <w:rPr>
          <w:lang w:eastAsia="lt-LT"/>
        </w:rPr>
      </w:pPr>
      <w:r w:rsidRPr="00190284">
        <w:rPr>
          <w:lang w:eastAsia="lt-LT"/>
        </w:rPr>
        <w:t>49</w:t>
      </w:r>
      <w:r w:rsidR="003B1C17" w:rsidRPr="00190284">
        <w:rPr>
          <w:lang w:eastAsia="lt-LT"/>
        </w:rPr>
        <w:t>.</w:t>
      </w:r>
      <w:r w:rsidR="009B7C61" w:rsidRPr="00190284">
        <w:rPr>
          <w:lang w:eastAsia="lt-LT"/>
        </w:rPr>
        <w:t xml:space="preserve"> </w:t>
      </w:r>
      <w:r w:rsidR="007D141C" w:rsidRPr="00190284">
        <w:rPr>
          <w:szCs w:val="24"/>
          <w:lang w:eastAsia="lt-LT"/>
        </w:rPr>
        <w:t>Mokėjimo agentūra apie sprendimą dėl paramos skyrimo ar neskyrimo informuoja pareiškėjus Administravimo taisyklių nustatyta tvarka</w:t>
      </w:r>
      <w:r w:rsidR="00411964" w:rsidRPr="00190284">
        <w:rPr>
          <w:szCs w:val="24"/>
          <w:lang w:eastAsia="lt-LT"/>
        </w:rPr>
        <w:t xml:space="preserve"> per 5 darbo dienas nuo sprendimo gavimo dienos</w:t>
      </w:r>
      <w:r w:rsidR="007D141C" w:rsidRPr="00190284">
        <w:rPr>
          <w:szCs w:val="24"/>
          <w:lang w:eastAsia="lt-LT"/>
        </w:rPr>
        <w:t>.</w:t>
      </w:r>
    </w:p>
    <w:p w14:paraId="21E4D55B" w14:textId="72BA44B5" w:rsidR="003B1C17" w:rsidRPr="00190284" w:rsidRDefault="00024ABC" w:rsidP="003B1C17">
      <w:pPr>
        <w:spacing w:line="360" w:lineRule="auto"/>
        <w:ind w:firstLine="720"/>
        <w:jc w:val="both"/>
      </w:pPr>
      <w:r w:rsidRPr="00190284">
        <w:rPr>
          <w:lang w:eastAsia="lt-LT"/>
        </w:rPr>
        <w:t>5</w:t>
      </w:r>
      <w:r w:rsidR="002A2E12" w:rsidRPr="00190284">
        <w:rPr>
          <w:lang w:eastAsia="lt-LT"/>
        </w:rPr>
        <w:t>0</w:t>
      </w:r>
      <w:r w:rsidR="003B1C17" w:rsidRPr="00190284">
        <w:rPr>
          <w:lang w:eastAsia="lt-LT"/>
        </w:rPr>
        <w:t xml:space="preserve">. </w:t>
      </w:r>
      <w:r w:rsidR="003B1C17" w:rsidRPr="00190284">
        <w:t>Priėmus sprendimą skirti paramą, pareiškėjas tampa paramos gavėju. Paramos sutartis nesudaroma.</w:t>
      </w:r>
    </w:p>
    <w:p w14:paraId="62D9BBCE" w14:textId="4F2309A5" w:rsidR="003B1C17" w:rsidRPr="00190284" w:rsidRDefault="003B1C17" w:rsidP="003B1C17">
      <w:pPr>
        <w:suppressAutoHyphens/>
        <w:spacing w:line="360" w:lineRule="auto"/>
        <w:ind w:firstLine="720"/>
        <w:jc w:val="both"/>
        <w:rPr>
          <w:szCs w:val="24"/>
        </w:rPr>
      </w:pPr>
      <w:r w:rsidRPr="00190284">
        <w:rPr>
          <w:szCs w:val="24"/>
        </w:rPr>
        <w:lastRenderedPageBreak/>
        <w:t>5</w:t>
      </w:r>
      <w:r w:rsidR="002A2E12" w:rsidRPr="00190284">
        <w:rPr>
          <w:szCs w:val="24"/>
        </w:rPr>
        <w:t>1</w:t>
      </w:r>
      <w:r w:rsidRPr="00FF4CA9">
        <w:rPr>
          <w:szCs w:val="24"/>
        </w:rPr>
        <w:t xml:space="preserve">. </w:t>
      </w:r>
      <w:r w:rsidR="00324E95" w:rsidRPr="00FF4CA9">
        <w:t>Agentūra, vadovaudamasi Suteiktos valstybės pagalbos registro nuostatais, per 5 darbo dienas nuo sprendimo dėl pagalbos skyrimo priėmimo dienos pateikia informaciją apie paramos gavėjams suteiktą paramą į Suteiktos valstybės pagalbos registrą. Suteiktos valstybės pagalbos registrui pateikta informacija apie suteiktą paramą tikslinama Suteiktos valstybės pagalbos registro nuostatuose nustatyta tvarka.</w:t>
      </w:r>
    </w:p>
    <w:p w14:paraId="006CF237" w14:textId="1EC5107A" w:rsidR="00157AF6" w:rsidRPr="00190284" w:rsidRDefault="00157AF6" w:rsidP="00807DF9"/>
    <w:p w14:paraId="28823161" w14:textId="230B5DCC" w:rsidR="00157AF6" w:rsidRPr="00190284" w:rsidRDefault="00157AF6" w:rsidP="00157AF6">
      <w:pPr>
        <w:jc w:val="center"/>
        <w:rPr>
          <w:b/>
          <w:bCs/>
          <w:color w:val="000000"/>
        </w:rPr>
      </w:pPr>
      <w:r w:rsidRPr="00190284">
        <w:rPr>
          <w:b/>
          <w:bCs/>
          <w:color w:val="000000"/>
        </w:rPr>
        <w:t>XI</w:t>
      </w:r>
      <w:r w:rsidR="009B7C61" w:rsidRPr="00190284">
        <w:rPr>
          <w:b/>
          <w:bCs/>
          <w:color w:val="000000"/>
        </w:rPr>
        <w:t>V</w:t>
      </w:r>
      <w:r w:rsidRPr="00190284">
        <w:rPr>
          <w:b/>
          <w:bCs/>
          <w:color w:val="000000"/>
        </w:rPr>
        <w:t xml:space="preserve"> SKYRIUS</w:t>
      </w:r>
    </w:p>
    <w:p w14:paraId="25AD2E48" w14:textId="692F8917" w:rsidR="00157AF6" w:rsidRPr="00190284" w:rsidRDefault="00157AF6" w:rsidP="00157AF6">
      <w:pPr>
        <w:ind w:firstLine="62"/>
        <w:jc w:val="center"/>
        <w:rPr>
          <w:b/>
          <w:bCs/>
          <w:color w:val="000000"/>
        </w:rPr>
      </w:pPr>
      <w:r w:rsidRPr="00190284">
        <w:rPr>
          <w:b/>
          <w:bCs/>
          <w:color w:val="000000"/>
        </w:rPr>
        <w:t>MOKĖJIMO PRAŠYMO TEIKIMO, ADMINISTRAVIMO IR PARAMOS MOKĖJIMO TVARKA</w:t>
      </w:r>
    </w:p>
    <w:p w14:paraId="5FAB2CB1" w14:textId="645C9109" w:rsidR="001861B7" w:rsidRPr="00190284" w:rsidRDefault="001861B7" w:rsidP="00157AF6">
      <w:pPr>
        <w:ind w:firstLine="62"/>
        <w:jc w:val="center"/>
        <w:rPr>
          <w:b/>
          <w:bCs/>
          <w:color w:val="000000"/>
        </w:rPr>
      </w:pPr>
    </w:p>
    <w:p w14:paraId="2EAE2CB8" w14:textId="2E60AC16" w:rsidR="001861B7" w:rsidRPr="00190284" w:rsidRDefault="001861B7" w:rsidP="001861B7">
      <w:pPr>
        <w:spacing w:line="360" w:lineRule="auto"/>
        <w:ind w:firstLine="720"/>
        <w:jc w:val="both"/>
        <w:rPr>
          <w:color w:val="000000"/>
          <w:lang w:eastAsia="lt-LT"/>
        </w:rPr>
      </w:pPr>
      <w:r w:rsidRPr="00190284">
        <w:rPr>
          <w:color w:val="000000"/>
          <w:lang w:eastAsia="lt-LT"/>
        </w:rPr>
        <w:t>5</w:t>
      </w:r>
      <w:r w:rsidR="002A2E12" w:rsidRPr="00190284">
        <w:rPr>
          <w:color w:val="000000"/>
          <w:lang w:eastAsia="lt-LT"/>
        </w:rPr>
        <w:t>2</w:t>
      </w:r>
      <w:r w:rsidRPr="00190284">
        <w:rPr>
          <w:color w:val="000000"/>
          <w:lang w:eastAsia="lt-LT"/>
        </w:rPr>
        <w:t xml:space="preserve">. </w:t>
      </w:r>
      <w:r w:rsidRPr="00190284">
        <w:rPr>
          <w:szCs w:val="24"/>
          <w:lang w:eastAsia="lt-LT"/>
        </w:rPr>
        <w:t>Mokėjimo prašyma</w:t>
      </w:r>
      <w:r w:rsidR="0004134B" w:rsidRPr="00190284">
        <w:rPr>
          <w:szCs w:val="24"/>
          <w:lang w:eastAsia="lt-LT"/>
        </w:rPr>
        <w:t>i</w:t>
      </w:r>
      <w:r w:rsidRPr="00190284">
        <w:rPr>
          <w:szCs w:val="24"/>
          <w:lang w:eastAsia="lt-LT"/>
        </w:rPr>
        <w:t xml:space="preserve"> teikiam</w:t>
      </w:r>
      <w:r w:rsidR="0004134B" w:rsidRPr="00190284">
        <w:rPr>
          <w:szCs w:val="24"/>
          <w:lang w:eastAsia="lt-LT"/>
        </w:rPr>
        <w:t>i</w:t>
      </w:r>
      <w:r w:rsidRPr="00190284">
        <w:rPr>
          <w:szCs w:val="24"/>
          <w:lang w:eastAsia="lt-LT"/>
        </w:rPr>
        <w:t xml:space="preserve"> ir administruojam</w:t>
      </w:r>
      <w:r w:rsidR="0004134B" w:rsidRPr="00190284">
        <w:rPr>
          <w:szCs w:val="24"/>
          <w:lang w:eastAsia="lt-LT"/>
        </w:rPr>
        <w:t>i</w:t>
      </w:r>
      <w:r w:rsidRPr="00190284">
        <w:rPr>
          <w:szCs w:val="24"/>
          <w:lang w:eastAsia="lt-LT"/>
        </w:rPr>
        <w:t xml:space="preserve"> Administravimo taisyklėse nustatyta tvarka. </w:t>
      </w:r>
      <w:r w:rsidRPr="00190284">
        <w:rPr>
          <w:color w:val="000000"/>
          <w:lang w:eastAsia="lt-LT"/>
        </w:rPr>
        <w:t>Mokėjimo prašymai ir (arba) papildomi dokumentai turi būti pateikti</w:t>
      </w:r>
      <w:r w:rsidR="0004134B" w:rsidRPr="00190284">
        <w:rPr>
          <w:color w:val="000000"/>
          <w:lang w:eastAsia="lt-LT"/>
        </w:rPr>
        <w:t xml:space="preserve"> per </w:t>
      </w:r>
      <w:r w:rsidRPr="00190284">
        <w:rPr>
          <w:color w:val="000000"/>
          <w:lang w:eastAsia="lt-LT"/>
        </w:rPr>
        <w:t xml:space="preserve"> ŽŪMIS portalo interneto prieiga (adresas https://zumis.lt)</w:t>
      </w:r>
      <w:r w:rsidR="00D03BB5" w:rsidRPr="00190284">
        <w:rPr>
          <w:color w:val="000000"/>
          <w:lang w:eastAsia="lt-LT"/>
        </w:rPr>
        <w:t>.</w:t>
      </w:r>
    </w:p>
    <w:p w14:paraId="6AF65786" w14:textId="1C2FE455" w:rsidR="001861B7" w:rsidRPr="00190284" w:rsidRDefault="001861B7" w:rsidP="001861B7">
      <w:pPr>
        <w:spacing w:line="360" w:lineRule="auto"/>
        <w:ind w:firstLine="720"/>
        <w:jc w:val="both"/>
        <w:rPr>
          <w:szCs w:val="24"/>
        </w:rPr>
      </w:pPr>
      <w:r w:rsidRPr="00190284">
        <w:rPr>
          <w:color w:val="000000"/>
          <w:szCs w:val="24"/>
          <w:lang w:eastAsia="lt-LT"/>
        </w:rPr>
        <w:t>5</w:t>
      </w:r>
      <w:r w:rsidR="002A2E12" w:rsidRPr="00190284">
        <w:rPr>
          <w:color w:val="000000"/>
          <w:szCs w:val="24"/>
          <w:lang w:eastAsia="lt-LT"/>
        </w:rPr>
        <w:t>3</w:t>
      </w:r>
      <w:r w:rsidRPr="00190284">
        <w:rPr>
          <w:color w:val="000000"/>
          <w:szCs w:val="24"/>
          <w:lang w:eastAsia="lt-LT"/>
        </w:rPr>
        <w:t xml:space="preserve">. </w:t>
      </w:r>
      <w:r w:rsidRPr="00190284">
        <w:rPr>
          <w:szCs w:val="24"/>
        </w:rPr>
        <w:t>Kartu su mokėjimo prašymu yra pateikiami šie elektroninės formos (popierinis dokumentas turi būti nuskenuotas) dokumentai:</w:t>
      </w:r>
    </w:p>
    <w:p w14:paraId="078890DE" w14:textId="7457458D" w:rsidR="001861B7" w:rsidRPr="00190284" w:rsidRDefault="001861B7" w:rsidP="001861B7">
      <w:pPr>
        <w:tabs>
          <w:tab w:val="left" w:pos="1276"/>
        </w:tabs>
        <w:spacing w:line="360" w:lineRule="auto"/>
        <w:ind w:firstLine="720"/>
        <w:jc w:val="both"/>
        <w:rPr>
          <w:color w:val="000000"/>
          <w:szCs w:val="24"/>
        </w:rPr>
      </w:pPr>
      <w:r w:rsidRPr="00190284">
        <w:rPr>
          <w:szCs w:val="24"/>
          <w:lang w:eastAsia="lt-LT"/>
        </w:rPr>
        <w:t>5</w:t>
      </w:r>
      <w:r w:rsidR="002A2E12" w:rsidRPr="00190284">
        <w:rPr>
          <w:szCs w:val="24"/>
          <w:lang w:eastAsia="lt-LT"/>
        </w:rPr>
        <w:t>3</w:t>
      </w:r>
      <w:r w:rsidRPr="00190284">
        <w:rPr>
          <w:szCs w:val="24"/>
          <w:lang w:eastAsia="lt-LT"/>
        </w:rPr>
        <w:t>.1.</w:t>
      </w:r>
      <w:r w:rsidRPr="00190284">
        <w:rPr>
          <w:szCs w:val="24"/>
          <w:lang w:eastAsia="lt-LT"/>
        </w:rPr>
        <w:tab/>
      </w:r>
      <w:r w:rsidRPr="00190284">
        <w:rPr>
          <w:color w:val="000000"/>
          <w:szCs w:val="24"/>
        </w:rPr>
        <w:t xml:space="preserve"> mokymo kursus baigusių dalyvių sąrašai PDF formatu (Taisyklių </w:t>
      </w:r>
      <w:r w:rsidR="000B74C7" w:rsidRPr="00190284">
        <w:rPr>
          <w:color w:val="000000"/>
          <w:szCs w:val="24"/>
        </w:rPr>
        <w:t>4</w:t>
      </w:r>
      <w:r w:rsidRPr="00190284">
        <w:rPr>
          <w:color w:val="000000"/>
          <w:szCs w:val="24"/>
        </w:rPr>
        <w:t xml:space="preserve"> priedas);</w:t>
      </w:r>
    </w:p>
    <w:p w14:paraId="1D2A3864" w14:textId="531426A9" w:rsidR="001861B7" w:rsidRPr="00190284" w:rsidRDefault="001861B7" w:rsidP="001861B7">
      <w:pPr>
        <w:tabs>
          <w:tab w:val="left" w:pos="1276"/>
        </w:tabs>
        <w:spacing w:line="360" w:lineRule="auto"/>
        <w:ind w:firstLine="720"/>
        <w:jc w:val="both"/>
        <w:rPr>
          <w:szCs w:val="24"/>
        </w:rPr>
      </w:pPr>
      <w:r w:rsidRPr="00190284">
        <w:rPr>
          <w:color w:val="000000"/>
        </w:rPr>
        <w:t>5</w:t>
      </w:r>
      <w:r w:rsidR="002A2E12" w:rsidRPr="00190284">
        <w:rPr>
          <w:color w:val="000000"/>
        </w:rPr>
        <w:t>3</w:t>
      </w:r>
      <w:r w:rsidRPr="00190284">
        <w:rPr>
          <w:color w:val="000000"/>
        </w:rPr>
        <w:t>.2. mokymo kursų dalyvių lankomumo sąrašų arba lankomumo žurnalų kopijos;</w:t>
      </w:r>
    </w:p>
    <w:p w14:paraId="77C22074" w14:textId="471C05B9" w:rsidR="001861B7" w:rsidRPr="00190284" w:rsidRDefault="001861B7" w:rsidP="001861B7">
      <w:pPr>
        <w:tabs>
          <w:tab w:val="left" w:pos="1276"/>
        </w:tabs>
        <w:spacing w:line="360" w:lineRule="auto"/>
        <w:ind w:firstLine="720"/>
        <w:jc w:val="both"/>
        <w:rPr>
          <w:color w:val="000000"/>
        </w:rPr>
      </w:pPr>
      <w:r w:rsidRPr="00190284">
        <w:rPr>
          <w:color w:val="000000"/>
          <w:szCs w:val="24"/>
          <w:lang w:eastAsia="lt-LT"/>
        </w:rPr>
        <w:t>5</w:t>
      </w:r>
      <w:r w:rsidR="002A2E12" w:rsidRPr="00190284">
        <w:rPr>
          <w:color w:val="000000"/>
          <w:szCs w:val="24"/>
          <w:lang w:eastAsia="lt-LT"/>
        </w:rPr>
        <w:t>3</w:t>
      </w:r>
      <w:r w:rsidRPr="00190284">
        <w:rPr>
          <w:color w:val="000000"/>
          <w:szCs w:val="24"/>
          <w:lang w:eastAsia="lt-LT"/>
        </w:rPr>
        <w:t>.3.</w:t>
      </w:r>
      <w:r w:rsidRPr="00190284">
        <w:rPr>
          <w:color w:val="000000"/>
          <w:szCs w:val="24"/>
          <w:lang w:eastAsia="lt-LT"/>
        </w:rPr>
        <w:tab/>
      </w:r>
      <w:r w:rsidRPr="00190284">
        <w:rPr>
          <w:color w:val="000000"/>
        </w:rPr>
        <w:t xml:space="preserve"> pareiškėjo prisidėjimo</w:t>
      </w:r>
      <w:r w:rsidRPr="00190284">
        <w:t xml:space="preserve"> savo lėšomis prie tinkamų finansuoti išlaidų (jei jis numatytas) ir (arba) kredito įstaigos suteiktos paskolos (jei numatyta</w:t>
      </w:r>
      <w:r w:rsidR="006C210F" w:rsidRPr="00190284">
        <w:t xml:space="preserve"> </w:t>
      </w:r>
      <w:r w:rsidRPr="00190284">
        <w:t xml:space="preserve"> paskola) patvirtinimo dokumentai.</w:t>
      </w:r>
      <w:r w:rsidRPr="00190284">
        <w:rPr>
          <w:color w:val="000000"/>
        </w:rPr>
        <w:t xml:space="preserve"> </w:t>
      </w:r>
    </w:p>
    <w:p w14:paraId="1A9EA20B" w14:textId="19146C5E" w:rsidR="001861B7" w:rsidRPr="00190284" w:rsidRDefault="004D6CA0" w:rsidP="001861B7">
      <w:pPr>
        <w:tabs>
          <w:tab w:val="left" w:pos="1134"/>
        </w:tabs>
        <w:spacing w:line="360" w:lineRule="auto"/>
        <w:ind w:firstLine="720"/>
        <w:jc w:val="both"/>
      </w:pPr>
      <w:r w:rsidRPr="00190284">
        <w:rPr>
          <w:szCs w:val="24"/>
          <w:lang w:eastAsia="lt-LT"/>
        </w:rPr>
        <w:t>5</w:t>
      </w:r>
      <w:r w:rsidR="002A2E12" w:rsidRPr="00190284">
        <w:rPr>
          <w:szCs w:val="24"/>
          <w:lang w:eastAsia="lt-LT"/>
        </w:rPr>
        <w:t>4</w:t>
      </w:r>
      <w:r w:rsidR="001861B7" w:rsidRPr="00190284">
        <w:rPr>
          <w:szCs w:val="24"/>
          <w:lang w:eastAsia="lt-LT"/>
        </w:rPr>
        <w:t xml:space="preserve">. </w:t>
      </w:r>
      <w:r w:rsidR="00EF471D" w:rsidRPr="00190284">
        <w:rPr>
          <w:szCs w:val="24"/>
          <w:lang w:eastAsia="lt-LT"/>
        </w:rPr>
        <w:t>Mokėjimo a</w:t>
      </w:r>
      <w:r w:rsidR="001861B7" w:rsidRPr="00190284">
        <w:rPr>
          <w:color w:val="000000"/>
        </w:rPr>
        <w:t xml:space="preserve">gentūra perveda paraiškoje nurodytą prašomą avansą po sprendimo skirti paramą. </w:t>
      </w:r>
    </w:p>
    <w:p w14:paraId="52BB2D07" w14:textId="3F8E03AD" w:rsidR="001861B7" w:rsidRPr="00190284" w:rsidRDefault="004D6CA0" w:rsidP="001861B7">
      <w:pPr>
        <w:tabs>
          <w:tab w:val="left" w:pos="1134"/>
        </w:tabs>
        <w:spacing w:line="360" w:lineRule="auto"/>
        <w:ind w:firstLine="720"/>
        <w:jc w:val="both"/>
      </w:pPr>
      <w:r w:rsidRPr="00190284">
        <w:rPr>
          <w:szCs w:val="24"/>
          <w:lang w:eastAsia="lt-LT"/>
        </w:rPr>
        <w:t>5</w:t>
      </w:r>
      <w:r w:rsidR="002A2E12" w:rsidRPr="00190284">
        <w:rPr>
          <w:szCs w:val="24"/>
          <w:lang w:eastAsia="lt-LT"/>
        </w:rPr>
        <w:t>5</w:t>
      </w:r>
      <w:r w:rsidR="001861B7" w:rsidRPr="00190284">
        <w:rPr>
          <w:szCs w:val="24"/>
          <w:lang w:eastAsia="lt-LT"/>
        </w:rPr>
        <w:t xml:space="preserve">. </w:t>
      </w:r>
      <w:r w:rsidR="001861B7" w:rsidRPr="00190284">
        <w:rPr>
          <w:color w:val="000000"/>
        </w:rPr>
        <w:t xml:space="preserve">Kai bendra pagal paramos gavėjo pateiktus mokėjimo prašymus kompensuota ir avansu paramos gavėjui sumokėta suma pasiekia projektui įgyvendinti skirtą paramos sumą, projekto įgyvendinimo išlaidos toliau nekompensuojamos. </w:t>
      </w:r>
    </w:p>
    <w:p w14:paraId="386FB948" w14:textId="462FE029" w:rsidR="001861B7" w:rsidRPr="00190284" w:rsidRDefault="004D6CA0" w:rsidP="00A55462">
      <w:pPr>
        <w:tabs>
          <w:tab w:val="left" w:pos="1134"/>
          <w:tab w:val="left" w:pos="1560"/>
        </w:tabs>
        <w:spacing w:line="360" w:lineRule="auto"/>
        <w:ind w:firstLine="720"/>
        <w:jc w:val="both"/>
        <w:rPr>
          <w:rFonts w:eastAsia="Calibri"/>
          <w:szCs w:val="24"/>
          <w:shd w:val="clear" w:color="auto" w:fill="FFFFFF"/>
        </w:rPr>
      </w:pPr>
      <w:r w:rsidRPr="00190284">
        <w:rPr>
          <w:color w:val="000000"/>
          <w:szCs w:val="24"/>
          <w:lang w:eastAsia="lt-LT"/>
        </w:rPr>
        <w:t>5</w:t>
      </w:r>
      <w:r w:rsidR="002A2E12" w:rsidRPr="00190284">
        <w:rPr>
          <w:color w:val="000000"/>
          <w:szCs w:val="24"/>
          <w:lang w:eastAsia="lt-LT"/>
        </w:rPr>
        <w:t>6</w:t>
      </w:r>
      <w:r w:rsidR="001861B7" w:rsidRPr="00190284">
        <w:rPr>
          <w:color w:val="000000"/>
          <w:szCs w:val="24"/>
          <w:lang w:eastAsia="lt-LT"/>
        </w:rPr>
        <w:t xml:space="preserve">. </w:t>
      </w:r>
      <w:r w:rsidR="001861B7" w:rsidRPr="00190284">
        <w:rPr>
          <w:color w:val="000000"/>
        </w:rPr>
        <w:t xml:space="preserve">Baigęs įgyvendinti projektą, paramos gavėjas pateikia </w:t>
      </w:r>
      <w:r w:rsidR="003C7C09" w:rsidRPr="00190284">
        <w:rPr>
          <w:color w:val="000000"/>
        </w:rPr>
        <w:t>Mokėjimo a</w:t>
      </w:r>
      <w:r w:rsidR="001861B7" w:rsidRPr="00190284">
        <w:rPr>
          <w:color w:val="000000"/>
        </w:rPr>
        <w:t>gentūrai galutinį mokėjimo prašymą bei, prisijungęs prie ŽŪMIS portalo interneto prieigos (adresas https://zumis.lt), pateikia galutinę projekto įgyvendinimo ataskaitą užpildydamas jos elektroninę formą Administravimo taisyklių nustatyta tvarka.</w:t>
      </w:r>
    </w:p>
    <w:p w14:paraId="4679899F" w14:textId="35B75658" w:rsidR="001861B7" w:rsidRPr="00190284" w:rsidRDefault="006C210F" w:rsidP="001861B7">
      <w:pPr>
        <w:tabs>
          <w:tab w:val="left" w:pos="1134"/>
        </w:tabs>
        <w:spacing w:line="360" w:lineRule="auto"/>
        <w:ind w:firstLine="720"/>
        <w:jc w:val="both"/>
        <w:rPr>
          <w:color w:val="000000"/>
        </w:rPr>
      </w:pPr>
      <w:r w:rsidRPr="00190284">
        <w:rPr>
          <w:color w:val="000000"/>
          <w:szCs w:val="24"/>
          <w:lang w:eastAsia="lt-LT"/>
        </w:rPr>
        <w:t>5</w:t>
      </w:r>
      <w:r w:rsidR="002A2E12" w:rsidRPr="00190284">
        <w:rPr>
          <w:color w:val="000000"/>
          <w:szCs w:val="24"/>
          <w:lang w:eastAsia="lt-LT"/>
        </w:rPr>
        <w:t>7</w:t>
      </w:r>
      <w:r w:rsidR="001861B7" w:rsidRPr="00190284">
        <w:rPr>
          <w:color w:val="000000"/>
          <w:szCs w:val="24"/>
          <w:lang w:eastAsia="lt-LT"/>
        </w:rPr>
        <w:t xml:space="preserve">. </w:t>
      </w:r>
      <w:r w:rsidR="001861B7" w:rsidRPr="00190284">
        <w:rPr>
          <w:color w:val="000000"/>
        </w:rPr>
        <w:t xml:space="preserve">Paramos gavėjas gali teikti iki keturių mokėjimo prašymų. </w:t>
      </w:r>
    </w:p>
    <w:p w14:paraId="3FA167F6" w14:textId="55783274" w:rsidR="001861B7" w:rsidRPr="00190284" w:rsidRDefault="006C210F" w:rsidP="001861B7">
      <w:pPr>
        <w:tabs>
          <w:tab w:val="left" w:pos="1134"/>
        </w:tabs>
        <w:spacing w:line="360" w:lineRule="auto"/>
        <w:ind w:firstLine="720"/>
        <w:jc w:val="both"/>
        <w:rPr>
          <w:color w:val="000000"/>
        </w:rPr>
      </w:pPr>
      <w:r w:rsidRPr="00190284">
        <w:rPr>
          <w:color w:val="000000"/>
          <w:szCs w:val="24"/>
          <w:lang w:eastAsia="lt-LT"/>
        </w:rPr>
        <w:t>5</w:t>
      </w:r>
      <w:r w:rsidR="002A2E12" w:rsidRPr="00190284">
        <w:rPr>
          <w:color w:val="000000"/>
          <w:szCs w:val="24"/>
          <w:lang w:eastAsia="lt-LT"/>
        </w:rPr>
        <w:t>8</w:t>
      </w:r>
      <w:r w:rsidR="001861B7" w:rsidRPr="00190284">
        <w:rPr>
          <w:color w:val="000000"/>
          <w:szCs w:val="24"/>
          <w:lang w:eastAsia="lt-LT"/>
        </w:rPr>
        <w:t xml:space="preserve">. </w:t>
      </w:r>
      <w:r w:rsidR="001861B7" w:rsidRPr="00190284">
        <w:rPr>
          <w:color w:val="000000"/>
        </w:rPr>
        <w:t>Paramos lėšos paramos gavėjui išmokamos Administravimo taisyklėse nustatyta tvarka ir terminais.</w:t>
      </w:r>
    </w:p>
    <w:p w14:paraId="5C5736D0" w14:textId="77777777" w:rsidR="001861B7" w:rsidRPr="00190284" w:rsidRDefault="001861B7" w:rsidP="001B034C">
      <w:pPr>
        <w:rPr>
          <w:b/>
          <w:bCs/>
          <w:color w:val="000000"/>
        </w:rPr>
      </w:pPr>
    </w:p>
    <w:p w14:paraId="3528949C" w14:textId="77777777" w:rsidR="00157AF6" w:rsidRPr="00190284" w:rsidRDefault="00157AF6" w:rsidP="00157AF6">
      <w:pPr>
        <w:ind w:firstLine="62"/>
        <w:jc w:val="center"/>
        <w:rPr>
          <w:b/>
          <w:bCs/>
          <w:color w:val="000000"/>
        </w:rPr>
      </w:pPr>
    </w:p>
    <w:p w14:paraId="2D00047D" w14:textId="5B66ABFD" w:rsidR="00157AF6" w:rsidRPr="00190284" w:rsidRDefault="00157AF6" w:rsidP="00157AF6">
      <w:pPr>
        <w:jc w:val="center"/>
        <w:rPr>
          <w:b/>
          <w:bCs/>
          <w:color w:val="000000"/>
        </w:rPr>
      </w:pPr>
      <w:r w:rsidRPr="00190284">
        <w:rPr>
          <w:b/>
          <w:bCs/>
          <w:color w:val="000000"/>
        </w:rPr>
        <w:t>XV SKYRIUS</w:t>
      </w:r>
    </w:p>
    <w:p w14:paraId="74B8EC2D" w14:textId="3E5792AE" w:rsidR="00157AF6" w:rsidRPr="00190284" w:rsidRDefault="00157AF6" w:rsidP="00157AF6">
      <w:pPr>
        <w:ind w:firstLine="62"/>
        <w:jc w:val="center"/>
        <w:rPr>
          <w:b/>
          <w:bCs/>
          <w:color w:val="000000"/>
        </w:rPr>
      </w:pPr>
      <w:r w:rsidRPr="00190284">
        <w:rPr>
          <w:b/>
          <w:bCs/>
          <w:color w:val="000000"/>
        </w:rPr>
        <w:t xml:space="preserve">SANKCIJOS </w:t>
      </w:r>
    </w:p>
    <w:p w14:paraId="40A2F09B" w14:textId="77777777" w:rsidR="00A61008" w:rsidRPr="00190284" w:rsidRDefault="00A61008" w:rsidP="00157AF6">
      <w:pPr>
        <w:ind w:firstLine="62"/>
        <w:jc w:val="center"/>
        <w:rPr>
          <w:b/>
          <w:bCs/>
          <w:color w:val="000000"/>
        </w:rPr>
      </w:pPr>
    </w:p>
    <w:p w14:paraId="054C7C45" w14:textId="55FEFCAE" w:rsidR="00BC6695" w:rsidRPr="00190284" w:rsidRDefault="00F94D80" w:rsidP="001B034C">
      <w:pPr>
        <w:tabs>
          <w:tab w:val="left" w:pos="1134"/>
        </w:tabs>
        <w:spacing w:line="360" w:lineRule="auto"/>
        <w:ind w:firstLine="709"/>
        <w:jc w:val="both"/>
        <w:rPr>
          <w:color w:val="000000"/>
          <w:szCs w:val="24"/>
          <w:lang w:eastAsia="lt-LT"/>
        </w:rPr>
      </w:pPr>
      <w:r w:rsidRPr="00190284">
        <w:rPr>
          <w:color w:val="000000"/>
          <w:szCs w:val="24"/>
          <w:lang w:eastAsia="lt-LT"/>
        </w:rPr>
        <w:t>59</w:t>
      </w:r>
      <w:r w:rsidR="00FA401C" w:rsidRPr="00190284">
        <w:rPr>
          <w:color w:val="000000"/>
          <w:szCs w:val="24"/>
          <w:lang w:eastAsia="lt-LT"/>
        </w:rPr>
        <w:t>.</w:t>
      </w:r>
      <w:r w:rsidR="000825E5" w:rsidRPr="00190284">
        <w:rPr>
          <w:color w:val="000000"/>
          <w:szCs w:val="24"/>
          <w:lang w:eastAsia="lt-LT"/>
        </w:rPr>
        <w:t xml:space="preserve"> </w:t>
      </w:r>
      <w:r w:rsidRPr="00190284">
        <w:rPr>
          <w:szCs w:val="24"/>
          <w:lang w:eastAsia="lt-LT"/>
        </w:rPr>
        <w:t>Netinkamai įgyvendinančiam (įgyvendinusiam) projektą paramos gavėjui</w:t>
      </w:r>
      <w:r w:rsidRPr="00190284">
        <w:rPr>
          <w:szCs w:val="24"/>
        </w:rPr>
        <w:t>, pareiškėjui, jų partneriui (-</w:t>
      </w:r>
      <w:proofErr w:type="spellStart"/>
      <w:r w:rsidRPr="00190284">
        <w:rPr>
          <w:szCs w:val="24"/>
        </w:rPr>
        <w:t>iams</w:t>
      </w:r>
      <w:proofErr w:type="spellEnd"/>
      <w:r w:rsidRPr="00190284">
        <w:rPr>
          <w:szCs w:val="24"/>
        </w:rPr>
        <w:t>)</w:t>
      </w:r>
      <w:r w:rsidRPr="00190284">
        <w:rPr>
          <w:szCs w:val="24"/>
          <w:lang w:eastAsia="lt-LT"/>
        </w:rPr>
        <w:t xml:space="preserve"> gali būti taikomos Sankcijų už teisės aktų nuostatų pažeidimus įgyvendinant </w:t>
      </w:r>
      <w:r w:rsidRPr="00190284">
        <w:rPr>
          <w:bCs/>
          <w:szCs w:val="24"/>
          <w:lang w:eastAsia="lt-LT"/>
        </w:rPr>
        <w:t xml:space="preserve">Lietuvos žemės ūkio ir kaimo plėtros 2023–2027 metų strateginio plano intervencines priemones taikymo metodikoje, patvirtintoje </w:t>
      </w:r>
      <w:r w:rsidRPr="00190284">
        <w:rPr>
          <w:szCs w:val="24"/>
          <w:lang w:eastAsia="lt-LT"/>
        </w:rPr>
        <w:t>Lietuvos Respublikos žemės ūkio ministro 2023 m. vasario  14 d. įsakymu Nr. 3D-80 „D</w:t>
      </w:r>
      <w:r w:rsidRPr="00190284">
        <w:rPr>
          <w:bCs/>
          <w:szCs w:val="24"/>
          <w:lang w:eastAsia="lt-LT"/>
        </w:rPr>
        <w:t xml:space="preserve">ėl Sankcijų už teisės aktų nuostatų pažeidimus įgyvendinant Lietuvos žemės ūkio ir kaimo plėtros 2023–2027 metų strateginio plano intervencines priemones taikymo metodikos patvirtinimo“ </w:t>
      </w:r>
      <w:r w:rsidRPr="00190284">
        <w:rPr>
          <w:szCs w:val="24"/>
          <w:lang w:eastAsia="lt-LT"/>
        </w:rPr>
        <w:t>(toliau – sankcijų metodika), numatytos sankcijos</w:t>
      </w:r>
      <w:r w:rsidRPr="00190284">
        <w:rPr>
          <w:rFonts w:eastAsia="Calibri"/>
          <w:spacing w:val="2"/>
          <w:szCs w:val="24"/>
        </w:rPr>
        <w:t xml:space="preserve">. </w:t>
      </w:r>
    </w:p>
    <w:p w14:paraId="129E328A" w14:textId="7180C0DA" w:rsidR="00FA401C" w:rsidRPr="00190284" w:rsidRDefault="000825E5" w:rsidP="00FA401C">
      <w:pPr>
        <w:tabs>
          <w:tab w:val="left" w:pos="1701"/>
        </w:tabs>
        <w:spacing w:line="360" w:lineRule="auto"/>
        <w:ind w:firstLine="720"/>
        <w:jc w:val="both"/>
        <w:rPr>
          <w:color w:val="000000"/>
        </w:rPr>
      </w:pPr>
      <w:r w:rsidRPr="00190284">
        <w:rPr>
          <w:color w:val="000000"/>
          <w:szCs w:val="24"/>
          <w:lang w:eastAsia="lt-LT"/>
        </w:rPr>
        <w:t>6</w:t>
      </w:r>
      <w:r w:rsidR="008E4FFB" w:rsidRPr="00190284">
        <w:rPr>
          <w:color w:val="000000"/>
          <w:szCs w:val="24"/>
          <w:lang w:eastAsia="lt-LT"/>
        </w:rPr>
        <w:t>0</w:t>
      </w:r>
      <w:r w:rsidR="00FA401C" w:rsidRPr="00190284">
        <w:rPr>
          <w:color w:val="000000"/>
          <w:szCs w:val="24"/>
          <w:lang w:eastAsia="lt-LT"/>
        </w:rPr>
        <w:t xml:space="preserve">. </w:t>
      </w:r>
      <w:r w:rsidR="00FA401C" w:rsidRPr="00190284">
        <w:rPr>
          <w:color w:val="000000"/>
        </w:rPr>
        <w:t>Jeigu pareiškėjas ir (arba) paramos gavėjas ir (arba) (partneris), norėdamas gauti paramą, pateikė melagingą informaciją arba dėl aplaidumo nepateikė būtinos informacijos, parama neskiriama arba susigrąžinama visa jos suma. Tokiu atveju pareiškėjas netenka teisės kreiptis paramos pagal priemonę visus kalendorinius metus, kuriais nustatytas pažeidimas, ir kitus kalendorinius metus</w:t>
      </w:r>
      <w:r w:rsidR="00E27C0F" w:rsidRPr="00190284">
        <w:rPr>
          <w:color w:val="000000"/>
        </w:rPr>
        <w:t>;</w:t>
      </w:r>
      <w:r w:rsidR="007462B0" w:rsidRPr="00190284">
        <w:rPr>
          <w:color w:val="000000"/>
        </w:rPr>
        <w:t xml:space="preserve"> </w:t>
      </w:r>
    </w:p>
    <w:p w14:paraId="790567CF" w14:textId="7373652D" w:rsidR="00FA401C" w:rsidRPr="00190284" w:rsidRDefault="000825E5" w:rsidP="005F4BCC">
      <w:pPr>
        <w:tabs>
          <w:tab w:val="left" w:pos="1134"/>
        </w:tabs>
        <w:spacing w:line="360" w:lineRule="auto"/>
        <w:ind w:firstLine="720"/>
        <w:jc w:val="both"/>
        <w:rPr>
          <w:color w:val="000000"/>
        </w:rPr>
      </w:pPr>
      <w:r w:rsidRPr="00190284">
        <w:rPr>
          <w:color w:val="000000"/>
          <w:szCs w:val="24"/>
          <w:lang w:eastAsia="lt-LT"/>
        </w:rPr>
        <w:t>6</w:t>
      </w:r>
      <w:r w:rsidR="008E4FFB" w:rsidRPr="00190284">
        <w:rPr>
          <w:color w:val="000000"/>
          <w:szCs w:val="24"/>
          <w:lang w:eastAsia="lt-LT"/>
        </w:rPr>
        <w:t>1</w:t>
      </w:r>
      <w:r w:rsidR="00FA401C" w:rsidRPr="00190284">
        <w:rPr>
          <w:color w:val="000000"/>
          <w:szCs w:val="24"/>
          <w:lang w:eastAsia="lt-LT"/>
        </w:rPr>
        <w:t>.</w:t>
      </w:r>
      <w:r w:rsidR="00FA401C" w:rsidRPr="00190284">
        <w:rPr>
          <w:color w:val="000000"/>
          <w:szCs w:val="24"/>
          <w:lang w:eastAsia="lt-LT"/>
        </w:rPr>
        <w:tab/>
      </w:r>
      <w:r w:rsidR="007462B0" w:rsidRPr="00190284">
        <w:rPr>
          <w:color w:val="000000"/>
        </w:rPr>
        <w:t>Intervencinei p</w:t>
      </w:r>
      <w:r w:rsidR="00FA401C" w:rsidRPr="00190284">
        <w:rPr>
          <w:color w:val="000000"/>
        </w:rPr>
        <w:t xml:space="preserve">riemonės taikomos specifinės sankcijos </w:t>
      </w:r>
      <w:r w:rsidR="007462B0" w:rsidRPr="00190284">
        <w:rPr>
          <w:color w:val="000000"/>
        </w:rPr>
        <w:t>ir paramos dalis neskiriama ir (arba) susigrąžinama, kai:</w:t>
      </w:r>
    </w:p>
    <w:p w14:paraId="5F6C66A9" w14:textId="2CFD6476" w:rsidR="00FA401C" w:rsidRPr="00190284" w:rsidRDefault="000825E5" w:rsidP="00FA401C">
      <w:pPr>
        <w:tabs>
          <w:tab w:val="left" w:pos="1134"/>
        </w:tabs>
        <w:spacing w:line="360" w:lineRule="auto"/>
        <w:ind w:firstLine="720"/>
        <w:jc w:val="both"/>
        <w:rPr>
          <w:color w:val="000000"/>
        </w:rPr>
      </w:pPr>
      <w:r w:rsidRPr="00190284">
        <w:rPr>
          <w:color w:val="000000"/>
          <w:szCs w:val="24"/>
          <w:lang w:eastAsia="lt-LT"/>
        </w:rPr>
        <w:t>6</w:t>
      </w:r>
      <w:r w:rsidR="008E4FFB" w:rsidRPr="00190284">
        <w:rPr>
          <w:color w:val="000000"/>
          <w:szCs w:val="24"/>
          <w:lang w:eastAsia="lt-LT"/>
        </w:rPr>
        <w:t>1</w:t>
      </w:r>
      <w:r w:rsidR="00FA401C" w:rsidRPr="00190284">
        <w:rPr>
          <w:color w:val="000000"/>
          <w:szCs w:val="24"/>
          <w:lang w:eastAsia="lt-LT"/>
        </w:rPr>
        <w:t xml:space="preserve">.1. </w:t>
      </w:r>
      <w:r w:rsidR="00FA401C" w:rsidRPr="00190284">
        <w:t xml:space="preserve">projekto </w:t>
      </w:r>
      <w:r w:rsidR="00FA401C" w:rsidRPr="00190284">
        <w:rPr>
          <w:color w:val="000000"/>
        </w:rPr>
        <w:t xml:space="preserve">įgyvendinimo metu </w:t>
      </w:r>
      <w:r w:rsidR="00FA401C" w:rsidRPr="00190284">
        <w:t xml:space="preserve">be </w:t>
      </w:r>
      <w:r w:rsidR="007462B0" w:rsidRPr="00190284">
        <w:t>Mokėjimo a</w:t>
      </w:r>
      <w:r w:rsidR="00FA401C" w:rsidRPr="00190284">
        <w:t>gentūros sutikimo pakeistas lektorius</w:t>
      </w:r>
      <w:r w:rsidR="00FA401C" w:rsidRPr="00190284">
        <w:rPr>
          <w:color w:val="000000"/>
        </w:rPr>
        <w:t xml:space="preserve"> (sankcijos dydis – 1 proc. skirtos paramos sumos</w:t>
      </w:r>
      <w:r w:rsidR="00FA401C" w:rsidRPr="00190284">
        <w:rPr>
          <w:b/>
          <w:color w:val="000000"/>
        </w:rPr>
        <w:t xml:space="preserve"> </w:t>
      </w:r>
      <w:r w:rsidR="00FA401C" w:rsidRPr="00190284">
        <w:rPr>
          <w:bCs/>
          <w:color w:val="000000"/>
        </w:rPr>
        <w:t>už kiekvieną lektorių</w:t>
      </w:r>
      <w:r w:rsidR="00FA401C" w:rsidRPr="00190284">
        <w:rPr>
          <w:color w:val="000000"/>
        </w:rPr>
        <w:t>);</w:t>
      </w:r>
    </w:p>
    <w:p w14:paraId="5CAB41FA" w14:textId="1003D91D" w:rsidR="00FA401C" w:rsidRPr="00190284" w:rsidRDefault="000825E5" w:rsidP="007462B0">
      <w:pPr>
        <w:overflowPunct w:val="0"/>
        <w:spacing w:line="360" w:lineRule="auto"/>
        <w:ind w:firstLine="720"/>
        <w:jc w:val="both"/>
        <w:textAlignment w:val="baseline"/>
        <w:rPr>
          <w:color w:val="000000"/>
          <w:szCs w:val="24"/>
        </w:rPr>
      </w:pPr>
      <w:r w:rsidRPr="00190284">
        <w:rPr>
          <w:color w:val="000000"/>
          <w:szCs w:val="24"/>
        </w:rPr>
        <w:t>6</w:t>
      </w:r>
      <w:r w:rsidR="008E4FFB" w:rsidRPr="00190284">
        <w:rPr>
          <w:color w:val="000000"/>
          <w:szCs w:val="24"/>
        </w:rPr>
        <w:t>1</w:t>
      </w:r>
      <w:r w:rsidR="00FA401C" w:rsidRPr="00190284">
        <w:rPr>
          <w:color w:val="000000"/>
          <w:szCs w:val="24"/>
        </w:rPr>
        <w:t>.</w:t>
      </w:r>
      <w:r w:rsidRPr="00190284">
        <w:rPr>
          <w:color w:val="000000"/>
          <w:szCs w:val="24"/>
        </w:rPr>
        <w:t>2</w:t>
      </w:r>
      <w:r w:rsidR="00FA401C" w:rsidRPr="00190284">
        <w:rPr>
          <w:color w:val="000000"/>
          <w:szCs w:val="24"/>
        </w:rPr>
        <w:t xml:space="preserve">. </w:t>
      </w:r>
      <w:r w:rsidR="00A5564B" w:rsidRPr="00190284">
        <w:rPr>
          <w:color w:val="000000"/>
        </w:rPr>
        <w:t xml:space="preserve">ŽMIKIS laiku nebuvo paskelbtas  ir (arba) Kaimo verslo ir rinkų plėtros agentūrai el. paštu </w:t>
      </w:r>
      <w:proofErr w:type="spellStart"/>
      <w:r w:rsidR="00A5564B" w:rsidRPr="00190284">
        <w:rPr>
          <w:color w:val="000000"/>
        </w:rPr>
        <w:t>info@litfood.lt</w:t>
      </w:r>
      <w:proofErr w:type="spellEnd"/>
      <w:r w:rsidR="00A5564B" w:rsidRPr="00190284">
        <w:rPr>
          <w:color w:val="000000"/>
        </w:rPr>
        <w:t xml:space="preserve"> ir Mokėjimo agentūrai el. paštu </w:t>
      </w:r>
      <w:proofErr w:type="spellStart"/>
      <w:r w:rsidR="00A5564B" w:rsidRPr="00190284">
        <w:rPr>
          <w:color w:val="000000"/>
        </w:rPr>
        <w:t>pmvi@nma.lt</w:t>
      </w:r>
      <w:proofErr w:type="spellEnd"/>
      <w:r w:rsidR="00A5564B" w:rsidRPr="00190284">
        <w:rPr>
          <w:color w:val="000000"/>
        </w:rPr>
        <w:t xml:space="preserve"> laiku nepateiktas kito mėnesio organizuojamų mokymo kursų grafikas ir (arba) jo keitimai, (sankcijos dydis – 1 proc. skirtos paramos sumos);</w:t>
      </w:r>
    </w:p>
    <w:p w14:paraId="310EF2D5" w14:textId="7EACE3A1" w:rsidR="00FA401C" w:rsidRPr="00190284" w:rsidRDefault="000825E5" w:rsidP="00FA401C">
      <w:pPr>
        <w:tabs>
          <w:tab w:val="left" w:pos="1134"/>
          <w:tab w:val="left" w:pos="1276"/>
          <w:tab w:val="left" w:pos="1560"/>
        </w:tabs>
        <w:spacing w:line="360" w:lineRule="auto"/>
        <w:ind w:firstLine="720"/>
        <w:jc w:val="both"/>
        <w:rPr>
          <w:color w:val="000000"/>
        </w:rPr>
      </w:pPr>
      <w:r w:rsidRPr="00190284">
        <w:rPr>
          <w:color w:val="000000"/>
          <w:szCs w:val="24"/>
          <w:lang w:eastAsia="lt-LT"/>
        </w:rPr>
        <w:t>6</w:t>
      </w:r>
      <w:r w:rsidR="008E4FFB" w:rsidRPr="00190284">
        <w:rPr>
          <w:color w:val="000000"/>
          <w:szCs w:val="24"/>
          <w:lang w:eastAsia="lt-LT"/>
        </w:rPr>
        <w:t>1</w:t>
      </w:r>
      <w:r w:rsidRPr="00190284">
        <w:rPr>
          <w:color w:val="000000"/>
          <w:szCs w:val="24"/>
          <w:lang w:eastAsia="lt-LT"/>
        </w:rPr>
        <w:t>.3</w:t>
      </w:r>
      <w:r w:rsidR="00FA401C" w:rsidRPr="00190284">
        <w:rPr>
          <w:color w:val="000000"/>
          <w:szCs w:val="24"/>
          <w:lang w:eastAsia="lt-LT"/>
        </w:rPr>
        <w:t>.</w:t>
      </w:r>
      <w:r w:rsidR="00FA401C" w:rsidRPr="00190284">
        <w:rPr>
          <w:color w:val="000000"/>
          <w:szCs w:val="24"/>
          <w:lang w:eastAsia="lt-LT"/>
        </w:rPr>
        <w:tab/>
      </w:r>
      <w:r w:rsidR="00FA401C" w:rsidRPr="00190284">
        <w:rPr>
          <w:color w:val="000000"/>
        </w:rPr>
        <w:t>per 10 darbo dienų nuo mokymo kursų pabaigos į ŽMIKIS nebuvo suvesti duomenys apie įvykusius renginius (sankcijos dydis – 0,5 proc. skirtos paramos sumos);</w:t>
      </w:r>
    </w:p>
    <w:p w14:paraId="25869525" w14:textId="49A59D3C" w:rsidR="00FA401C" w:rsidRPr="00190284" w:rsidRDefault="000825E5" w:rsidP="00FA401C">
      <w:pPr>
        <w:tabs>
          <w:tab w:val="left" w:pos="1134"/>
          <w:tab w:val="left" w:pos="1276"/>
          <w:tab w:val="left" w:pos="1560"/>
        </w:tabs>
        <w:spacing w:line="360" w:lineRule="auto"/>
        <w:ind w:firstLine="720"/>
        <w:jc w:val="both"/>
        <w:rPr>
          <w:color w:val="000000"/>
        </w:rPr>
      </w:pPr>
      <w:r w:rsidRPr="00190284">
        <w:rPr>
          <w:color w:val="000000"/>
          <w:szCs w:val="24"/>
          <w:lang w:eastAsia="lt-LT"/>
        </w:rPr>
        <w:t>6</w:t>
      </w:r>
      <w:r w:rsidR="008E4FFB" w:rsidRPr="00190284">
        <w:rPr>
          <w:color w:val="000000"/>
          <w:szCs w:val="24"/>
          <w:lang w:eastAsia="lt-LT"/>
        </w:rPr>
        <w:t>1</w:t>
      </w:r>
      <w:r w:rsidR="006F3462" w:rsidRPr="00190284">
        <w:rPr>
          <w:color w:val="000000"/>
          <w:szCs w:val="24"/>
          <w:lang w:eastAsia="lt-LT"/>
        </w:rPr>
        <w:t>.</w:t>
      </w:r>
      <w:r w:rsidRPr="00190284">
        <w:rPr>
          <w:color w:val="000000"/>
          <w:szCs w:val="24"/>
          <w:lang w:eastAsia="lt-LT"/>
        </w:rPr>
        <w:t>4</w:t>
      </w:r>
      <w:r w:rsidR="00FA401C" w:rsidRPr="00190284">
        <w:rPr>
          <w:color w:val="000000"/>
          <w:szCs w:val="24"/>
          <w:lang w:eastAsia="lt-LT"/>
        </w:rPr>
        <w:t>.</w:t>
      </w:r>
      <w:r w:rsidR="00FA401C" w:rsidRPr="00190284">
        <w:rPr>
          <w:color w:val="000000"/>
          <w:szCs w:val="24"/>
          <w:lang w:eastAsia="lt-LT"/>
        </w:rPr>
        <w:tab/>
      </w:r>
      <w:r w:rsidR="00FA401C" w:rsidRPr="00190284">
        <w:rPr>
          <w:color w:val="000000"/>
        </w:rPr>
        <w:t>pareiškėjas projekto įgyvendinimo metais nevykdė įsipareigojimo parengti kasmet ne mažiau kaip po vieną informacinį straipsnį, publikuojamą</w:t>
      </w:r>
      <w:r w:rsidR="006D4E2F" w:rsidRPr="00190284">
        <w:rPr>
          <w:color w:val="000000"/>
        </w:rPr>
        <w:t xml:space="preserve"> savo</w:t>
      </w:r>
      <w:r w:rsidR="00FA401C" w:rsidRPr="00190284">
        <w:rPr>
          <w:color w:val="000000"/>
        </w:rPr>
        <w:t xml:space="preserve"> </w:t>
      </w:r>
      <w:r w:rsidR="006D4E2F" w:rsidRPr="00190284">
        <w:rPr>
          <w:color w:val="000000"/>
        </w:rPr>
        <w:t>internetiniame puslapyje ir kituose internetiniuose portaluose</w:t>
      </w:r>
      <w:r w:rsidR="00FA401C" w:rsidRPr="00190284">
        <w:rPr>
          <w:color w:val="000000"/>
        </w:rPr>
        <w:t xml:space="preserve"> apie įgyvendinamą projektą (sankcijos dydis – 1 proc. skirtos paramos sumos);</w:t>
      </w:r>
    </w:p>
    <w:p w14:paraId="14E77193" w14:textId="718DE97A" w:rsidR="00B0620C" w:rsidRPr="00190284" w:rsidRDefault="000825E5" w:rsidP="00822E49">
      <w:pPr>
        <w:tabs>
          <w:tab w:val="left" w:pos="1134"/>
          <w:tab w:val="left" w:pos="1276"/>
          <w:tab w:val="left" w:pos="1560"/>
        </w:tabs>
        <w:spacing w:line="360" w:lineRule="auto"/>
        <w:ind w:firstLine="720"/>
        <w:jc w:val="both"/>
        <w:rPr>
          <w:color w:val="000000"/>
        </w:rPr>
      </w:pPr>
      <w:r w:rsidRPr="00190284">
        <w:rPr>
          <w:color w:val="000000"/>
          <w:szCs w:val="24"/>
          <w:lang w:eastAsia="lt-LT"/>
        </w:rPr>
        <w:t>6</w:t>
      </w:r>
      <w:r w:rsidR="008E4FFB" w:rsidRPr="00190284">
        <w:rPr>
          <w:color w:val="000000"/>
          <w:szCs w:val="24"/>
          <w:lang w:eastAsia="lt-LT"/>
        </w:rPr>
        <w:t>1</w:t>
      </w:r>
      <w:r w:rsidR="005F4BCC" w:rsidRPr="00190284">
        <w:rPr>
          <w:color w:val="000000"/>
          <w:szCs w:val="24"/>
          <w:lang w:eastAsia="lt-LT"/>
        </w:rPr>
        <w:t>.</w:t>
      </w:r>
      <w:r w:rsidRPr="00190284">
        <w:rPr>
          <w:color w:val="000000"/>
          <w:szCs w:val="24"/>
          <w:lang w:eastAsia="lt-LT"/>
        </w:rPr>
        <w:t xml:space="preserve">5. </w:t>
      </w:r>
      <w:r w:rsidR="00FA401C" w:rsidRPr="00190284">
        <w:rPr>
          <w:color w:val="000000"/>
          <w:szCs w:val="24"/>
        </w:rPr>
        <w:t>apmokyta galutinių naudos gavėjų mažiau, nei nurodyta paramos paraiškoje, (</w:t>
      </w:r>
      <w:r w:rsidR="00FA401C" w:rsidRPr="00190284">
        <w:rPr>
          <w:bCs/>
          <w:color w:val="000000"/>
          <w:szCs w:val="24"/>
        </w:rPr>
        <w:t xml:space="preserve">sankcijos dydis priklauso nuo skirtų balų: jeigu buvo skirta 10 balų, 1 proc. skirtos paramos </w:t>
      </w:r>
      <w:r w:rsidR="00FA401C" w:rsidRPr="00190284">
        <w:rPr>
          <w:bCs/>
          <w:color w:val="000000"/>
          <w:szCs w:val="24"/>
        </w:rPr>
        <w:lastRenderedPageBreak/>
        <w:t>sumos, jeigu skirta 15 balų, 2 proc. skirtos paramos sumos, jeigu skirti 2</w:t>
      </w:r>
      <w:r w:rsidR="00F94D80" w:rsidRPr="00190284">
        <w:rPr>
          <w:bCs/>
          <w:color w:val="000000"/>
          <w:szCs w:val="24"/>
        </w:rPr>
        <w:t>0</w:t>
      </w:r>
      <w:r w:rsidR="00FA401C" w:rsidRPr="00190284">
        <w:rPr>
          <w:bCs/>
          <w:color w:val="000000"/>
          <w:szCs w:val="24"/>
        </w:rPr>
        <w:t xml:space="preserve"> balai, 3 proc. skirtos paramos sumos</w:t>
      </w:r>
      <w:r w:rsidR="00FA401C" w:rsidRPr="00190284">
        <w:rPr>
          <w:color w:val="000000"/>
        </w:rPr>
        <w:t>);</w:t>
      </w:r>
    </w:p>
    <w:p w14:paraId="07334DBB" w14:textId="25D335C0" w:rsidR="00F94D80" w:rsidRPr="00190284" w:rsidRDefault="000825E5" w:rsidP="00FA401C">
      <w:pPr>
        <w:overflowPunct w:val="0"/>
        <w:spacing w:line="360" w:lineRule="auto"/>
        <w:ind w:firstLine="720"/>
        <w:jc w:val="both"/>
        <w:textAlignment w:val="baseline"/>
        <w:rPr>
          <w:rFonts w:eastAsia="Calibri"/>
          <w:szCs w:val="24"/>
          <w:shd w:val="clear" w:color="auto" w:fill="FFFFFF"/>
        </w:rPr>
      </w:pPr>
      <w:r w:rsidRPr="00190284">
        <w:rPr>
          <w:color w:val="000000"/>
        </w:rPr>
        <w:t>6</w:t>
      </w:r>
      <w:r w:rsidR="008E4FFB" w:rsidRPr="00190284">
        <w:rPr>
          <w:color w:val="000000"/>
        </w:rPr>
        <w:t>1</w:t>
      </w:r>
      <w:r w:rsidR="005F4BCC" w:rsidRPr="00190284">
        <w:rPr>
          <w:color w:val="000000"/>
        </w:rPr>
        <w:t>.</w:t>
      </w:r>
      <w:r w:rsidR="006C210F" w:rsidRPr="00190284">
        <w:rPr>
          <w:color w:val="000000"/>
        </w:rPr>
        <w:t>6</w:t>
      </w:r>
      <w:r w:rsidR="00FA401C" w:rsidRPr="00190284">
        <w:rPr>
          <w:color w:val="000000"/>
        </w:rPr>
        <w:t xml:space="preserve">. </w:t>
      </w:r>
      <w:r w:rsidR="00B147CD" w:rsidRPr="00190284">
        <w:rPr>
          <w:rFonts w:eastAsia="Calibri"/>
          <w:szCs w:val="24"/>
          <w:shd w:val="clear" w:color="auto" w:fill="FFFFFF"/>
        </w:rPr>
        <w:t>Kaimo verslo ir rinkų plėtros agentūra atlieka vykdomų mokymų kokybės vertinimą, pagal Kaimo verslo ir rinkų plėtros agentūros</w:t>
      </w:r>
      <w:r w:rsidR="00B147CD" w:rsidRPr="00190284">
        <w:rPr>
          <w:color w:val="000000"/>
          <w:shd w:val="clear" w:color="auto" w:fill="FFFFFF"/>
        </w:rPr>
        <w:t xml:space="preserve"> direktoriaus nustatytą ir su Ministerija suderintą tvarką.</w:t>
      </w:r>
      <w:r w:rsidR="00B147CD" w:rsidRPr="00190284">
        <w:rPr>
          <w:rFonts w:eastAsia="Calibri"/>
          <w:szCs w:val="24"/>
          <w:shd w:val="clear" w:color="auto" w:fill="FFFFFF"/>
        </w:rPr>
        <w:t xml:space="preserve"> </w:t>
      </w:r>
      <w:r w:rsidR="00B147CD" w:rsidRPr="00190284">
        <w:rPr>
          <w:color w:val="000000"/>
          <w:shd w:val="clear" w:color="auto" w:fill="FFFFFF"/>
        </w:rPr>
        <w:t xml:space="preserve">Mokymų kokybės vertinimas apima: mokymų organizavimo, mokymo įstaigų turimų žmogiškųjų ir materialiųjų išteklių, mokomosios medžiagos atitikimo mokymo programos planui vertinimą, mokymo kursų dalyvių apklausų vykdymą, išvadų, pastabų bei pasiūlymų pateikimą. </w:t>
      </w:r>
      <w:r w:rsidR="00B147CD" w:rsidRPr="00190284">
        <w:rPr>
          <w:rFonts w:eastAsia="Calibri"/>
          <w:shd w:val="clear" w:color="auto" w:fill="FFFFFF"/>
        </w:rPr>
        <w:t>Nustačiusi vykdomų mokymų kokybės neatitikimų, apie tai per 5 darbo dienas informuoja Mokėjimo agentūrą</w:t>
      </w:r>
      <w:r w:rsidR="00B147CD" w:rsidRPr="00190284">
        <w:rPr>
          <w:rFonts w:eastAsia="Calibri"/>
          <w:szCs w:val="24"/>
          <w:shd w:val="clear" w:color="auto" w:fill="FFFFFF"/>
        </w:rPr>
        <w:t>.</w:t>
      </w:r>
      <w:r w:rsidR="00FA401C" w:rsidRPr="00190284">
        <w:rPr>
          <w:rFonts w:eastAsia="Calibri"/>
          <w:szCs w:val="24"/>
          <w:shd w:val="clear" w:color="auto" w:fill="FFFFFF"/>
        </w:rPr>
        <w:t xml:space="preserve"> </w:t>
      </w:r>
      <w:r w:rsidR="00B147CD" w:rsidRPr="00190284">
        <w:rPr>
          <w:rFonts w:eastAsia="Calibri"/>
          <w:szCs w:val="24"/>
          <w:shd w:val="clear" w:color="auto" w:fill="FFFFFF"/>
        </w:rPr>
        <w:t>N</w:t>
      </w:r>
      <w:r w:rsidR="00FA401C" w:rsidRPr="00190284">
        <w:rPr>
          <w:rFonts w:eastAsia="Calibri"/>
          <w:szCs w:val="24"/>
          <w:shd w:val="clear" w:color="auto" w:fill="FFFFFF"/>
        </w:rPr>
        <w:t>ustačius reikšmingus mokymo programos vykdymo trūkumus (</w:t>
      </w:r>
      <w:r w:rsidR="00FA401C" w:rsidRPr="00190284">
        <w:rPr>
          <w:color w:val="000000"/>
        </w:rPr>
        <w:t>sankcijos dydis – 1 proc. skirtos paramos sumos)</w:t>
      </w:r>
      <w:r w:rsidR="00F94D80" w:rsidRPr="00190284">
        <w:rPr>
          <w:rFonts w:eastAsia="Calibri"/>
          <w:szCs w:val="24"/>
          <w:shd w:val="clear" w:color="auto" w:fill="FFFFFF"/>
        </w:rPr>
        <w:t xml:space="preserve">; </w:t>
      </w:r>
    </w:p>
    <w:p w14:paraId="5B1844F4" w14:textId="7A131D61" w:rsidR="00F94D80" w:rsidRPr="00190284" w:rsidRDefault="00F94D80" w:rsidP="00805F78">
      <w:pPr>
        <w:tabs>
          <w:tab w:val="left" w:pos="1134"/>
          <w:tab w:val="left" w:pos="1276"/>
          <w:tab w:val="left" w:pos="1560"/>
        </w:tabs>
        <w:spacing w:line="360" w:lineRule="auto"/>
        <w:ind w:firstLine="720"/>
        <w:jc w:val="both"/>
        <w:rPr>
          <w:color w:val="000000"/>
        </w:rPr>
      </w:pPr>
      <w:r w:rsidRPr="00190284">
        <w:rPr>
          <w:rFonts w:eastAsia="Calibri"/>
          <w:szCs w:val="24"/>
          <w:shd w:val="clear" w:color="auto" w:fill="FFFFFF"/>
        </w:rPr>
        <w:t>6</w:t>
      </w:r>
      <w:r w:rsidR="008E4FFB" w:rsidRPr="00190284">
        <w:rPr>
          <w:rFonts w:eastAsia="Calibri"/>
          <w:szCs w:val="24"/>
          <w:shd w:val="clear" w:color="auto" w:fill="FFFFFF"/>
        </w:rPr>
        <w:t>1</w:t>
      </w:r>
      <w:r w:rsidRPr="00190284">
        <w:rPr>
          <w:rFonts w:eastAsia="Calibri"/>
          <w:szCs w:val="24"/>
          <w:shd w:val="clear" w:color="auto" w:fill="FFFFFF"/>
        </w:rPr>
        <w:t xml:space="preserve">.7. </w:t>
      </w:r>
      <w:r w:rsidR="004017B1" w:rsidRPr="00190284">
        <w:rPr>
          <w:rFonts w:eastAsia="Calibri"/>
          <w:szCs w:val="24"/>
          <w:shd w:val="clear" w:color="auto" w:fill="FFFFFF"/>
        </w:rPr>
        <w:t>neorganizuojami mokymai</w:t>
      </w:r>
      <w:r w:rsidRPr="00190284">
        <w:rPr>
          <w:rFonts w:eastAsia="Calibri"/>
          <w:szCs w:val="24"/>
          <w:shd w:val="clear" w:color="auto" w:fill="FFFFFF"/>
        </w:rPr>
        <w:t xml:space="preserve"> pagal mokymo programas parengtas pagal Taisyklių 2</w:t>
      </w:r>
      <w:r w:rsidR="004017B1" w:rsidRPr="00190284">
        <w:rPr>
          <w:rFonts w:eastAsia="Calibri"/>
          <w:szCs w:val="24"/>
          <w:shd w:val="clear" w:color="auto" w:fill="FFFFFF"/>
        </w:rPr>
        <w:t>4</w:t>
      </w:r>
      <w:r w:rsidRPr="00190284">
        <w:rPr>
          <w:rFonts w:eastAsia="Calibri"/>
          <w:szCs w:val="24"/>
          <w:shd w:val="clear" w:color="auto" w:fill="FFFFFF"/>
        </w:rPr>
        <w:t>.</w:t>
      </w:r>
      <w:r w:rsidR="00474304" w:rsidRPr="00190284">
        <w:rPr>
          <w:rFonts w:eastAsia="Calibri"/>
          <w:szCs w:val="24"/>
          <w:shd w:val="clear" w:color="auto" w:fill="FFFFFF"/>
        </w:rPr>
        <w:t>9</w:t>
      </w:r>
      <w:r w:rsidRPr="00190284">
        <w:rPr>
          <w:rFonts w:eastAsia="Calibri"/>
          <w:szCs w:val="24"/>
          <w:shd w:val="clear" w:color="auto" w:fill="FFFFFF"/>
        </w:rPr>
        <w:t xml:space="preserve">.1 papunktyje nurodyta tvarka patvirtintas </w:t>
      </w:r>
      <w:r w:rsidR="004017B1" w:rsidRPr="00190284">
        <w:rPr>
          <w:rFonts w:eastAsia="Calibri"/>
          <w:szCs w:val="24"/>
          <w:shd w:val="clear" w:color="auto" w:fill="FFFFFF"/>
        </w:rPr>
        <w:t xml:space="preserve">prioritetines </w:t>
      </w:r>
      <w:r w:rsidRPr="00190284">
        <w:rPr>
          <w:rFonts w:eastAsia="Calibri"/>
          <w:szCs w:val="24"/>
          <w:shd w:val="clear" w:color="auto" w:fill="FFFFFF"/>
        </w:rPr>
        <w:t xml:space="preserve">mokymo temas jeigu už tai gauta </w:t>
      </w:r>
      <w:r w:rsidR="00805F78" w:rsidRPr="00190284">
        <w:rPr>
          <w:rFonts w:eastAsia="Calibri"/>
          <w:szCs w:val="24"/>
          <w:shd w:val="clear" w:color="auto" w:fill="FFFFFF"/>
        </w:rPr>
        <w:t xml:space="preserve">atrankos balų </w:t>
      </w:r>
      <w:r w:rsidR="00805F78" w:rsidRPr="00190284">
        <w:rPr>
          <w:color w:val="000000"/>
        </w:rPr>
        <w:t>(sankcijos dydis – 1 proc. skirtos paramos sumos);</w:t>
      </w:r>
      <w:r w:rsidR="00805F78" w:rsidRPr="00190284">
        <w:rPr>
          <w:rFonts w:eastAsia="Calibri"/>
          <w:szCs w:val="24"/>
          <w:shd w:val="clear" w:color="auto" w:fill="FFFFFF"/>
        </w:rPr>
        <w:t xml:space="preserve">  </w:t>
      </w:r>
    </w:p>
    <w:p w14:paraId="70B37E1C" w14:textId="3F00739A" w:rsidR="00805F78" w:rsidRPr="00190284" w:rsidRDefault="00F94D80" w:rsidP="00805F78">
      <w:pPr>
        <w:tabs>
          <w:tab w:val="left" w:pos="1134"/>
          <w:tab w:val="left" w:pos="1276"/>
          <w:tab w:val="left" w:pos="1560"/>
        </w:tabs>
        <w:spacing w:line="360" w:lineRule="auto"/>
        <w:ind w:firstLine="720"/>
        <w:jc w:val="both"/>
        <w:rPr>
          <w:color w:val="000000"/>
        </w:rPr>
      </w:pPr>
      <w:r w:rsidRPr="00190284">
        <w:rPr>
          <w:rFonts w:eastAsia="Calibri"/>
          <w:szCs w:val="24"/>
          <w:shd w:val="clear" w:color="auto" w:fill="FFFFFF"/>
        </w:rPr>
        <w:t>6</w:t>
      </w:r>
      <w:r w:rsidR="008E4FFB" w:rsidRPr="00190284">
        <w:rPr>
          <w:rFonts w:eastAsia="Calibri"/>
          <w:szCs w:val="24"/>
          <w:shd w:val="clear" w:color="auto" w:fill="FFFFFF"/>
        </w:rPr>
        <w:t>1</w:t>
      </w:r>
      <w:r w:rsidRPr="00190284">
        <w:rPr>
          <w:rFonts w:eastAsia="Calibri"/>
          <w:szCs w:val="24"/>
          <w:shd w:val="clear" w:color="auto" w:fill="FFFFFF"/>
        </w:rPr>
        <w:t>.8</w:t>
      </w:r>
      <w:r w:rsidR="00805F78" w:rsidRPr="00190284">
        <w:rPr>
          <w:rFonts w:eastAsia="Calibri"/>
          <w:szCs w:val="24"/>
          <w:shd w:val="clear" w:color="auto" w:fill="FFFFFF"/>
        </w:rPr>
        <w:t xml:space="preserve">. mažiau kaip 50 proc. tikslinės grupės </w:t>
      </w:r>
      <w:r w:rsidR="00500B4C" w:rsidRPr="00190284">
        <w:rPr>
          <w:rFonts w:eastAsia="Calibri"/>
          <w:szCs w:val="24"/>
          <w:shd w:val="clear" w:color="auto" w:fill="FFFFFF"/>
        </w:rPr>
        <w:t xml:space="preserve">dalyvių </w:t>
      </w:r>
      <w:r w:rsidR="00805F78" w:rsidRPr="00190284">
        <w:rPr>
          <w:rFonts w:eastAsia="Calibri"/>
          <w:szCs w:val="24"/>
          <w:shd w:val="clear" w:color="auto" w:fill="FFFFFF"/>
        </w:rPr>
        <w:t xml:space="preserve">yra žemės ūkio, maisto ūkio ir miškų ūkio veikla užsiimantys asmenys, įregistravę valdą Lietuvos Respublikos žemės ūkio ir kaimo verslo registre ne daugiau kaip prieš 3 metus iki paraiškos pateikimo dienos, jeigu už tai skirta atrankos balų </w:t>
      </w:r>
      <w:r w:rsidR="00805F78" w:rsidRPr="00190284">
        <w:rPr>
          <w:color w:val="000000"/>
        </w:rPr>
        <w:t>(sankcijos dydis – 1 proc. skirtos paramos sumos).</w:t>
      </w:r>
    </w:p>
    <w:p w14:paraId="22AA7A51" w14:textId="77777777" w:rsidR="00FA401C" w:rsidRPr="00190284" w:rsidRDefault="00FA401C" w:rsidP="00157AF6">
      <w:pPr>
        <w:jc w:val="center"/>
        <w:rPr>
          <w:b/>
          <w:bCs/>
          <w:color w:val="000000"/>
        </w:rPr>
      </w:pPr>
    </w:p>
    <w:p w14:paraId="1F8B04B5" w14:textId="76E3F7E8" w:rsidR="00157AF6" w:rsidRPr="00190284" w:rsidRDefault="00157AF6" w:rsidP="00157AF6">
      <w:pPr>
        <w:jc w:val="center"/>
        <w:rPr>
          <w:b/>
          <w:bCs/>
          <w:color w:val="000000"/>
        </w:rPr>
      </w:pPr>
      <w:r w:rsidRPr="00190284">
        <w:rPr>
          <w:b/>
          <w:bCs/>
          <w:color w:val="000000"/>
        </w:rPr>
        <w:t>XV</w:t>
      </w:r>
      <w:r w:rsidR="00351005" w:rsidRPr="00190284">
        <w:rPr>
          <w:b/>
          <w:bCs/>
          <w:color w:val="000000"/>
        </w:rPr>
        <w:t xml:space="preserve"> </w:t>
      </w:r>
      <w:r w:rsidRPr="00190284">
        <w:rPr>
          <w:b/>
          <w:bCs/>
          <w:color w:val="000000"/>
        </w:rPr>
        <w:t>SKYRIUS</w:t>
      </w:r>
    </w:p>
    <w:p w14:paraId="33405BD6" w14:textId="77777777" w:rsidR="00157AF6" w:rsidRPr="00190284" w:rsidRDefault="00157AF6" w:rsidP="00157AF6">
      <w:pPr>
        <w:ind w:firstLine="62"/>
        <w:jc w:val="center"/>
        <w:rPr>
          <w:b/>
          <w:bCs/>
          <w:color w:val="000000"/>
        </w:rPr>
      </w:pPr>
      <w:r w:rsidRPr="00190284">
        <w:rPr>
          <w:b/>
          <w:bCs/>
          <w:color w:val="000000"/>
        </w:rPr>
        <w:t>BAIGIAMOSIOS NUOSTATOS</w:t>
      </w:r>
    </w:p>
    <w:p w14:paraId="0915E86C" w14:textId="5159E24D" w:rsidR="00157AF6" w:rsidRPr="00190284" w:rsidRDefault="00157AF6" w:rsidP="00157AF6">
      <w:pPr>
        <w:ind w:firstLine="62"/>
        <w:jc w:val="center"/>
      </w:pPr>
    </w:p>
    <w:p w14:paraId="2C03DDFF" w14:textId="26906E30" w:rsidR="00D10BD8" w:rsidRPr="00190284" w:rsidRDefault="000825E5" w:rsidP="00D10BD8">
      <w:pPr>
        <w:suppressAutoHyphens/>
        <w:spacing w:line="360" w:lineRule="auto"/>
        <w:ind w:firstLine="720"/>
        <w:jc w:val="both"/>
        <w:rPr>
          <w:color w:val="000000"/>
          <w:szCs w:val="24"/>
        </w:rPr>
      </w:pPr>
      <w:r w:rsidRPr="00190284">
        <w:rPr>
          <w:color w:val="000000"/>
          <w:szCs w:val="24"/>
        </w:rPr>
        <w:t>6</w:t>
      </w:r>
      <w:r w:rsidR="008E4FFB" w:rsidRPr="00190284">
        <w:rPr>
          <w:color w:val="000000"/>
          <w:szCs w:val="24"/>
        </w:rPr>
        <w:t>2</w:t>
      </w:r>
      <w:r w:rsidR="00D10BD8" w:rsidRPr="00190284">
        <w:rPr>
          <w:color w:val="000000"/>
          <w:szCs w:val="24"/>
        </w:rPr>
        <w:t>. Visa Europos Komisijai pateikta informacija saugoma Administravimo taisyklėse nustatyta tvarka.</w:t>
      </w:r>
    </w:p>
    <w:p w14:paraId="192EF116" w14:textId="06913E89" w:rsidR="00D10BD8" w:rsidRPr="00190284" w:rsidRDefault="00D972E1" w:rsidP="00D10BD8">
      <w:pPr>
        <w:tabs>
          <w:tab w:val="left" w:pos="1134"/>
        </w:tabs>
        <w:spacing w:line="360" w:lineRule="auto"/>
        <w:ind w:firstLine="720"/>
        <w:jc w:val="both"/>
        <w:rPr>
          <w:color w:val="000000"/>
        </w:rPr>
      </w:pPr>
      <w:r w:rsidRPr="00190284">
        <w:rPr>
          <w:color w:val="000000"/>
          <w:szCs w:val="24"/>
          <w:lang w:eastAsia="lt-LT"/>
        </w:rPr>
        <w:t>6</w:t>
      </w:r>
      <w:r w:rsidR="008E4FFB" w:rsidRPr="00190284">
        <w:rPr>
          <w:color w:val="000000"/>
          <w:szCs w:val="24"/>
          <w:lang w:eastAsia="lt-LT"/>
        </w:rPr>
        <w:t>3</w:t>
      </w:r>
      <w:r w:rsidR="00D10BD8" w:rsidRPr="00190284">
        <w:rPr>
          <w:color w:val="000000"/>
          <w:szCs w:val="24"/>
          <w:lang w:eastAsia="lt-LT"/>
        </w:rPr>
        <w:t xml:space="preserve">. </w:t>
      </w:r>
      <w:r w:rsidR="00D10BD8" w:rsidRPr="00190284">
        <w:rPr>
          <w:color w:val="000000"/>
        </w:rPr>
        <w:t>Pasikeitus šioms Taisyklėms, nauji reikalavimai taikomi vienodai visiems pareiškėjams</w:t>
      </w:r>
      <w:r w:rsidR="00027C89">
        <w:rPr>
          <w:color w:val="000000"/>
        </w:rPr>
        <w:t xml:space="preserve"> </w:t>
      </w:r>
      <w:r w:rsidR="00027C89" w:rsidRPr="00AE2B29">
        <w:rPr>
          <w:color w:val="000000"/>
        </w:rPr>
        <w:t>ir paramos gavėjams</w:t>
      </w:r>
      <w:r w:rsidR="00D10BD8" w:rsidRPr="00190284">
        <w:rPr>
          <w:color w:val="000000"/>
        </w:rPr>
        <w:t>, išskyrus atvejus, kai pakeitimo įsakyme numatyta kitaip.</w:t>
      </w:r>
    </w:p>
    <w:p w14:paraId="7442BC18" w14:textId="580E134F" w:rsidR="00D10BD8" w:rsidRPr="00190284" w:rsidRDefault="00D972E1" w:rsidP="00D10BD8">
      <w:pPr>
        <w:suppressAutoHyphens/>
        <w:spacing w:line="360" w:lineRule="auto"/>
        <w:ind w:firstLine="720"/>
        <w:jc w:val="both"/>
        <w:rPr>
          <w:szCs w:val="24"/>
          <w:lang w:eastAsia="lt-LT"/>
        </w:rPr>
      </w:pPr>
      <w:r w:rsidRPr="00190284">
        <w:rPr>
          <w:color w:val="000000"/>
          <w:szCs w:val="24"/>
        </w:rPr>
        <w:t>6</w:t>
      </w:r>
      <w:r w:rsidR="008E4FFB" w:rsidRPr="00190284">
        <w:rPr>
          <w:color w:val="000000"/>
          <w:szCs w:val="24"/>
        </w:rPr>
        <w:t>4</w:t>
      </w:r>
      <w:r w:rsidR="00D10BD8" w:rsidRPr="00190284">
        <w:rPr>
          <w:color w:val="000000"/>
          <w:szCs w:val="24"/>
        </w:rPr>
        <w:t xml:space="preserve">. </w:t>
      </w:r>
      <w:r w:rsidR="00D10BD8" w:rsidRPr="00190284">
        <w:rPr>
          <w:szCs w:val="24"/>
          <w:lang w:eastAsia="lt-LT"/>
        </w:rPr>
        <w:t xml:space="preserve">Projektų </w:t>
      </w:r>
      <w:r w:rsidR="00D10BD8" w:rsidRPr="00AE2B29">
        <w:rPr>
          <w:szCs w:val="24"/>
          <w:lang w:eastAsia="lt-LT"/>
        </w:rPr>
        <w:t>įgyvendinimo laikotarpiu priežiūra ir tikrinimas,</w:t>
      </w:r>
      <w:r w:rsidR="00D10BD8" w:rsidRPr="00190284">
        <w:rPr>
          <w:szCs w:val="24"/>
          <w:lang w:eastAsia="lt-LT"/>
        </w:rPr>
        <w:t xml:space="preserve"> apskundimas bei skundų nagrinėjimas atliekamas Administravimo taisyklių nustatyta tvarka.</w:t>
      </w:r>
    </w:p>
    <w:p w14:paraId="1539CA85" w14:textId="7F407412" w:rsidR="00A5564B" w:rsidRPr="00190284" w:rsidRDefault="00A5564B" w:rsidP="00A5564B">
      <w:pPr>
        <w:spacing w:line="360" w:lineRule="auto"/>
        <w:ind w:firstLine="720"/>
        <w:jc w:val="both"/>
        <w:rPr>
          <w:szCs w:val="24"/>
        </w:rPr>
      </w:pPr>
      <w:r w:rsidRPr="00190284">
        <w:rPr>
          <w:szCs w:val="24"/>
        </w:rPr>
        <w:t>6</w:t>
      </w:r>
      <w:r w:rsidR="008E4FFB" w:rsidRPr="00190284">
        <w:rPr>
          <w:szCs w:val="24"/>
        </w:rPr>
        <w:t>5</w:t>
      </w:r>
      <w:r w:rsidRPr="00190284">
        <w:rPr>
          <w:szCs w:val="24"/>
        </w:rPr>
        <w:t xml:space="preserve">. Mokėjimo agentūra turi teisę paprašyti projektų vykdytojų atsiųsti reikiamą informaciją (mokymo kursų metu, numatytoje vykdymo vietoje ir numatytu laiku) apie vykstančius mokymus mobiliąja programėle „NMA </w:t>
      </w:r>
      <w:proofErr w:type="spellStart"/>
      <w:r w:rsidRPr="00190284">
        <w:rPr>
          <w:szCs w:val="24"/>
        </w:rPr>
        <w:t>agro</w:t>
      </w:r>
      <w:proofErr w:type="spellEnd"/>
      <w:r w:rsidRPr="00190284">
        <w:rPr>
          <w:szCs w:val="24"/>
        </w:rPr>
        <w:t xml:space="preserve">“ mokymų vykdymo faktams patikrinti. Kokią informaciją reikia atsiųsti ir kaip tai padaryti yra numatyta Mokėjimo agentūros svetainėje „NMA </w:t>
      </w:r>
      <w:proofErr w:type="spellStart"/>
      <w:r w:rsidRPr="00190284">
        <w:rPr>
          <w:szCs w:val="24"/>
        </w:rPr>
        <w:t>agro</w:t>
      </w:r>
      <w:proofErr w:type="spellEnd"/>
      <w:r w:rsidRPr="00190284">
        <w:rPr>
          <w:szCs w:val="24"/>
        </w:rPr>
        <w:t>“ skiltyje „</w:t>
      </w:r>
      <w:hyperlink r:id="rId9" w:history="1">
        <w:r w:rsidRPr="00190284">
          <w:rPr>
            <w:rStyle w:val="Hipersaitas"/>
            <w:color w:val="auto"/>
            <w:szCs w:val="24"/>
            <w:u w:val="none"/>
          </w:rPr>
          <w:t xml:space="preserve">Mokymų-renginių ir parodomųjų bandymų – </w:t>
        </w:r>
        <w:r w:rsidRPr="00190284">
          <w:rPr>
            <w:rStyle w:val="Hipersaitas"/>
            <w:color w:val="auto"/>
            <w:szCs w:val="24"/>
            <w:u w:val="none"/>
            <w:lang w:eastAsia="lt-LT"/>
          </w:rPr>
          <w:t>nemokamų savanoriškų darbų</w:t>
        </w:r>
        <w:r w:rsidRPr="00190284">
          <w:rPr>
            <w:rStyle w:val="Hipersaitas"/>
            <w:color w:val="auto"/>
            <w:szCs w:val="24"/>
            <w:u w:val="none"/>
          </w:rPr>
          <w:t xml:space="preserve"> fotografavimo </w:t>
        </w:r>
        <w:r w:rsidRPr="00190284">
          <w:rPr>
            <w:rStyle w:val="Hipersaitas"/>
            <w:color w:val="auto"/>
            <w:szCs w:val="24"/>
            <w:u w:val="none"/>
          </w:rPr>
          <w:lastRenderedPageBreak/>
          <w:t>atmintin</w:t>
        </w:r>
      </w:hyperlink>
      <w:r w:rsidRPr="00190284">
        <w:rPr>
          <w:szCs w:val="24"/>
        </w:rPr>
        <w:t xml:space="preserve">ė“. Patikra vietoje atliekama Mokėjimo agentūros nustatyta tvarka. Patikros gali būti atliekamos nevykstant į projekto įgyvendinimo ir (ar) administravimo vietą, o tikrinant dokumentus ir kaip papildomą medžiagą naudojant „NMA </w:t>
      </w:r>
      <w:proofErr w:type="spellStart"/>
      <w:r w:rsidRPr="00190284">
        <w:rPr>
          <w:szCs w:val="24"/>
        </w:rPr>
        <w:t>Agro</w:t>
      </w:r>
      <w:proofErr w:type="spellEnd"/>
      <w:r w:rsidRPr="00190284">
        <w:rPr>
          <w:szCs w:val="24"/>
        </w:rPr>
        <w:t>“ mobiliosios programėlės geografiniu žymeniu pažymėtas nuotraukas ir (ar) kitus fakto įrodymus.</w:t>
      </w:r>
    </w:p>
    <w:p w14:paraId="20837034" w14:textId="77777777" w:rsidR="00A5564B" w:rsidRPr="00190284" w:rsidRDefault="00A5564B" w:rsidP="00D10BD8">
      <w:pPr>
        <w:suppressAutoHyphens/>
        <w:spacing w:line="360" w:lineRule="auto"/>
        <w:ind w:firstLine="720"/>
        <w:jc w:val="both"/>
        <w:rPr>
          <w:color w:val="000000"/>
          <w:szCs w:val="24"/>
        </w:rPr>
      </w:pPr>
    </w:p>
    <w:p w14:paraId="49C2549A" w14:textId="77777777" w:rsidR="00D10BD8" w:rsidRPr="00190284" w:rsidRDefault="00D10BD8" w:rsidP="00D10BD8">
      <w:pPr>
        <w:spacing w:line="360" w:lineRule="auto"/>
        <w:ind w:firstLine="720"/>
        <w:jc w:val="both"/>
        <w:rPr>
          <w:szCs w:val="24"/>
          <w:lang w:eastAsia="lt-LT"/>
        </w:rPr>
      </w:pPr>
    </w:p>
    <w:p w14:paraId="004B97AB" w14:textId="77777777" w:rsidR="00D10BD8" w:rsidRPr="00190284" w:rsidRDefault="00D10BD8" w:rsidP="00157AF6">
      <w:pPr>
        <w:ind w:firstLine="62"/>
        <w:jc w:val="center"/>
      </w:pPr>
    </w:p>
    <w:p w14:paraId="2B02FB87" w14:textId="3420142E" w:rsidR="00CD6163" w:rsidRPr="00190284" w:rsidRDefault="00CD6163" w:rsidP="00CD6163">
      <w:pPr>
        <w:spacing w:line="360" w:lineRule="auto"/>
        <w:ind w:firstLine="720"/>
        <w:rPr>
          <w:color w:val="222A35" w:themeColor="text2" w:themeShade="80"/>
        </w:rPr>
      </w:pPr>
    </w:p>
    <w:p w14:paraId="2525777B" w14:textId="29658087" w:rsidR="00A75998" w:rsidRPr="00190284" w:rsidRDefault="00A75998" w:rsidP="00A75998">
      <w:pPr>
        <w:spacing w:line="360" w:lineRule="auto"/>
        <w:ind w:firstLine="720"/>
        <w:rPr>
          <w:color w:val="222A35" w:themeColor="text2" w:themeShade="80"/>
        </w:rPr>
      </w:pPr>
    </w:p>
    <w:p w14:paraId="133CDDB5" w14:textId="211221A0" w:rsidR="00A75998" w:rsidRPr="00190284" w:rsidRDefault="00A75998" w:rsidP="00A75998">
      <w:pPr>
        <w:spacing w:line="360" w:lineRule="auto"/>
        <w:ind w:firstLine="720"/>
        <w:rPr>
          <w:b/>
          <w:bCs/>
          <w:color w:val="222A35" w:themeColor="text2" w:themeShade="80"/>
        </w:rPr>
      </w:pPr>
    </w:p>
    <w:p w14:paraId="4FA0CBCB" w14:textId="66B70E53" w:rsidR="00A75998" w:rsidRPr="00190284" w:rsidRDefault="00A75998" w:rsidP="00A75998">
      <w:pPr>
        <w:spacing w:line="360" w:lineRule="auto"/>
        <w:ind w:firstLine="720"/>
        <w:rPr>
          <w:b/>
          <w:bCs/>
          <w:color w:val="222A35" w:themeColor="text2" w:themeShade="80"/>
        </w:rPr>
      </w:pPr>
    </w:p>
    <w:p w14:paraId="26B644E9" w14:textId="46F378B2" w:rsidR="00A75998" w:rsidRPr="00190284" w:rsidRDefault="00A75998" w:rsidP="00A75998">
      <w:pPr>
        <w:shd w:val="clear" w:color="auto" w:fill="FFFFFF"/>
        <w:tabs>
          <w:tab w:val="left" w:pos="7385"/>
        </w:tabs>
        <w:spacing w:line="360" w:lineRule="auto"/>
        <w:ind w:firstLine="720"/>
        <w:rPr>
          <w:rFonts w:eastAsia="Calibri"/>
          <w:color w:val="000000"/>
          <w:spacing w:val="2"/>
          <w:szCs w:val="24"/>
        </w:rPr>
      </w:pPr>
    </w:p>
    <w:p w14:paraId="056A2FAA" w14:textId="55B34EEB" w:rsidR="00A75998" w:rsidRPr="00190284" w:rsidRDefault="00A75998" w:rsidP="00A75998">
      <w:pPr>
        <w:shd w:val="clear" w:color="auto" w:fill="FFFFFF"/>
        <w:tabs>
          <w:tab w:val="left" w:pos="7385"/>
        </w:tabs>
        <w:spacing w:line="360" w:lineRule="auto"/>
        <w:ind w:firstLine="720"/>
        <w:rPr>
          <w:rFonts w:eastAsia="Calibri"/>
          <w:color w:val="000000"/>
          <w:spacing w:val="2"/>
          <w:szCs w:val="24"/>
        </w:rPr>
      </w:pPr>
    </w:p>
    <w:p w14:paraId="5AE7761F" w14:textId="7CAB5A8D" w:rsidR="00A75998" w:rsidRPr="00190284" w:rsidRDefault="00A75998" w:rsidP="00A75998">
      <w:pPr>
        <w:shd w:val="clear" w:color="auto" w:fill="FFFFFF"/>
        <w:tabs>
          <w:tab w:val="left" w:pos="7385"/>
        </w:tabs>
        <w:spacing w:line="360" w:lineRule="auto"/>
        <w:ind w:firstLine="720"/>
        <w:rPr>
          <w:rFonts w:eastAsia="Calibri"/>
          <w:color w:val="000000"/>
          <w:spacing w:val="2"/>
          <w:szCs w:val="24"/>
        </w:rPr>
      </w:pPr>
    </w:p>
    <w:p w14:paraId="54BDC483" w14:textId="0F28C802" w:rsidR="00A75998" w:rsidRPr="00190284" w:rsidRDefault="00A75998" w:rsidP="00A75998">
      <w:pPr>
        <w:shd w:val="clear" w:color="auto" w:fill="FFFFFF"/>
        <w:tabs>
          <w:tab w:val="left" w:pos="7385"/>
        </w:tabs>
        <w:spacing w:line="360" w:lineRule="auto"/>
        <w:ind w:firstLine="720"/>
        <w:rPr>
          <w:rFonts w:eastAsia="Calibri"/>
          <w:color w:val="000000"/>
          <w:spacing w:val="2"/>
          <w:szCs w:val="24"/>
        </w:rPr>
      </w:pPr>
    </w:p>
    <w:p w14:paraId="4FB83CE4" w14:textId="77777777" w:rsidR="00A75998" w:rsidRPr="00190284" w:rsidRDefault="00A75998" w:rsidP="00A75998">
      <w:pPr>
        <w:spacing w:line="360" w:lineRule="auto"/>
        <w:ind w:firstLine="720"/>
        <w:rPr>
          <w:b/>
          <w:bCs/>
          <w:color w:val="222A35" w:themeColor="text2" w:themeShade="80"/>
        </w:rPr>
      </w:pPr>
    </w:p>
    <w:sectPr w:rsidR="00A75998" w:rsidRPr="00190284" w:rsidSect="00E16FD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9AFE4" w14:textId="77777777" w:rsidR="000D583C" w:rsidRDefault="000D583C" w:rsidP="005845A6">
      <w:r>
        <w:separator/>
      </w:r>
    </w:p>
  </w:endnote>
  <w:endnote w:type="continuationSeparator" w:id="0">
    <w:p w14:paraId="68CC639C" w14:textId="77777777" w:rsidR="000D583C" w:rsidRDefault="000D583C" w:rsidP="00584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CC3F9" w14:textId="77777777" w:rsidR="000D583C" w:rsidRDefault="000D583C" w:rsidP="005845A6">
      <w:r>
        <w:separator/>
      </w:r>
    </w:p>
  </w:footnote>
  <w:footnote w:type="continuationSeparator" w:id="0">
    <w:p w14:paraId="57101F45" w14:textId="77777777" w:rsidR="000D583C" w:rsidRDefault="000D583C" w:rsidP="00584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4226771"/>
      <w:docPartObj>
        <w:docPartGallery w:val="Page Numbers (Top of Page)"/>
        <w:docPartUnique/>
      </w:docPartObj>
    </w:sdtPr>
    <w:sdtContent>
      <w:p w14:paraId="5ED7849C" w14:textId="7D66DF72" w:rsidR="00527D47" w:rsidRDefault="00527D47">
        <w:pPr>
          <w:pStyle w:val="Antrats"/>
          <w:jc w:val="center"/>
        </w:pPr>
        <w:r>
          <w:fldChar w:fldCharType="begin"/>
        </w:r>
        <w:r>
          <w:instrText>PAGE   \* MERGEFORMAT</w:instrText>
        </w:r>
        <w:r>
          <w:fldChar w:fldCharType="separate"/>
        </w:r>
        <w:r>
          <w:t>2</w:t>
        </w:r>
        <w:r>
          <w:fldChar w:fldCharType="end"/>
        </w:r>
      </w:p>
    </w:sdtContent>
  </w:sdt>
  <w:p w14:paraId="170B70C8" w14:textId="159060A0" w:rsidR="005845A6" w:rsidRDefault="005845A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90E"/>
    <w:multiLevelType w:val="multilevel"/>
    <w:tmpl w:val="42181396"/>
    <w:lvl w:ilvl="0">
      <w:start w:val="1"/>
      <w:numFmt w:val="decimal"/>
      <w:lvlText w:val="%1."/>
      <w:lvlJc w:val="left"/>
      <w:pPr>
        <w:ind w:left="0" w:firstLine="720"/>
      </w:pPr>
      <w:rPr>
        <w:rFonts w:hint="default"/>
        <w:i w:val="0"/>
        <w:iCs/>
      </w:rPr>
    </w:lvl>
    <w:lvl w:ilvl="1">
      <w:start w:val="1"/>
      <w:numFmt w:val="decimal"/>
      <w:isLgl/>
      <w:lvlText w:val="%1.%2."/>
      <w:lvlJc w:val="left"/>
      <w:pPr>
        <w:ind w:left="0" w:firstLine="720"/>
      </w:pPr>
      <w:rPr>
        <w:rFonts w:hint="default"/>
      </w:rPr>
    </w:lvl>
    <w:lvl w:ilvl="2">
      <w:start w:val="1"/>
      <w:numFmt w:val="decimal"/>
      <w:isLgl/>
      <w:lvlText w:val="%1.%2.%3."/>
      <w:lvlJc w:val="left"/>
      <w:pPr>
        <w:ind w:left="0" w:firstLine="720"/>
      </w:pPr>
      <w:rPr>
        <w:rFonts w:hint="default"/>
      </w:rPr>
    </w:lvl>
    <w:lvl w:ilvl="3">
      <w:start w:val="1"/>
      <w:numFmt w:val="decimal"/>
      <w:isLgl/>
      <w:lvlText w:val="%1.%2.%3.%4."/>
      <w:lvlJc w:val="left"/>
      <w:pPr>
        <w:ind w:left="0" w:firstLine="720"/>
      </w:pPr>
      <w:rPr>
        <w:rFonts w:hint="default"/>
      </w:rPr>
    </w:lvl>
    <w:lvl w:ilvl="4">
      <w:start w:val="1"/>
      <w:numFmt w:val="decimal"/>
      <w:isLgl/>
      <w:lvlText w:val="%1.%2.%3.%4.%5."/>
      <w:lvlJc w:val="left"/>
      <w:pPr>
        <w:ind w:left="0" w:firstLine="720"/>
      </w:pPr>
      <w:rPr>
        <w:rFonts w:hint="default"/>
      </w:rPr>
    </w:lvl>
    <w:lvl w:ilvl="5">
      <w:start w:val="1"/>
      <w:numFmt w:val="decimal"/>
      <w:isLgl/>
      <w:lvlText w:val="%1.%2.%3.%4.%5.%6."/>
      <w:lvlJc w:val="left"/>
      <w:pPr>
        <w:ind w:left="0" w:firstLine="720"/>
      </w:pPr>
      <w:rPr>
        <w:rFonts w:hint="default"/>
      </w:rPr>
    </w:lvl>
    <w:lvl w:ilvl="6">
      <w:start w:val="1"/>
      <w:numFmt w:val="decimal"/>
      <w:isLgl/>
      <w:lvlText w:val="%1.%2.%3.%4.%5.%6.%7."/>
      <w:lvlJc w:val="left"/>
      <w:pPr>
        <w:ind w:left="0" w:firstLine="720"/>
      </w:pPr>
      <w:rPr>
        <w:rFonts w:hint="default"/>
      </w:rPr>
    </w:lvl>
    <w:lvl w:ilvl="7">
      <w:start w:val="1"/>
      <w:numFmt w:val="decimal"/>
      <w:isLgl/>
      <w:lvlText w:val="%1.%2.%3.%4.%5.%6.%7.%8."/>
      <w:lvlJc w:val="left"/>
      <w:pPr>
        <w:ind w:left="0" w:firstLine="720"/>
      </w:pPr>
      <w:rPr>
        <w:rFonts w:hint="default"/>
      </w:rPr>
    </w:lvl>
    <w:lvl w:ilvl="8">
      <w:start w:val="1"/>
      <w:numFmt w:val="decimal"/>
      <w:isLgl/>
      <w:lvlText w:val="%1.%2.%3.%4.%5.%6.%7.%8.%9."/>
      <w:lvlJc w:val="left"/>
      <w:pPr>
        <w:ind w:left="0" w:firstLine="720"/>
      </w:pPr>
      <w:rPr>
        <w:rFonts w:hint="default"/>
      </w:rPr>
    </w:lvl>
  </w:abstractNum>
  <w:abstractNum w:abstractNumId="1" w15:restartNumberingAfterBreak="0">
    <w:nsid w:val="12311E0C"/>
    <w:multiLevelType w:val="hybridMultilevel"/>
    <w:tmpl w:val="C4FC7CC0"/>
    <w:lvl w:ilvl="0" w:tplc="38B25C40">
      <w:start w:val="1"/>
      <w:numFmt w:val="bullet"/>
      <w:lvlText w:val=""/>
      <w:lvlJc w:val="left"/>
      <w:pPr>
        <w:ind w:left="1080" w:hanging="360"/>
      </w:pPr>
      <w:rPr>
        <w:rFonts w:ascii="Symbol" w:hAnsi="Symbol"/>
      </w:rPr>
    </w:lvl>
    <w:lvl w:ilvl="1" w:tplc="6E0A06C4">
      <w:start w:val="1"/>
      <w:numFmt w:val="bullet"/>
      <w:lvlText w:val=""/>
      <w:lvlJc w:val="left"/>
      <w:pPr>
        <w:ind w:left="1080" w:hanging="360"/>
      </w:pPr>
      <w:rPr>
        <w:rFonts w:ascii="Symbol" w:hAnsi="Symbol"/>
      </w:rPr>
    </w:lvl>
    <w:lvl w:ilvl="2" w:tplc="0C627ECE">
      <w:start w:val="1"/>
      <w:numFmt w:val="bullet"/>
      <w:lvlText w:val=""/>
      <w:lvlJc w:val="left"/>
      <w:pPr>
        <w:ind w:left="1080" w:hanging="360"/>
      </w:pPr>
      <w:rPr>
        <w:rFonts w:ascii="Symbol" w:hAnsi="Symbol"/>
      </w:rPr>
    </w:lvl>
    <w:lvl w:ilvl="3" w:tplc="0374DABC">
      <w:start w:val="1"/>
      <w:numFmt w:val="bullet"/>
      <w:lvlText w:val=""/>
      <w:lvlJc w:val="left"/>
      <w:pPr>
        <w:ind w:left="1080" w:hanging="360"/>
      </w:pPr>
      <w:rPr>
        <w:rFonts w:ascii="Symbol" w:hAnsi="Symbol"/>
      </w:rPr>
    </w:lvl>
    <w:lvl w:ilvl="4" w:tplc="10E2233A">
      <w:start w:val="1"/>
      <w:numFmt w:val="bullet"/>
      <w:lvlText w:val=""/>
      <w:lvlJc w:val="left"/>
      <w:pPr>
        <w:ind w:left="1080" w:hanging="360"/>
      </w:pPr>
      <w:rPr>
        <w:rFonts w:ascii="Symbol" w:hAnsi="Symbol"/>
      </w:rPr>
    </w:lvl>
    <w:lvl w:ilvl="5" w:tplc="ECD8AF9A">
      <w:start w:val="1"/>
      <w:numFmt w:val="bullet"/>
      <w:lvlText w:val=""/>
      <w:lvlJc w:val="left"/>
      <w:pPr>
        <w:ind w:left="1080" w:hanging="360"/>
      </w:pPr>
      <w:rPr>
        <w:rFonts w:ascii="Symbol" w:hAnsi="Symbol"/>
      </w:rPr>
    </w:lvl>
    <w:lvl w:ilvl="6" w:tplc="42DC79C8">
      <w:start w:val="1"/>
      <w:numFmt w:val="bullet"/>
      <w:lvlText w:val=""/>
      <w:lvlJc w:val="left"/>
      <w:pPr>
        <w:ind w:left="1080" w:hanging="360"/>
      </w:pPr>
      <w:rPr>
        <w:rFonts w:ascii="Symbol" w:hAnsi="Symbol"/>
      </w:rPr>
    </w:lvl>
    <w:lvl w:ilvl="7" w:tplc="652CA38C">
      <w:start w:val="1"/>
      <w:numFmt w:val="bullet"/>
      <w:lvlText w:val=""/>
      <w:lvlJc w:val="left"/>
      <w:pPr>
        <w:ind w:left="1080" w:hanging="360"/>
      </w:pPr>
      <w:rPr>
        <w:rFonts w:ascii="Symbol" w:hAnsi="Symbol"/>
      </w:rPr>
    </w:lvl>
    <w:lvl w:ilvl="8" w:tplc="B7444072">
      <w:start w:val="1"/>
      <w:numFmt w:val="bullet"/>
      <w:lvlText w:val=""/>
      <w:lvlJc w:val="left"/>
      <w:pPr>
        <w:ind w:left="1080" w:hanging="360"/>
      </w:pPr>
      <w:rPr>
        <w:rFonts w:ascii="Symbol" w:hAnsi="Symbol"/>
      </w:rPr>
    </w:lvl>
  </w:abstractNum>
  <w:abstractNum w:abstractNumId="2" w15:restartNumberingAfterBreak="0">
    <w:nsid w:val="153952D8"/>
    <w:multiLevelType w:val="hybridMultilevel"/>
    <w:tmpl w:val="DB224FE0"/>
    <w:lvl w:ilvl="0" w:tplc="CB0AF144">
      <w:start w:val="1"/>
      <w:numFmt w:val="bullet"/>
      <w:lvlText w:val=""/>
      <w:lvlJc w:val="left"/>
      <w:pPr>
        <w:ind w:left="1080" w:hanging="360"/>
      </w:pPr>
      <w:rPr>
        <w:rFonts w:ascii="Symbol" w:hAnsi="Symbol"/>
      </w:rPr>
    </w:lvl>
    <w:lvl w:ilvl="1" w:tplc="6E5EAAFE">
      <w:start w:val="1"/>
      <w:numFmt w:val="bullet"/>
      <w:lvlText w:val=""/>
      <w:lvlJc w:val="left"/>
      <w:pPr>
        <w:ind w:left="1080" w:hanging="360"/>
      </w:pPr>
      <w:rPr>
        <w:rFonts w:ascii="Symbol" w:hAnsi="Symbol"/>
      </w:rPr>
    </w:lvl>
    <w:lvl w:ilvl="2" w:tplc="48FECD80">
      <w:start w:val="1"/>
      <w:numFmt w:val="bullet"/>
      <w:lvlText w:val=""/>
      <w:lvlJc w:val="left"/>
      <w:pPr>
        <w:ind w:left="1080" w:hanging="360"/>
      </w:pPr>
      <w:rPr>
        <w:rFonts w:ascii="Symbol" w:hAnsi="Symbol"/>
      </w:rPr>
    </w:lvl>
    <w:lvl w:ilvl="3" w:tplc="21EE0C1C">
      <w:start w:val="1"/>
      <w:numFmt w:val="bullet"/>
      <w:lvlText w:val=""/>
      <w:lvlJc w:val="left"/>
      <w:pPr>
        <w:ind w:left="1080" w:hanging="360"/>
      </w:pPr>
      <w:rPr>
        <w:rFonts w:ascii="Symbol" w:hAnsi="Symbol"/>
      </w:rPr>
    </w:lvl>
    <w:lvl w:ilvl="4" w:tplc="0838B0CC">
      <w:start w:val="1"/>
      <w:numFmt w:val="bullet"/>
      <w:lvlText w:val=""/>
      <w:lvlJc w:val="left"/>
      <w:pPr>
        <w:ind w:left="1080" w:hanging="360"/>
      </w:pPr>
      <w:rPr>
        <w:rFonts w:ascii="Symbol" w:hAnsi="Symbol"/>
      </w:rPr>
    </w:lvl>
    <w:lvl w:ilvl="5" w:tplc="1554B590">
      <w:start w:val="1"/>
      <w:numFmt w:val="bullet"/>
      <w:lvlText w:val=""/>
      <w:lvlJc w:val="left"/>
      <w:pPr>
        <w:ind w:left="1080" w:hanging="360"/>
      </w:pPr>
      <w:rPr>
        <w:rFonts w:ascii="Symbol" w:hAnsi="Symbol"/>
      </w:rPr>
    </w:lvl>
    <w:lvl w:ilvl="6" w:tplc="E9DC368C">
      <w:start w:val="1"/>
      <w:numFmt w:val="bullet"/>
      <w:lvlText w:val=""/>
      <w:lvlJc w:val="left"/>
      <w:pPr>
        <w:ind w:left="1080" w:hanging="360"/>
      </w:pPr>
      <w:rPr>
        <w:rFonts w:ascii="Symbol" w:hAnsi="Symbol"/>
      </w:rPr>
    </w:lvl>
    <w:lvl w:ilvl="7" w:tplc="17324B66">
      <w:start w:val="1"/>
      <w:numFmt w:val="bullet"/>
      <w:lvlText w:val=""/>
      <w:lvlJc w:val="left"/>
      <w:pPr>
        <w:ind w:left="1080" w:hanging="360"/>
      </w:pPr>
      <w:rPr>
        <w:rFonts w:ascii="Symbol" w:hAnsi="Symbol"/>
      </w:rPr>
    </w:lvl>
    <w:lvl w:ilvl="8" w:tplc="E13E9AA4">
      <w:start w:val="1"/>
      <w:numFmt w:val="bullet"/>
      <w:lvlText w:val=""/>
      <w:lvlJc w:val="left"/>
      <w:pPr>
        <w:ind w:left="1080" w:hanging="360"/>
      </w:pPr>
      <w:rPr>
        <w:rFonts w:ascii="Symbol" w:hAnsi="Symbol"/>
      </w:rPr>
    </w:lvl>
  </w:abstractNum>
  <w:abstractNum w:abstractNumId="3" w15:restartNumberingAfterBreak="0">
    <w:nsid w:val="182509A2"/>
    <w:multiLevelType w:val="hybridMultilevel"/>
    <w:tmpl w:val="9E9075C0"/>
    <w:lvl w:ilvl="0" w:tplc="CE82EC64">
      <w:start w:val="1"/>
      <w:numFmt w:val="bullet"/>
      <w:lvlText w:val=""/>
      <w:lvlJc w:val="left"/>
      <w:pPr>
        <w:ind w:left="1080" w:hanging="360"/>
      </w:pPr>
      <w:rPr>
        <w:rFonts w:ascii="Symbol" w:hAnsi="Symbol"/>
      </w:rPr>
    </w:lvl>
    <w:lvl w:ilvl="1" w:tplc="6A0A7976">
      <w:start w:val="1"/>
      <w:numFmt w:val="bullet"/>
      <w:lvlText w:val=""/>
      <w:lvlJc w:val="left"/>
      <w:pPr>
        <w:ind w:left="1080" w:hanging="360"/>
      </w:pPr>
      <w:rPr>
        <w:rFonts w:ascii="Symbol" w:hAnsi="Symbol"/>
      </w:rPr>
    </w:lvl>
    <w:lvl w:ilvl="2" w:tplc="05144726">
      <w:start w:val="1"/>
      <w:numFmt w:val="bullet"/>
      <w:lvlText w:val=""/>
      <w:lvlJc w:val="left"/>
      <w:pPr>
        <w:ind w:left="1080" w:hanging="360"/>
      </w:pPr>
      <w:rPr>
        <w:rFonts w:ascii="Symbol" w:hAnsi="Symbol"/>
      </w:rPr>
    </w:lvl>
    <w:lvl w:ilvl="3" w:tplc="EB8CE710">
      <w:start w:val="1"/>
      <w:numFmt w:val="bullet"/>
      <w:lvlText w:val=""/>
      <w:lvlJc w:val="left"/>
      <w:pPr>
        <w:ind w:left="1080" w:hanging="360"/>
      </w:pPr>
      <w:rPr>
        <w:rFonts w:ascii="Symbol" w:hAnsi="Symbol"/>
      </w:rPr>
    </w:lvl>
    <w:lvl w:ilvl="4" w:tplc="05AABB92">
      <w:start w:val="1"/>
      <w:numFmt w:val="bullet"/>
      <w:lvlText w:val=""/>
      <w:lvlJc w:val="left"/>
      <w:pPr>
        <w:ind w:left="1080" w:hanging="360"/>
      </w:pPr>
      <w:rPr>
        <w:rFonts w:ascii="Symbol" w:hAnsi="Symbol"/>
      </w:rPr>
    </w:lvl>
    <w:lvl w:ilvl="5" w:tplc="3F3EAE4E">
      <w:start w:val="1"/>
      <w:numFmt w:val="bullet"/>
      <w:lvlText w:val=""/>
      <w:lvlJc w:val="left"/>
      <w:pPr>
        <w:ind w:left="1080" w:hanging="360"/>
      </w:pPr>
      <w:rPr>
        <w:rFonts w:ascii="Symbol" w:hAnsi="Symbol"/>
      </w:rPr>
    </w:lvl>
    <w:lvl w:ilvl="6" w:tplc="5D7CF2E8">
      <w:start w:val="1"/>
      <w:numFmt w:val="bullet"/>
      <w:lvlText w:val=""/>
      <w:lvlJc w:val="left"/>
      <w:pPr>
        <w:ind w:left="1080" w:hanging="360"/>
      </w:pPr>
      <w:rPr>
        <w:rFonts w:ascii="Symbol" w:hAnsi="Symbol"/>
      </w:rPr>
    </w:lvl>
    <w:lvl w:ilvl="7" w:tplc="71DC5E2A">
      <w:start w:val="1"/>
      <w:numFmt w:val="bullet"/>
      <w:lvlText w:val=""/>
      <w:lvlJc w:val="left"/>
      <w:pPr>
        <w:ind w:left="1080" w:hanging="360"/>
      </w:pPr>
      <w:rPr>
        <w:rFonts w:ascii="Symbol" w:hAnsi="Symbol"/>
      </w:rPr>
    </w:lvl>
    <w:lvl w:ilvl="8" w:tplc="CF82523C">
      <w:start w:val="1"/>
      <w:numFmt w:val="bullet"/>
      <w:lvlText w:val=""/>
      <w:lvlJc w:val="left"/>
      <w:pPr>
        <w:ind w:left="1080" w:hanging="360"/>
      </w:pPr>
      <w:rPr>
        <w:rFonts w:ascii="Symbol" w:hAnsi="Symbol"/>
      </w:rPr>
    </w:lvl>
  </w:abstractNum>
  <w:abstractNum w:abstractNumId="4" w15:restartNumberingAfterBreak="0">
    <w:nsid w:val="3476534E"/>
    <w:multiLevelType w:val="hybridMultilevel"/>
    <w:tmpl w:val="391C5DAC"/>
    <w:lvl w:ilvl="0" w:tplc="028E49DC">
      <w:start w:val="1"/>
      <w:numFmt w:val="bullet"/>
      <w:lvlText w:val=""/>
      <w:lvlJc w:val="left"/>
      <w:pPr>
        <w:ind w:left="1080" w:hanging="360"/>
      </w:pPr>
      <w:rPr>
        <w:rFonts w:ascii="Symbol" w:hAnsi="Symbol"/>
      </w:rPr>
    </w:lvl>
    <w:lvl w:ilvl="1" w:tplc="028C00BC">
      <w:start w:val="1"/>
      <w:numFmt w:val="bullet"/>
      <w:lvlText w:val=""/>
      <w:lvlJc w:val="left"/>
      <w:pPr>
        <w:ind w:left="1080" w:hanging="360"/>
      </w:pPr>
      <w:rPr>
        <w:rFonts w:ascii="Symbol" w:hAnsi="Symbol"/>
      </w:rPr>
    </w:lvl>
    <w:lvl w:ilvl="2" w:tplc="89A60704">
      <w:start w:val="1"/>
      <w:numFmt w:val="bullet"/>
      <w:lvlText w:val=""/>
      <w:lvlJc w:val="left"/>
      <w:pPr>
        <w:ind w:left="1080" w:hanging="360"/>
      </w:pPr>
      <w:rPr>
        <w:rFonts w:ascii="Symbol" w:hAnsi="Symbol"/>
      </w:rPr>
    </w:lvl>
    <w:lvl w:ilvl="3" w:tplc="748A63CE">
      <w:start w:val="1"/>
      <w:numFmt w:val="bullet"/>
      <w:lvlText w:val=""/>
      <w:lvlJc w:val="left"/>
      <w:pPr>
        <w:ind w:left="1080" w:hanging="360"/>
      </w:pPr>
      <w:rPr>
        <w:rFonts w:ascii="Symbol" w:hAnsi="Symbol"/>
      </w:rPr>
    </w:lvl>
    <w:lvl w:ilvl="4" w:tplc="5066F364">
      <w:start w:val="1"/>
      <w:numFmt w:val="bullet"/>
      <w:lvlText w:val=""/>
      <w:lvlJc w:val="left"/>
      <w:pPr>
        <w:ind w:left="1080" w:hanging="360"/>
      </w:pPr>
      <w:rPr>
        <w:rFonts w:ascii="Symbol" w:hAnsi="Symbol"/>
      </w:rPr>
    </w:lvl>
    <w:lvl w:ilvl="5" w:tplc="D654F454">
      <w:start w:val="1"/>
      <w:numFmt w:val="bullet"/>
      <w:lvlText w:val=""/>
      <w:lvlJc w:val="left"/>
      <w:pPr>
        <w:ind w:left="1080" w:hanging="360"/>
      </w:pPr>
      <w:rPr>
        <w:rFonts w:ascii="Symbol" w:hAnsi="Symbol"/>
      </w:rPr>
    </w:lvl>
    <w:lvl w:ilvl="6" w:tplc="044668A6">
      <w:start w:val="1"/>
      <w:numFmt w:val="bullet"/>
      <w:lvlText w:val=""/>
      <w:lvlJc w:val="left"/>
      <w:pPr>
        <w:ind w:left="1080" w:hanging="360"/>
      </w:pPr>
      <w:rPr>
        <w:rFonts w:ascii="Symbol" w:hAnsi="Symbol"/>
      </w:rPr>
    </w:lvl>
    <w:lvl w:ilvl="7" w:tplc="44F4D1D0">
      <w:start w:val="1"/>
      <w:numFmt w:val="bullet"/>
      <w:lvlText w:val=""/>
      <w:lvlJc w:val="left"/>
      <w:pPr>
        <w:ind w:left="1080" w:hanging="360"/>
      </w:pPr>
      <w:rPr>
        <w:rFonts w:ascii="Symbol" w:hAnsi="Symbol"/>
      </w:rPr>
    </w:lvl>
    <w:lvl w:ilvl="8" w:tplc="97E24558">
      <w:start w:val="1"/>
      <w:numFmt w:val="bullet"/>
      <w:lvlText w:val=""/>
      <w:lvlJc w:val="left"/>
      <w:pPr>
        <w:ind w:left="1080" w:hanging="360"/>
      </w:pPr>
      <w:rPr>
        <w:rFonts w:ascii="Symbol" w:hAnsi="Symbol"/>
      </w:rPr>
    </w:lvl>
  </w:abstractNum>
  <w:abstractNum w:abstractNumId="5" w15:restartNumberingAfterBreak="0">
    <w:nsid w:val="5105034A"/>
    <w:multiLevelType w:val="hybridMultilevel"/>
    <w:tmpl w:val="CE3439F0"/>
    <w:lvl w:ilvl="0" w:tplc="0A943ADA">
      <w:start w:val="1"/>
      <w:numFmt w:val="bullet"/>
      <w:lvlText w:val=""/>
      <w:lvlJc w:val="left"/>
      <w:pPr>
        <w:ind w:left="1080" w:hanging="360"/>
      </w:pPr>
      <w:rPr>
        <w:rFonts w:ascii="Symbol" w:hAnsi="Symbol"/>
      </w:rPr>
    </w:lvl>
    <w:lvl w:ilvl="1" w:tplc="339681BA">
      <w:start w:val="1"/>
      <w:numFmt w:val="bullet"/>
      <w:lvlText w:val=""/>
      <w:lvlJc w:val="left"/>
      <w:pPr>
        <w:ind w:left="1080" w:hanging="360"/>
      </w:pPr>
      <w:rPr>
        <w:rFonts w:ascii="Symbol" w:hAnsi="Symbol"/>
      </w:rPr>
    </w:lvl>
    <w:lvl w:ilvl="2" w:tplc="343E84B4">
      <w:start w:val="1"/>
      <w:numFmt w:val="bullet"/>
      <w:lvlText w:val=""/>
      <w:lvlJc w:val="left"/>
      <w:pPr>
        <w:ind w:left="1080" w:hanging="360"/>
      </w:pPr>
      <w:rPr>
        <w:rFonts w:ascii="Symbol" w:hAnsi="Symbol"/>
      </w:rPr>
    </w:lvl>
    <w:lvl w:ilvl="3" w:tplc="959AC020">
      <w:start w:val="1"/>
      <w:numFmt w:val="bullet"/>
      <w:lvlText w:val=""/>
      <w:lvlJc w:val="left"/>
      <w:pPr>
        <w:ind w:left="1080" w:hanging="360"/>
      </w:pPr>
      <w:rPr>
        <w:rFonts w:ascii="Symbol" w:hAnsi="Symbol"/>
      </w:rPr>
    </w:lvl>
    <w:lvl w:ilvl="4" w:tplc="2FEA971A">
      <w:start w:val="1"/>
      <w:numFmt w:val="bullet"/>
      <w:lvlText w:val=""/>
      <w:lvlJc w:val="left"/>
      <w:pPr>
        <w:ind w:left="1080" w:hanging="360"/>
      </w:pPr>
      <w:rPr>
        <w:rFonts w:ascii="Symbol" w:hAnsi="Symbol"/>
      </w:rPr>
    </w:lvl>
    <w:lvl w:ilvl="5" w:tplc="50E61C64">
      <w:start w:val="1"/>
      <w:numFmt w:val="bullet"/>
      <w:lvlText w:val=""/>
      <w:lvlJc w:val="left"/>
      <w:pPr>
        <w:ind w:left="1080" w:hanging="360"/>
      </w:pPr>
      <w:rPr>
        <w:rFonts w:ascii="Symbol" w:hAnsi="Symbol"/>
      </w:rPr>
    </w:lvl>
    <w:lvl w:ilvl="6" w:tplc="828EE816">
      <w:start w:val="1"/>
      <w:numFmt w:val="bullet"/>
      <w:lvlText w:val=""/>
      <w:lvlJc w:val="left"/>
      <w:pPr>
        <w:ind w:left="1080" w:hanging="360"/>
      </w:pPr>
      <w:rPr>
        <w:rFonts w:ascii="Symbol" w:hAnsi="Symbol"/>
      </w:rPr>
    </w:lvl>
    <w:lvl w:ilvl="7" w:tplc="353EF45E">
      <w:start w:val="1"/>
      <w:numFmt w:val="bullet"/>
      <w:lvlText w:val=""/>
      <w:lvlJc w:val="left"/>
      <w:pPr>
        <w:ind w:left="1080" w:hanging="360"/>
      </w:pPr>
      <w:rPr>
        <w:rFonts w:ascii="Symbol" w:hAnsi="Symbol"/>
      </w:rPr>
    </w:lvl>
    <w:lvl w:ilvl="8" w:tplc="426CA646">
      <w:start w:val="1"/>
      <w:numFmt w:val="bullet"/>
      <w:lvlText w:val=""/>
      <w:lvlJc w:val="left"/>
      <w:pPr>
        <w:ind w:left="1080" w:hanging="360"/>
      </w:pPr>
      <w:rPr>
        <w:rFonts w:ascii="Symbol" w:hAnsi="Symbol"/>
      </w:rPr>
    </w:lvl>
  </w:abstractNum>
  <w:abstractNum w:abstractNumId="6" w15:restartNumberingAfterBreak="0">
    <w:nsid w:val="59073A1A"/>
    <w:multiLevelType w:val="multilevel"/>
    <w:tmpl w:val="159C6AB0"/>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65C03985"/>
    <w:multiLevelType w:val="multilevel"/>
    <w:tmpl w:val="2F146604"/>
    <w:lvl w:ilvl="0">
      <w:start w:val="1"/>
      <w:numFmt w:val="decimal"/>
      <w:lvlText w:val="%1."/>
      <w:lvlJc w:val="left"/>
      <w:pPr>
        <w:tabs>
          <w:tab w:val="num" w:pos="397"/>
        </w:tabs>
        <w:ind w:left="0" w:firstLine="340"/>
      </w:pPr>
      <w:rPr>
        <w:rFonts w:hint="default"/>
      </w:rPr>
    </w:lvl>
    <w:lvl w:ilvl="1">
      <w:start w:val="1"/>
      <w:numFmt w:val="decimal"/>
      <w:lvlText w:val="%1.%2."/>
      <w:lvlJc w:val="left"/>
      <w:pPr>
        <w:tabs>
          <w:tab w:val="num" w:pos="851"/>
        </w:tabs>
        <w:ind w:left="511" w:firstLine="340"/>
      </w:pPr>
      <w:rPr>
        <w:rFonts w:hint="default"/>
      </w:rPr>
    </w:lvl>
    <w:lvl w:ilvl="2">
      <w:start w:val="1"/>
      <w:numFmt w:val="decimal"/>
      <w:lvlText w:val="%1.%2.%3."/>
      <w:lvlJc w:val="left"/>
      <w:pPr>
        <w:tabs>
          <w:tab w:val="num" w:pos="851"/>
        </w:tabs>
        <w:ind w:left="0" w:firstLine="340"/>
      </w:pPr>
      <w:rPr>
        <w:rFonts w:hint="default"/>
      </w:rPr>
    </w:lvl>
    <w:lvl w:ilvl="3">
      <w:start w:val="1"/>
      <w:numFmt w:val="decimal"/>
      <w:lvlText w:val="%1.%2.%3.%4."/>
      <w:lvlJc w:val="left"/>
      <w:pPr>
        <w:ind w:left="0" w:firstLine="34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B305430"/>
    <w:multiLevelType w:val="hybridMultilevel"/>
    <w:tmpl w:val="AD8AF3BE"/>
    <w:lvl w:ilvl="0" w:tplc="09A65F3A">
      <w:start w:val="22"/>
      <w:numFmt w:val="decimal"/>
      <w:lvlText w:val="%1."/>
      <w:lvlJc w:val="left"/>
      <w:pPr>
        <w:ind w:left="1080" w:hanging="360"/>
      </w:pPr>
      <w:rPr>
        <w:rFonts w:eastAsia="Calibr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24B64F9"/>
    <w:multiLevelType w:val="hybridMultilevel"/>
    <w:tmpl w:val="CD1EA9EE"/>
    <w:lvl w:ilvl="0" w:tplc="A9465474">
      <w:start w:val="1"/>
      <w:numFmt w:val="bullet"/>
      <w:lvlText w:val=""/>
      <w:lvlJc w:val="left"/>
      <w:pPr>
        <w:ind w:left="1080" w:hanging="360"/>
      </w:pPr>
      <w:rPr>
        <w:rFonts w:ascii="Symbol" w:hAnsi="Symbol"/>
      </w:rPr>
    </w:lvl>
    <w:lvl w:ilvl="1" w:tplc="39E6BDAE">
      <w:start w:val="1"/>
      <w:numFmt w:val="bullet"/>
      <w:lvlText w:val=""/>
      <w:lvlJc w:val="left"/>
      <w:pPr>
        <w:ind w:left="1080" w:hanging="360"/>
      </w:pPr>
      <w:rPr>
        <w:rFonts w:ascii="Symbol" w:hAnsi="Symbol"/>
      </w:rPr>
    </w:lvl>
    <w:lvl w:ilvl="2" w:tplc="608C58D0">
      <w:start w:val="1"/>
      <w:numFmt w:val="bullet"/>
      <w:lvlText w:val=""/>
      <w:lvlJc w:val="left"/>
      <w:pPr>
        <w:ind w:left="1080" w:hanging="360"/>
      </w:pPr>
      <w:rPr>
        <w:rFonts w:ascii="Symbol" w:hAnsi="Symbol"/>
      </w:rPr>
    </w:lvl>
    <w:lvl w:ilvl="3" w:tplc="8F8EE754">
      <w:start w:val="1"/>
      <w:numFmt w:val="bullet"/>
      <w:lvlText w:val=""/>
      <w:lvlJc w:val="left"/>
      <w:pPr>
        <w:ind w:left="1080" w:hanging="360"/>
      </w:pPr>
      <w:rPr>
        <w:rFonts w:ascii="Symbol" w:hAnsi="Symbol"/>
      </w:rPr>
    </w:lvl>
    <w:lvl w:ilvl="4" w:tplc="19AE76A0">
      <w:start w:val="1"/>
      <w:numFmt w:val="bullet"/>
      <w:lvlText w:val=""/>
      <w:lvlJc w:val="left"/>
      <w:pPr>
        <w:ind w:left="1080" w:hanging="360"/>
      </w:pPr>
      <w:rPr>
        <w:rFonts w:ascii="Symbol" w:hAnsi="Symbol"/>
      </w:rPr>
    </w:lvl>
    <w:lvl w:ilvl="5" w:tplc="778CDAE6">
      <w:start w:val="1"/>
      <w:numFmt w:val="bullet"/>
      <w:lvlText w:val=""/>
      <w:lvlJc w:val="left"/>
      <w:pPr>
        <w:ind w:left="1080" w:hanging="360"/>
      </w:pPr>
      <w:rPr>
        <w:rFonts w:ascii="Symbol" w:hAnsi="Symbol"/>
      </w:rPr>
    </w:lvl>
    <w:lvl w:ilvl="6" w:tplc="33FE0D36">
      <w:start w:val="1"/>
      <w:numFmt w:val="bullet"/>
      <w:lvlText w:val=""/>
      <w:lvlJc w:val="left"/>
      <w:pPr>
        <w:ind w:left="1080" w:hanging="360"/>
      </w:pPr>
      <w:rPr>
        <w:rFonts w:ascii="Symbol" w:hAnsi="Symbol"/>
      </w:rPr>
    </w:lvl>
    <w:lvl w:ilvl="7" w:tplc="4E3E1B60">
      <w:start w:val="1"/>
      <w:numFmt w:val="bullet"/>
      <w:lvlText w:val=""/>
      <w:lvlJc w:val="left"/>
      <w:pPr>
        <w:ind w:left="1080" w:hanging="360"/>
      </w:pPr>
      <w:rPr>
        <w:rFonts w:ascii="Symbol" w:hAnsi="Symbol"/>
      </w:rPr>
    </w:lvl>
    <w:lvl w:ilvl="8" w:tplc="77A217FC">
      <w:start w:val="1"/>
      <w:numFmt w:val="bullet"/>
      <w:lvlText w:val=""/>
      <w:lvlJc w:val="left"/>
      <w:pPr>
        <w:ind w:left="1080" w:hanging="360"/>
      </w:pPr>
      <w:rPr>
        <w:rFonts w:ascii="Symbol" w:hAnsi="Symbol"/>
      </w:rPr>
    </w:lvl>
  </w:abstractNum>
  <w:num w:numId="1" w16cid:durableId="625935459">
    <w:abstractNumId w:val="7"/>
  </w:num>
  <w:num w:numId="2" w16cid:durableId="1688367908">
    <w:abstractNumId w:val="0"/>
  </w:num>
  <w:num w:numId="3" w16cid:durableId="583419247">
    <w:abstractNumId w:val="8"/>
  </w:num>
  <w:num w:numId="4" w16cid:durableId="1310406918">
    <w:abstractNumId w:val="9"/>
  </w:num>
  <w:num w:numId="5" w16cid:durableId="706678897">
    <w:abstractNumId w:val="3"/>
  </w:num>
  <w:num w:numId="6" w16cid:durableId="130947593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0758366">
    <w:abstractNumId w:val="2"/>
  </w:num>
  <w:num w:numId="8" w16cid:durableId="1736926445">
    <w:abstractNumId w:val="4"/>
  </w:num>
  <w:num w:numId="9" w16cid:durableId="1592082006">
    <w:abstractNumId w:val="1"/>
  </w:num>
  <w:num w:numId="10" w16cid:durableId="7361259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C26"/>
    <w:rsid w:val="0000564A"/>
    <w:rsid w:val="0002332A"/>
    <w:rsid w:val="00024ABC"/>
    <w:rsid w:val="00027C89"/>
    <w:rsid w:val="000313E4"/>
    <w:rsid w:val="0004134B"/>
    <w:rsid w:val="000463F8"/>
    <w:rsid w:val="000710FB"/>
    <w:rsid w:val="00077F18"/>
    <w:rsid w:val="0008008F"/>
    <w:rsid w:val="000825E5"/>
    <w:rsid w:val="00083DC0"/>
    <w:rsid w:val="0009177B"/>
    <w:rsid w:val="000920FF"/>
    <w:rsid w:val="00097928"/>
    <w:rsid w:val="000A5394"/>
    <w:rsid w:val="000B2F0E"/>
    <w:rsid w:val="000B4524"/>
    <w:rsid w:val="000B74C7"/>
    <w:rsid w:val="000B7F07"/>
    <w:rsid w:val="000C2459"/>
    <w:rsid w:val="000C2847"/>
    <w:rsid w:val="000C665B"/>
    <w:rsid w:val="000D1782"/>
    <w:rsid w:val="000D43C2"/>
    <w:rsid w:val="000D583C"/>
    <w:rsid w:val="000D5C68"/>
    <w:rsid w:val="000E2A91"/>
    <w:rsid w:val="000E53C9"/>
    <w:rsid w:val="00101231"/>
    <w:rsid w:val="00102F01"/>
    <w:rsid w:val="001073DA"/>
    <w:rsid w:val="00116482"/>
    <w:rsid w:val="001370FC"/>
    <w:rsid w:val="00142EAB"/>
    <w:rsid w:val="00151CF7"/>
    <w:rsid w:val="001542FD"/>
    <w:rsid w:val="00155A85"/>
    <w:rsid w:val="00157656"/>
    <w:rsid w:val="00157AF6"/>
    <w:rsid w:val="001600DD"/>
    <w:rsid w:val="00160CBD"/>
    <w:rsid w:val="00162B3F"/>
    <w:rsid w:val="0017023C"/>
    <w:rsid w:val="001713E1"/>
    <w:rsid w:val="00171D31"/>
    <w:rsid w:val="001756FF"/>
    <w:rsid w:val="001861B7"/>
    <w:rsid w:val="00190284"/>
    <w:rsid w:val="001924B9"/>
    <w:rsid w:val="0019582D"/>
    <w:rsid w:val="001A032D"/>
    <w:rsid w:val="001A0F30"/>
    <w:rsid w:val="001A169C"/>
    <w:rsid w:val="001A1FAB"/>
    <w:rsid w:val="001A5077"/>
    <w:rsid w:val="001B034C"/>
    <w:rsid w:val="001B28E8"/>
    <w:rsid w:val="001B3D49"/>
    <w:rsid w:val="001C346D"/>
    <w:rsid w:val="001D0583"/>
    <w:rsid w:val="001D0C82"/>
    <w:rsid w:val="001D4590"/>
    <w:rsid w:val="001F122D"/>
    <w:rsid w:val="0020090A"/>
    <w:rsid w:val="002018CA"/>
    <w:rsid w:val="002040D9"/>
    <w:rsid w:val="002100AB"/>
    <w:rsid w:val="00213265"/>
    <w:rsid w:val="00213DAB"/>
    <w:rsid w:val="00220FB5"/>
    <w:rsid w:val="00222EBE"/>
    <w:rsid w:val="00242EC0"/>
    <w:rsid w:val="00243954"/>
    <w:rsid w:val="00247024"/>
    <w:rsid w:val="002513D2"/>
    <w:rsid w:val="0026397A"/>
    <w:rsid w:val="00275CD7"/>
    <w:rsid w:val="00281E1D"/>
    <w:rsid w:val="00282367"/>
    <w:rsid w:val="00290BDD"/>
    <w:rsid w:val="00295916"/>
    <w:rsid w:val="002962F9"/>
    <w:rsid w:val="00296947"/>
    <w:rsid w:val="0029724F"/>
    <w:rsid w:val="002975FC"/>
    <w:rsid w:val="002A08AD"/>
    <w:rsid w:val="002A0BE8"/>
    <w:rsid w:val="002A2E12"/>
    <w:rsid w:val="002A362F"/>
    <w:rsid w:val="002A6C04"/>
    <w:rsid w:val="002B0811"/>
    <w:rsid w:val="002C0B68"/>
    <w:rsid w:val="002C481A"/>
    <w:rsid w:val="002D2FCD"/>
    <w:rsid w:val="002E0A78"/>
    <w:rsid w:val="002E1640"/>
    <w:rsid w:val="002E28C1"/>
    <w:rsid w:val="002F3293"/>
    <w:rsid w:val="003049F2"/>
    <w:rsid w:val="003070F5"/>
    <w:rsid w:val="00311CF1"/>
    <w:rsid w:val="00311FA9"/>
    <w:rsid w:val="0032298D"/>
    <w:rsid w:val="00324E95"/>
    <w:rsid w:val="00331453"/>
    <w:rsid w:val="003409B1"/>
    <w:rsid w:val="00345DCB"/>
    <w:rsid w:val="00351005"/>
    <w:rsid w:val="00352127"/>
    <w:rsid w:val="00354ABB"/>
    <w:rsid w:val="003617A8"/>
    <w:rsid w:val="003623C8"/>
    <w:rsid w:val="00362E01"/>
    <w:rsid w:val="00363319"/>
    <w:rsid w:val="00372FE6"/>
    <w:rsid w:val="00374BB7"/>
    <w:rsid w:val="0038565F"/>
    <w:rsid w:val="00387DE7"/>
    <w:rsid w:val="003917DC"/>
    <w:rsid w:val="00396F44"/>
    <w:rsid w:val="003A5215"/>
    <w:rsid w:val="003B1C17"/>
    <w:rsid w:val="003B63CA"/>
    <w:rsid w:val="003C7C09"/>
    <w:rsid w:val="003D2D3C"/>
    <w:rsid w:val="003D3692"/>
    <w:rsid w:val="003E08EC"/>
    <w:rsid w:val="003E367B"/>
    <w:rsid w:val="003E7083"/>
    <w:rsid w:val="004017B1"/>
    <w:rsid w:val="00411964"/>
    <w:rsid w:val="00411966"/>
    <w:rsid w:val="0041313A"/>
    <w:rsid w:val="004221CA"/>
    <w:rsid w:val="00423D39"/>
    <w:rsid w:val="00425906"/>
    <w:rsid w:val="004349C6"/>
    <w:rsid w:val="00435638"/>
    <w:rsid w:val="00442107"/>
    <w:rsid w:val="004510CB"/>
    <w:rsid w:val="00452439"/>
    <w:rsid w:val="00460372"/>
    <w:rsid w:val="004633EC"/>
    <w:rsid w:val="00465093"/>
    <w:rsid w:val="00465AF4"/>
    <w:rsid w:val="00470C17"/>
    <w:rsid w:val="00471071"/>
    <w:rsid w:val="00474304"/>
    <w:rsid w:val="004761F6"/>
    <w:rsid w:val="00477291"/>
    <w:rsid w:val="00480196"/>
    <w:rsid w:val="004815FB"/>
    <w:rsid w:val="00486CB5"/>
    <w:rsid w:val="00487B86"/>
    <w:rsid w:val="004A0671"/>
    <w:rsid w:val="004B021B"/>
    <w:rsid w:val="004B66A5"/>
    <w:rsid w:val="004C2F48"/>
    <w:rsid w:val="004C320D"/>
    <w:rsid w:val="004C34C3"/>
    <w:rsid w:val="004C4FF6"/>
    <w:rsid w:val="004C6C75"/>
    <w:rsid w:val="004D225E"/>
    <w:rsid w:val="004D6CA0"/>
    <w:rsid w:val="004D6E89"/>
    <w:rsid w:val="00500B4C"/>
    <w:rsid w:val="00506B4D"/>
    <w:rsid w:val="0050766B"/>
    <w:rsid w:val="005157EC"/>
    <w:rsid w:val="0052105F"/>
    <w:rsid w:val="00525D6B"/>
    <w:rsid w:val="00527D47"/>
    <w:rsid w:val="005309CB"/>
    <w:rsid w:val="00530E20"/>
    <w:rsid w:val="005332A9"/>
    <w:rsid w:val="00540E43"/>
    <w:rsid w:val="00546915"/>
    <w:rsid w:val="00547E68"/>
    <w:rsid w:val="0055129B"/>
    <w:rsid w:val="0055349A"/>
    <w:rsid w:val="00560A75"/>
    <w:rsid w:val="00566444"/>
    <w:rsid w:val="00580409"/>
    <w:rsid w:val="00580B1E"/>
    <w:rsid w:val="0058149F"/>
    <w:rsid w:val="00584221"/>
    <w:rsid w:val="005845A6"/>
    <w:rsid w:val="00592A31"/>
    <w:rsid w:val="00592E28"/>
    <w:rsid w:val="005A51A9"/>
    <w:rsid w:val="005A6406"/>
    <w:rsid w:val="005A658E"/>
    <w:rsid w:val="005B3D8D"/>
    <w:rsid w:val="005C298C"/>
    <w:rsid w:val="005C7992"/>
    <w:rsid w:val="005D0BCD"/>
    <w:rsid w:val="005E0769"/>
    <w:rsid w:val="005F094D"/>
    <w:rsid w:val="005F1119"/>
    <w:rsid w:val="005F322A"/>
    <w:rsid w:val="005F4BCC"/>
    <w:rsid w:val="005F6246"/>
    <w:rsid w:val="005F7FD3"/>
    <w:rsid w:val="00600832"/>
    <w:rsid w:val="00614ADE"/>
    <w:rsid w:val="00615D46"/>
    <w:rsid w:val="00623EB1"/>
    <w:rsid w:val="00631CF4"/>
    <w:rsid w:val="00635876"/>
    <w:rsid w:val="00637A5B"/>
    <w:rsid w:val="00637ED0"/>
    <w:rsid w:val="00640596"/>
    <w:rsid w:val="0064152F"/>
    <w:rsid w:val="006450B6"/>
    <w:rsid w:val="006477C6"/>
    <w:rsid w:val="006479D2"/>
    <w:rsid w:val="00647AE1"/>
    <w:rsid w:val="00652A4E"/>
    <w:rsid w:val="00656677"/>
    <w:rsid w:val="006566B2"/>
    <w:rsid w:val="006664B9"/>
    <w:rsid w:val="00670FD3"/>
    <w:rsid w:val="00675FB5"/>
    <w:rsid w:val="00684329"/>
    <w:rsid w:val="0068785B"/>
    <w:rsid w:val="00690CF8"/>
    <w:rsid w:val="006914F0"/>
    <w:rsid w:val="00694B2E"/>
    <w:rsid w:val="00695A1F"/>
    <w:rsid w:val="006A1C29"/>
    <w:rsid w:val="006A69F9"/>
    <w:rsid w:val="006B1822"/>
    <w:rsid w:val="006B505A"/>
    <w:rsid w:val="006C059F"/>
    <w:rsid w:val="006C1C76"/>
    <w:rsid w:val="006C210F"/>
    <w:rsid w:val="006C2A9A"/>
    <w:rsid w:val="006C5812"/>
    <w:rsid w:val="006C5B57"/>
    <w:rsid w:val="006D4E2F"/>
    <w:rsid w:val="006D5A8C"/>
    <w:rsid w:val="006E03CC"/>
    <w:rsid w:val="006E1ADF"/>
    <w:rsid w:val="006E2EB8"/>
    <w:rsid w:val="006E7B48"/>
    <w:rsid w:val="006F2596"/>
    <w:rsid w:val="006F3462"/>
    <w:rsid w:val="006F53FC"/>
    <w:rsid w:val="006F6D4C"/>
    <w:rsid w:val="00705E3A"/>
    <w:rsid w:val="00711C91"/>
    <w:rsid w:val="0071221B"/>
    <w:rsid w:val="007131EB"/>
    <w:rsid w:val="00713791"/>
    <w:rsid w:val="007142A7"/>
    <w:rsid w:val="00722AAC"/>
    <w:rsid w:val="007454FA"/>
    <w:rsid w:val="007462B0"/>
    <w:rsid w:val="00746DB0"/>
    <w:rsid w:val="007504F8"/>
    <w:rsid w:val="007510C7"/>
    <w:rsid w:val="007561A1"/>
    <w:rsid w:val="00757F80"/>
    <w:rsid w:val="00761C9C"/>
    <w:rsid w:val="00763076"/>
    <w:rsid w:val="00763D7E"/>
    <w:rsid w:val="007702B1"/>
    <w:rsid w:val="00771D01"/>
    <w:rsid w:val="007768FB"/>
    <w:rsid w:val="007816F3"/>
    <w:rsid w:val="00783B1F"/>
    <w:rsid w:val="0078671F"/>
    <w:rsid w:val="00787A0C"/>
    <w:rsid w:val="00794FB4"/>
    <w:rsid w:val="007A0870"/>
    <w:rsid w:val="007A2FA6"/>
    <w:rsid w:val="007A31BF"/>
    <w:rsid w:val="007B27D9"/>
    <w:rsid w:val="007B2EA3"/>
    <w:rsid w:val="007B5DDF"/>
    <w:rsid w:val="007B6456"/>
    <w:rsid w:val="007B6D8D"/>
    <w:rsid w:val="007C28F2"/>
    <w:rsid w:val="007D141C"/>
    <w:rsid w:val="007D625B"/>
    <w:rsid w:val="007E0BB7"/>
    <w:rsid w:val="007E31F0"/>
    <w:rsid w:val="007E34B9"/>
    <w:rsid w:val="007E4CDD"/>
    <w:rsid w:val="007F7DC3"/>
    <w:rsid w:val="008006C0"/>
    <w:rsid w:val="00800C0C"/>
    <w:rsid w:val="00805F78"/>
    <w:rsid w:val="00806B69"/>
    <w:rsid w:val="00807DF9"/>
    <w:rsid w:val="008108CF"/>
    <w:rsid w:val="00812B69"/>
    <w:rsid w:val="00822E49"/>
    <w:rsid w:val="0083667D"/>
    <w:rsid w:val="00836D2F"/>
    <w:rsid w:val="00842765"/>
    <w:rsid w:val="00845942"/>
    <w:rsid w:val="00852265"/>
    <w:rsid w:val="0085263E"/>
    <w:rsid w:val="00857971"/>
    <w:rsid w:val="00863C7A"/>
    <w:rsid w:val="00863FF3"/>
    <w:rsid w:val="00864C43"/>
    <w:rsid w:val="008667CF"/>
    <w:rsid w:val="00875B23"/>
    <w:rsid w:val="00876C10"/>
    <w:rsid w:val="00885CFE"/>
    <w:rsid w:val="008931D8"/>
    <w:rsid w:val="00897FD5"/>
    <w:rsid w:val="008A0773"/>
    <w:rsid w:val="008A0C26"/>
    <w:rsid w:val="008C6CAD"/>
    <w:rsid w:val="008D237D"/>
    <w:rsid w:val="008E2EC9"/>
    <w:rsid w:val="008E4FFB"/>
    <w:rsid w:val="008E678E"/>
    <w:rsid w:val="008E78B2"/>
    <w:rsid w:val="008F084F"/>
    <w:rsid w:val="008F30F7"/>
    <w:rsid w:val="008F444F"/>
    <w:rsid w:val="008F4A09"/>
    <w:rsid w:val="00901856"/>
    <w:rsid w:val="00904EDF"/>
    <w:rsid w:val="009137D4"/>
    <w:rsid w:val="00916C7E"/>
    <w:rsid w:val="00922E44"/>
    <w:rsid w:val="00923EC6"/>
    <w:rsid w:val="00925554"/>
    <w:rsid w:val="00931A19"/>
    <w:rsid w:val="009338B9"/>
    <w:rsid w:val="0094630C"/>
    <w:rsid w:val="009508CB"/>
    <w:rsid w:val="0095318B"/>
    <w:rsid w:val="00957955"/>
    <w:rsid w:val="00963AC1"/>
    <w:rsid w:val="009723EF"/>
    <w:rsid w:val="00984596"/>
    <w:rsid w:val="00984F67"/>
    <w:rsid w:val="009A2385"/>
    <w:rsid w:val="009B0F63"/>
    <w:rsid w:val="009B7C61"/>
    <w:rsid w:val="009C0AB2"/>
    <w:rsid w:val="009C4C09"/>
    <w:rsid w:val="009C72C3"/>
    <w:rsid w:val="009E037C"/>
    <w:rsid w:val="009E1575"/>
    <w:rsid w:val="009E48CB"/>
    <w:rsid w:val="009F752E"/>
    <w:rsid w:val="00A00D3B"/>
    <w:rsid w:val="00A059A9"/>
    <w:rsid w:val="00A1179B"/>
    <w:rsid w:val="00A164BC"/>
    <w:rsid w:val="00A203D4"/>
    <w:rsid w:val="00A259C6"/>
    <w:rsid w:val="00A418F5"/>
    <w:rsid w:val="00A42C97"/>
    <w:rsid w:val="00A507CD"/>
    <w:rsid w:val="00A55462"/>
    <w:rsid w:val="00A5564B"/>
    <w:rsid w:val="00A566D9"/>
    <w:rsid w:val="00A5759F"/>
    <w:rsid w:val="00A605C1"/>
    <w:rsid w:val="00A60E94"/>
    <w:rsid w:val="00A61008"/>
    <w:rsid w:val="00A6458E"/>
    <w:rsid w:val="00A66716"/>
    <w:rsid w:val="00A70496"/>
    <w:rsid w:val="00A75998"/>
    <w:rsid w:val="00A77EDC"/>
    <w:rsid w:val="00A85941"/>
    <w:rsid w:val="00A92450"/>
    <w:rsid w:val="00A95FE6"/>
    <w:rsid w:val="00AA27D4"/>
    <w:rsid w:val="00AA52A1"/>
    <w:rsid w:val="00AB0815"/>
    <w:rsid w:val="00AB2318"/>
    <w:rsid w:val="00AC359B"/>
    <w:rsid w:val="00AC48D8"/>
    <w:rsid w:val="00AD642E"/>
    <w:rsid w:val="00AD68F7"/>
    <w:rsid w:val="00AD6992"/>
    <w:rsid w:val="00AD6D89"/>
    <w:rsid w:val="00AE0464"/>
    <w:rsid w:val="00AE2B29"/>
    <w:rsid w:val="00AE41A7"/>
    <w:rsid w:val="00AE6221"/>
    <w:rsid w:val="00AE6744"/>
    <w:rsid w:val="00AF1C2A"/>
    <w:rsid w:val="00B051C9"/>
    <w:rsid w:val="00B0620C"/>
    <w:rsid w:val="00B11384"/>
    <w:rsid w:val="00B13CEB"/>
    <w:rsid w:val="00B147CD"/>
    <w:rsid w:val="00B209BD"/>
    <w:rsid w:val="00B21E70"/>
    <w:rsid w:val="00B23B63"/>
    <w:rsid w:val="00B240F5"/>
    <w:rsid w:val="00B24EFC"/>
    <w:rsid w:val="00B271CF"/>
    <w:rsid w:val="00B3015A"/>
    <w:rsid w:val="00B31461"/>
    <w:rsid w:val="00B31B4C"/>
    <w:rsid w:val="00B3439A"/>
    <w:rsid w:val="00B34F05"/>
    <w:rsid w:val="00B3669A"/>
    <w:rsid w:val="00B36DAA"/>
    <w:rsid w:val="00B37A4F"/>
    <w:rsid w:val="00B37F66"/>
    <w:rsid w:val="00B417CE"/>
    <w:rsid w:val="00B45288"/>
    <w:rsid w:val="00B4609B"/>
    <w:rsid w:val="00B5766D"/>
    <w:rsid w:val="00B610AE"/>
    <w:rsid w:val="00B627C2"/>
    <w:rsid w:val="00B630CE"/>
    <w:rsid w:val="00B65D5C"/>
    <w:rsid w:val="00B74D47"/>
    <w:rsid w:val="00B74F35"/>
    <w:rsid w:val="00B8075F"/>
    <w:rsid w:val="00B833A2"/>
    <w:rsid w:val="00B84280"/>
    <w:rsid w:val="00B85418"/>
    <w:rsid w:val="00B977B4"/>
    <w:rsid w:val="00BA2A58"/>
    <w:rsid w:val="00BA2BFB"/>
    <w:rsid w:val="00BA409E"/>
    <w:rsid w:val="00BA483F"/>
    <w:rsid w:val="00BC210E"/>
    <w:rsid w:val="00BC487E"/>
    <w:rsid w:val="00BC6695"/>
    <w:rsid w:val="00BD7AD9"/>
    <w:rsid w:val="00BE162C"/>
    <w:rsid w:val="00BE4616"/>
    <w:rsid w:val="00BF2854"/>
    <w:rsid w:val="00BF3E22"/>
    <w:rsid w:val="00C00F0A"/>
    <w:rsid w:val="00C06FAA"/>
    <w:rsid w:val="00C070C8"/>
    <w:rsid w:val="00C150A6"/>
    <w:rsid w:val="00C17F29"/>
    <w:rsid w:val="00C23CFE"/>
    <w:rsid w:val="00C2728D"/>
    <w:rsid w:val="00C31A10"/>
    <w:rsid w:val="00C32F9F"/>
    <w:rsid w:val="00C34A77"/>
    <w:rsid w:val="00C35001"/>
    <w:rsid w:val="00C41069"/>
    <w:rsid w:val="00C448DB"/>
    <w:rsid w:val="00C50A0F"/>
    <w:rsid w:val="00C50B5E"/>
    <w:rsid w:val="00C53B5F"/>
    <w:rsid w:val="00C671B2"/>
    <w:rsid w:val="00C76CEB"/>
    <w:rsid w:val="00C85225"/>
    <w:rsid w:val="00C93F54"/>
    <w:rsid w:val="00CA0B49"/>
    <w:rsid w:val="00CA3F45"/>
    <w:rsid w:val="00CA5B4F"/>
    <w:rsid w:val="00CB39FA"/>
    <w:rsid w:val="00CC005B"/>
    <w:rsid w:val="00CC0180"/>
    <w:rsid w:val="00CC3505"/>
    <w:rsid w:val="00CC610D"/>
    <w:rsid w:val="00CD12CB"/>
    <w:rsid w:val="00CD6163"/>
    <w:rsid w:val="00CD6C24"/>
    <w:rsid w:val="00CE42B4"/>
    <w:rsid w:val="00CF665E"/>
    <w:rsid w:val="00D01FBA"/>
    <w:rsid w:val="00D03BB5"/>
    <w:rsid w:val="00D1004F"/>
    <w:rsid w:val="00D10BD8"/>
    <w:rsid w:val="00D110CA"/>
    <w:rsid w:val="00D1312C"/>
    <w:rsid w:val="00D21B5D"/>
    <w:rsid w:val="00D238F7"/>
    <w:rsid w:val="00D266E0"/>
    <w:rsid w:val="00D30D53"/>
    <w:rsid w:val="00D33384"/>
    <w:rsid w:val="00D371D2"/>
    <w:rsid w:val="00D420CD"/>
    <w:rsid w:val="00D517D9"/>
    <w:rsid w:val="00D55FDC"/>
    <w:rsid w:val="00D56F8B"/>
    <w:rsid w:val="00D63AA5"/>
    <w:rsid w:val="00D6493D"/>
    <w:rsid w:val="00D66D94"/>
    <w:rsid w:val="00D727D0"/>
    <w:rsid w:val="00D732C9"/>
    <w:rsid w:val="00D73678"/>
    <w:rsid w:val="00D87573"/>
    <w:rsid w:val="00D9116B"/>
    <w:rsid w:val="00D95CE5"/>
    <w:rsid w:val="00D972E1"/>
    <w:rsid w:val="00DA016E"/>
    <w:rsid w:val="00DA3A92"/>
    <w:rsid w:val="00DA5DC5"/>
    <w:rsid w:val="00DA6F38"/>
    <w:rsid w:val="00DB2ED6"/>
    <w:rsid w:val="00DB6DF6"/>
    <w:rsid w:val="00DC11A1"/>
    <w:rsid w:val="00DC3838"/>
    <w:rsid w:val="00DC65AF"/>
    <w:rsid w:val="00DD246D"/>
    <w:rsid w:val="00DD569E"/>
    <w:rsid w:val="00DE0D21"/>
    <w:rsid w:val="00DE4BD5"/>
    <w:rsid w:val="00DE6311"/>
    <w:rsid w:val="00DE68FF"/>
    <w:rsid w:val="00DE6B25"/>
    <w:rsid w:val="00DE7503"/>
    <w:rsid w:val="00DF4E44"/>
    <w:rsid w:val="00DF6DF4"/>
    <w:rsid w:val="00E03E66"/>
    <w:rsid w:val="00E10C7D"/>
    <w:rsid w:val="00E13A66"/>
    <w:rsid w:val="00E16FD4"/>
    <w:rsid w:val="00E20DBC"/>
    <w:rsid w:val="00E21A82"/>
    <w:rsid w:val="00E27C0F"/>
    <w:rsid w:val="00E36D7D"/>
    <w:rsid w:val="00E41200"/>
    <w:rsid w:val="00E41AAB"/>
    <w:rsid w:val="00E44010"/>
    <w:rsid w:val="00E50CD2"/>
    <w:rsid w:val="00E54B41"/>
    <w:rsid w:val="00E60EB7"/>
    <w:rsid w:val="00E70E31"/>
    <w:rsid w:val="00E7278F"/>
    <w:rsid w:val="00E825FE"/>
    <w:rsid w:val="00E92690"/>
    <w:rsid w:val="00EA3CAA"/>
    <w:rsid w:val="00EB4AA7"/>
    <w:rsid w:val="00EC18CD"/>
    <w:rsid w:val="00EC1ACD"/>
    <w:rsid w:val="00EC28AB"/>
    <w:rsid w:val="00EC2DF1"/>
    <w:rsid w:val="00EC3B4B"/>
    <w:rsid w:val="00EC643A"/>
    <w:rsid w:val="00EE1793"/>
    <w:rsid w:val="00EE64D2"/>
    <w:rsid w:val="00EF471D"/>
    <w:rsid w:val="00EF68DB"/>
    <w:rsid w:val="00EF6B76"/>
    <w:rsid w:val="00F030CB"/>
    <w:rsid w:val="00F04578"/>
    <w:rsid w:val="00F058B4"/>
    <w:rsid w:val="00F1322A"/>
    <w:rsid w:val="00F14063"/>
    <w:rsid w:val="00F26FB0"/>
    <w:rsid w:val="00F32815"/>
    <w:rsid w:val="00F3456C"/>
    <w:rsid w:val="00F3584E"/>
    <w:rsid w:val="00F42D58"/>
    <w:rsid w:val="00F51B0C"/>
    <w:rsid w:val="00F54389"/>
    <w:rsid w:val="00F543E5"/>
    <w:rsid w:val="00F579DF"/>
    <w:rsid w:val="00F60B39"/>
    <w:rsid w:val="00F648E7"/>
    <w:rsid w:val="00F67A55"/>
    <w:rsid w:val="00F717A8"/>
    <w:rsid w:val="00F774CE"/>
    <w:rsid w:val="00F84D4F"/>
    <w:rsid w:val="00F9265E"/>
    <w:rsid w:val="00F94D80"/>
    <w:rsid w:val="00F95C03"/>
    <w:rsid w:val="00FA401C"/>
    <w:rsid w:val="00FA7913"/>
    <w:rsid w:val="00FB590A"/>
    <w:rsid w:val="00FC6217"/>
    <w:rsid w:val="00FE2E83"/>
    <w:rsid w:val="00FE4EB8"/>
    <w:rsid w:val="00FE785C"/>
    <w:rsid w:val="00FF4CA9"/>
    <w:rsid w:val="00FF4E9A"/>
    <w:rsid w:val="00FF58C5"/>
    <w:rsid w:val="00FF74C4"/>
    <w:rsid w:val="00FF7E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BDF44"/>
  <w15:docId w15:val="{02D63916-0891-4F94-A2F3-DFA4C0A82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05F78"/>
    <w:pPr>
      <w:spacing w:after="0" w:line="240" w:lineRule="auto"/>
    </w:pPr>
    <w:rPr>
      <w:rFonts w:ascii="Times New Roman" w:eastAsia="Times New Roman" w:hAnsi="Times New Roman" w:cs="Times New Roman"/>
      <w:sz w:val="24"/>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8A0C26"/>
    <w:pPr>
      <w:spacing w:after="160" w:line="259" w:lineRule="auto"/>
      <w:ind w:left="720"/>
      <w:contextualSpacing/>
    </w:pPr>
    <w:rPr>
      <w:rFonts w:asciiTheme="minorHAnsi" w:eastAsiaTheme="minorHAnsi" w:hAnsiTheme="minorHAnsi" w:cstheme="minorBidi"/>
      <w:sz w:val="22"/>
      <w:szCs w:val="22"/>
    </w:rPr>
  </w:style>
  <w:style w:type="character" w:styleId="Komentaronuoroda">
    <w:name w:val="annotation reference"/>
    <w:basedOn w:val="Numatytasispastraiposriftas"/>
    <w:semiHidden/>
    <w:unhideWhenUsed/>
    <w:rsid w:val="00A75998"/>
    <w:rPr>
      <w:sz w:val="16"/>
      <w:szCs w:val="16"/>
    </w:rPr>
  </w:style>
  <w:style w:type="paragraph" w:styleId="Komentarotekstas">
    <w:name w:val="annotation text"/>
    <w:basedOn w:val="prastasis"/>
    <w:link w:val="KomentarotekstasDiagrama"/>
    <w:unhideWhenUsed/>
    <w:rsid w:val="00A75998"/>
    <w:rPr>
      <w:sz w:val="20"/>
    </w:rPr>
  </w:style>
  <w:style w:type="character" w:customStyle="1" w:styleId="KomentarotekstasDiagrama">
    <w:name w:val="Komentaro tekstas Diagrama"/>
    <w:basedOn w:val="Numatytasispastraiposriftas"/>
    <w:link w:val="Komentarotekstas"/>
    <w:rsid w:val="00A75998"/>
    <w:rPr>
      <w:rFonts w:ascii="Times New Roman" w:eastAsia="Times New Roman" w:hAnsi="Times New Roman" w:cs="Times New Roman"/>
      <w:sz w:val="20"/>
      <w:szCs w:val="20"/>
      <w:lang w:val="lt-LT"/>
    </w:rPr>
  </w:style>
  <w:style w:type="paragraph" w:styleId="Komentarotema">
    <w:name w:val="annotation subject"/>
    <w:basedOn w:val="Komentarotekstas"/>
    <w:next w:val="Komentarotekstas"/>
    <w:link w:val="KomentarotemaDiagrama"/>
    <w:uiPriority w:val="99"/>
    <w:semiHidden/>
    <w:unhideWhenUsed/>
    <w:rsid w:val="00F579DF"/>
    <w:rPr>
      <w:b/>
      <w:bCs/>
    </w:rPr>
  </w:style>
  <w:style w:type="character" w:customStyle="1" w:styleId="KomentarotemaDiagrama">
    <w:name w:val="Komentaro tema Diagrama"/>
    <w:basedOn w:val="KomentarotekstasDiagrama"/>
    <w:link w:val="Komentarotema"/>
    <w:uiPriority w:val="99"/>
    <w:semiHidden/>
    <w:rsid w:val="00F579DF"/>
    <w:rPr>
      <w:rFonts w:ascii="Times New Roman" w:eastAsia="Times New Roman" w:hAnsi="Times New Roman" w:cs="Times New Roman"/>
      <w:b/>
      <w:bCs/>
      <w:sz w:val="20"/>
      <w:szCs w:val="20"/>
      <w:lang w:val="lt-LT"/>
    </w:rPr>
  </w:style>
  <w:style w:type="character" w:customStyle="1" w:styleId="normaltextrun">
    <w:name w:val="normaltextrun"/>
    <w:basedOn w:val="Numatytasispastraiposriftas"/>
    <w:rsid w:val="00836D2F"/>
  </w:style>
  <w:style w:type="character" w:customStyle="1" w:styleId="findhit">
    <w:name w:val="findhit"/>
    <w:basedOn w:val="Numatytasispastraiposriftas"/>
    <w:rsid w:val="00836D2F"/>
  </w:style>
  <w:style w:type="paragraph" w:styleId="Pataisymai">
    <w:name w:val="Revision"/>
    <w:hidden/>
    <w:uiPriority w:val="99"/>
    <w:semiHidden/>
    <w:rsid w:val="00083DC0"/>
    <w:pPr>
      <w:spacing w:after="0" w:line="240" w:lineRule="auto"/>
    </w:pPr>
    <w:rPr>
      <w:rFonts w:ascii="Times New Roman" w:eastAsia="Times New Roman" w:hAnsi="Times New Roman" w:cs="Times New Roman"/>
      <w:sz w:val="24"/>
      <w:szCs w:val="20"/>
      <w:lang w:val="lt-LT"/>
    </w:rPr>
  </w:style>
  <w:style w:type="character" w:styleId="Hipersaitas">
    <w:name w:val="Hyperlink"/>
    <w:basedOn w:val="Numatytasispastraiposriftas"/>
    <w:uiPriority w:val="99"/>
    <w:unhideWhenUsed/>
    <w:rsid w:val="00DD569E"/>
    <w:rPr>
      <w:color w:val="0563C1" w:themeColor="hyperlink"/>
      <w:u w:val="single"/>
    </w:rPr>
  </w:style>
  <w:style w:type="character" w:styleId="Neapdorotaspaminjimas">
    <w:name w:val="Unresolved Mention"/>
    <w:basedOn w:val="Numatytasispastraiposriftas"/>
    <w:uiPriority w:val="99"/>
    <w:semiHidden/>
    <w:unhideWhenUsed/>
    <w:rsid w:val="00DD569E"/>
    <w:rPr>
      <w:color w:val="605E5C"/>
      <w:shd w:val="clear" w:color="auto" w:fill="E1DFDD"/>
    </w:rPr>
  </w:style>
  <w:style w:type="character" w:customStyle="1" w:styleId="ui-provider">
    <w:name w:val="ui-provider"/>
    <w:basedOn w:val="Numatytasispastraiposriftas"/>
    <w:rsid w:val="004349C6"/>
  </w:style>
  <w:style w:type="character" w:styleId="Grietas">
    <w:name w:val="Strong"/>
    <w:basedOn w:val="Numatytasispastraiposriftas"/>
    <w:uiPriority w:val="22"/>
    <w:qFormat/>
    <w:rsid w:val="004349C6"/>
    <w:rPr>
      <w:b/>
      <w:bCs/>
    </w:rPr>
  </w:style>
  <w:style w:type="paragraph" w:styleId="prastasiniatinklio">
    <w:name w:val="Normal (Web)"/>
    <w:basedOn w:val="prastasis"/>
    <w:uiPriority w:val="99"/>
    <w:semiHidden/>
    <w:unhideWhenUsed/>
    <w:rsid w:val="00C448DB"/>
    <w:pPr>
      <w:spacing w:before="100" w:beforeAutospacing="1" w:after="100" w:afterAutospacing="1"/>
    </w:pPr>
    <w:rPr>
      <w:szCs w:val="24"/>
      <w:lang w:eastAsia="lt-LT"/>
    </w:rPr>
  </w:style>
  <w:style w:type="paragraph" w:styleId="Antrats">
    <w:name w:val="header"/>
    <w:basedOn w:val="prastasis"/>
    <w:link w:val="AntratsDiagrama"/>
    <w:uiPriority w:val="99"/>
    <w:unhideWhenUsed/>
    <w:rsid w:val="005845A6"/>
    <w:pPr>
      <w:tabs>
        <w:tab w:val="center" w:pos="4680"/>
        <w:tab w:val="right" w:pos="9360"/>
      </w:tabs>
    </w:pPr>
  </w:style>
  <w:style w:type="character" w:customStyle="1" w:styleId="AntratsDiagrama">
    <w:name w:val="Antraštės Diagrama"/>
    <w:basedOn w:val="Numatytasispastraiposriftas"/>
    <w:link w:val="Antrats"/>
    <w:uiPriority w:val="99"/>
    <w:rsid w:val="005845A6"/>
    <w:rPr>
      <w:rFonts w:ascii="Times New Roman" w:eastAsia="Times New Roman" w:hAnsi="Times New Roman" w:cs="Times New Roman"/>
      <w:sz w:val="24"/>
      <w:szCs w:val="20"/>
      <w:lang w:val="lt-LT"/>
    </w:rPr>
  </w:style>
  <w:style w:type="paragraph" w:styleId="Porat">
    <w:name w:val="footer"/>
    <w:basedOn w:val="prastasis"/>
    <w:link w:val="PoratDiagrama"/>
    <w:uiPriority w:val="99"/>
    <w:unhideWhenUsed/>
    <w:rsid w:val="005845A6"/>
    <w:pPr>
      <w:tabs>
        <w:tab w:val="center" w:pos="4680"/>
        <w:tab w:val="right" w:pos="9360"/>
      </w:tabs>
    </w:pPr>
  </w:style>
  <w:style w:type="character" w:customStyle="1" w:styleId="PoratDiagrama">
    <w:name w:val="Poraštė Diagrama"/>
    <w:basedOn w:val="Numatytasispastraiposriftas"/>
    <w:link w:val="Porat"/>
    <w:uiPriority w:val="99"/>
    <w:rsid w:val="005845A6"/>
    <w:rPr>
      <w:rFonts w:ascii="Times New Roman" w:eastAsia="Times New Roman" w:hAnsi="Times New Roman" w:cs="Times New Roman"/>
      <w:sz w:val="24"/>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5241">
      <w:bodyDiv w:val="1"/>
      <w:marLeft w:val="0"/>
      <w:marRight w:val="0"/>
      <w:marTop w:val="0"/>
      <w:marBottom w:val="0"/>
      <w:divBdr>
        <w:top w:val="none" w:sz="0" w:space="0" w:color="auto"/>
        <w:left w:val="none" w:sz="0" w:space="0" w:color="auto"/>
        <w:bottom w:val="none" w:sz="0" w:space="0" w:color="auto"/>
        <w:right w:val="none" w:sz="0" w:space="0" w:color="auto"/>
      </w:divBdr>
    </w:div>
    <w:div w:id="36049630">
      <w:bodyDiv w:val="1"/>
      <w:marLeft w:val="0"/>
      <w:marRight w:val="0"/>
      <w:marTop w:val="0"/>
      <w:marBottom w:val="0"/>
      <w:divBdr>
        <w:top w:val="none" w:sz="0" w:space="0" w:color="auto"/>
        <w:left w:val="none" w:sz="0" w:space="0" w:color="auto"/>
        <w:bottom w:val="none" w:sz="0" w:space="0" w:color="auto"/>
        <w:right w:val="none" w:sz="0" w:space="0" w:color="auto"/>
      </w:divBdr>
    </w:div>
    <w:div w:id="144199984">
      <w:bodyDiv w:val="1"/>
      <w:marLeft w:val="0"/>
      <w:marRight w:val="0"/>
      <w:marTop w:val="0"/>
      <w:marBottom w:val="0"/>
      <w:divBdr>
        <w:top w:val="none" w:sz="0" w:space="0" w:color="auto"/>
        <w:left w:val="none" w:sz="0" w:space="0" w:color="auto"/>
        <w:bottom w:val="none" w:sz="0" w:space="0" w:color="auto"/>
        <w:right w:val="none" w:sz="0" w:space="0" w:color="auto"/>
      </w:divBdr>
    </w:div>
    <w:div w:id="194316323">
      <w:bodyDiv w:val="1"/>
      <w:marLeft w:val="0"/>
      <w:marRight w:val="0"/>
      <w:marTop w:val="0"/>
      <w:marBottom w:val="0"/>
      <w:divBdr>
        <w:top w:val="none" w:sz="0" w:space="0" w:color="auto"/>
        <w:left w:val="none" w:sz="0" w:space="0" w:color="auto"/>
        <w:bottom w:val="none" w:sz="0" w:space="0" w:color="auto"/>
        <w:right w:val="none" w:sz="0" w:space="0" w:color="auto"/>
      </w:divBdr>
    </w:div>
    <w:div w:id="207301290">
      <w:bodyDiv w:val="1"/>
      <w:marLeft w:val="0"/>
      <w:marRight w:val="0"/>
      <w:marTop w:val="0"/>
      <w:marBottom w:val="0"/>
      <w:divBdr>
        <w:top w:val="none" w:sz="0" w:space="0" w:color="auto"/>
        <w:left w:val="none" w:sz="0" w:space="0" w:color="auto"/>
        <w:bottom w:val="none" w:sz="0" w:space="0" w:color="auto"/>
        <w:right w:val="none" w:sz="0" w:space="0" w:color="auto"/>
      </w:divBdr>
    </w:div>
    <w:div w:id="956180231">
      <w:bodyDiv w:val="1"/>
      <w:marLeft w:val="0"/>
      <w:marRight w:val="0"/>
      <w:marTop w:val="0"/>
      <w:marBottom w:val="0"/>
      <w:divBdr>
        <w:top w:val="none" w:sz="0" w:space="0" w:color="auto"/>
        <w:left w:val="none" w:sz="0" w:space="0" w:color="auto"/>
        <w:bottom w:val="none" w:sz="0" w:space="0" w:color="auto"/>
        <w:right w:val="none" w:sz="0" w:space="0" w:color="auto"/>
      </w:divBdr>
    </w:div>
    <w:div w:id="1034891195">
      <w:bodyDiv w:val="1"/>
      <w:marLeft w:val="0"/>
      <w:marRight w:val="0"/>
      <w:marTop w:val="0"/>
      <w:marBottom w:val="0"/>
      <w:divBdr>
        <w:top w:val="none" w:sz="0" w:space="0" w:color="auto"/>
        <w:left w:val="none" w:sz="0" w:space="0" w:color="auto"/>
        <w:bottom w:val="none" w:sz="0" w:space="0" w:color="auto"/>
        <w:right w:val="none" w:sz="0" w:space="0" w:color="auto"/>
      </w:divBdr>
    </w:div>
    <w:div w:id="1326399411">
      <w:bodyDiv w:val="1"/>
      <w:marLeft w:val="0"/>
      <w:marRight w:val="0"/>
      <w:marTop w:val="0"/>
      <w:marBottom w:val="0"/>
      <w:divBdr>
        <w:top w:val="none" w:sz="0" w:space="0" w:color="auto"/>
        <w:left w:val="none" w:sz="0" w:space="0" w:color="auto"/>
        <w:bottom w:val="none" w:sz="0" w:space="0" w:color="auto"/>
        <w:right w:val="none" w:sz="0" w:space="0" w:color="auto"/>
      </w:divBdr>
    </w:div>
    <w:div w:id="1441073646">
      <w:bodyDiv w:val="1"/>
      <w:marLeft w:val="0"/>
      <w:marRight w:val="0"/>
      <w:marTop w:val="0"/>
      <w:marBottom w:val="0"/>
      <w:divBdr>
        <w:top w:val="none" w:sz="0" w:space="0" w:color="auto"/>
        <w:left w:val="none" w:sz="0" w:space="0" w:color="auto"/>
        <w:bottom w:val="none" w:sz="0" w:space="0" w:color="auto"/>
        <w:right w:val="none" w:sz="0" w:space="0" w:color="auto"/>
      </w:divBdr>
      <w:divsChild>
        <w:div w:id="415175630">
          <w:marLeft w:val="0"/>
          <w:marRight w:val="0"/>
          <w:marTop w:val="0"/>
          <w:marBottom w:val="0"/>
          <w:divBdr>
            <w:top w:val="none" w:sz="0" w:space="0" w:color="auto"/>
            <w:left w:val="none" w:sz="0" w:space="0" w:color="auto"/>
            <w:bottom w:val="none" w:sz="0" w:space="0" w:color="auto"/>
            <w:right w:val="none" w:sz="0" w:space="0" w:color="auto"/>
          </w:divBdr>
        </w:div>
        <w:div w:id="591861023">
          <w:marLeft w:val="0"/>
          <w:marRight w:val="0"/>
          <w:marTop w:val="0"/>
          <w:marBottom w:val="0"/>
          <w:divBdr>
            <w:top w:val="none" w:sz="0" w:space="0" w:color="auto"/>
            <w:left w:val="none" w:sz="0" w:space="0" w:color="auto"/>
            <w:bottom w:val="none" w:sz="0" w:space="0" w:color="auto"/>
            <w:right w:val="none" w:sz="0" w:space="0" w:color="auto"/>
          </w:divBdr>
        </w:div>
        <w:div w:id="1413426156">
          <w:marLeft w:val="0"/>
          <w:marRight w:val="0"/>
          <w:marTop w:val="0"/>
          <w:marBottom w:val="0"/>
          <w:divBdr>
            <w:top w:val="none" w:sz="0" w:space="0" w:color="auto"/>
            <w:left w:val="none" w:sz="0" w:space="0" w:color="auto"/>
            <w:bottom w:val="none" w:sz="0" w:space="0" w:color="auto"/>
            <w:right w:val="none" w:sz="0" w:space="0" w:color="auto"/>
          </w:divBdr>
        </w:div>
      </w:divsChild>
    </w:div>
    <w:div w:id="1681200078">
      <w:bodyDiv w:val="1"/>
      <w:marLeft w:val="0"/>
      <w:marRight w:val="0"/>
      <w:marTop w:val="0"/>
      <w:marBottom w:val="0"/>
      <w:divBdr>
        <w:top w:val="none" w:sz="0" w:space="0" w:color="auto"/>
        <w:left w:val="none" w:sz="0" w:space="0" w:color="auto"/>
        <w:bottom w:val="none" w:sz="0" w:space="0" w:color="auto"/>
        <w:right w:val="none" w:sz="0" w:space="0" w:color="auto"/>
      </w:divBdr>
    </w:div>
    <w:div w:id="1718044119">
      <w:bodyDiv w:val="1"/>
      <w:marLeft w:val="0"/>
      <w:marRight w:val="0"/>
      <w:marTop w:val="0"/>
      <w:marBottom w:val="0"/>
      <w:divBdr>
        <w:top w:val="none" w:sz="0" w:space="0" w:color="auto"/>
        <w:left w:val="none" w:sz="0" w:space="0" w:color="auto"/>
        <w:bottom w:val="none" w:sz="0" w:space="0" w:color="auto"/>
        <w:right w:val="none" w:sz="0" w:space="0" w:color="auto"/>
      </w:divBdr>
    </w:div>
    <w:div w:id="1819612317">
      <w:bodyDiv w:val="1"/>
      <w:marLeft w:val="0"/>
      <w:marRight w:val="0"/>
      <w:marTop w:val="0"/>
      <w:marBottom w:val="0"/>
      <w:divBdr>
        <w:top w:val="none" w:sz="0" w:space="0" w:color="auto"/>
        <w:left w:val="none" w:sz="0" w:space="0" w:color="auto"/>
        <w:bottom w:val="none" w:sz="0" w:space="0" w:color="auto"/>
        <w:right w:val="none" w:sz="0" w:space="0" w:color="auto"/>
      </w:divBdr>
    </w:div>
    <w:div w:id="2034453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maagro.lt/mokymu-renginiu-ir-parodomuju-bandymu-nemokamu-savanorisku-darbu-fotografavimo-atmint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70F29-E5E8-403E-915F-0E33B9C08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8325</TotalTime>
  <Pages>22</Pages>
  <Words>6652</Words>
  <Characters>37922</Characters>
  <Application>Microsoft Office Word</Application>
  <DocSecurity>0</DocSecurity>
  <Lines>316</Lines>
  <Paragraphs>88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Eglė Milušauskienė</dc:creator>
  <cp:keywords/>
  <dc:description/>
  <cp:lastModifiedBy>Eglė Milušauskienė</cp:lastModifiedBy>
  <cp:revision>119</cp:revision>
  <cp:lastPrinted>2023-04-17T08:00:00Z</cp:lastPrinted>
  <dcterms:created xsi:type="dcterms:W3CDTF">2023-03-24T08:51:00Z</dcterms:created>
  <dcterms:modified xsi:type="dcterms:W3CDTF">2023-04-20T08:14:00Z</dcterms:modified>
</cp:coreProperties>
</file>