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DB70" w14:textId="0BBAAF65" w:rsidR="00386E6D" w:rsidRPr="00930732" w:rsidRDefault="002A7A41" w:rsidP="00930732">
      <w:pPr>
        <w:overflowPunct w:val="0"/>
        <w:jc w:val="right"/>
        <w:textAlignment w:val="baseline"/>
        <w:rPr>
          <w:b/>
          <w:bCs/>
          <w:sz w:val="28"/>
          <w:szCs w:val="28"/>
        </w:rPr>
      </w:pPr>
      <w:r w:rsidRPr="00930732">
        <w:rPr>
          <w:b/>
          <w:bCs/>
          <w:sz w:val="28"/>
          <w:szCs w:val="28"/>
        </w:rPr>
        <w:t>Projektas</w:t>
      </w:r>
    </w:p>
    <w:p w14:paraId="54CC3815" w14:textId="1E87E82E" w:rsidR="002A7A41" w:rsidRDefault="002A7A41" w:rsidP="002A7A41">
      <w:pPr>
        <w:overflowPunct w:val="0"/>
        <w:jc w:val="center"/>
        <w:textAlignment w:val="baseline"/>
      </w:pPr>
    </w:p>
    <w:p w14:paraId="5EE2E5CE" w14:textId="5CEAE4EB" w:rsidR="002A7A41" w:rsidRDefault="002A7A41" w:rsidP="002A7A41">
      <w:pPr>
        <w:overflowPunct w:val="0"/>
        <w:jc w:val="center"/>
        <w:textAlignment w:val="baseline"/>
      </w:pPr>
    </w:p>
    <w:p w14:paraId="3A5CFE63" w14:textId="77777777" w:rsidR="002A7A41" w:rsidRDefault="002A7A41" w:rsidP="0010175B">
      <w:pPr>
        <w:overflowPunct w:val="0"/>
        <w:jc w:val="center"/>
        <w:textAlignment w:val="baseline"/>
        <w:rPr>
          <w:sz w:val="16"/>
          <w:szCs w:val="16"/>
        </w:rPr>
      </w:pPr>
    </w:p>
    <w:p w14:paraId="3465DB71" w14:textId="77777777" w:rsidR="00386E6D" w:rsidRDefault="00505133">
      <w:pPr>
        <w:overflowPunct w:val="0"/>
        <w:jc w:val="center"/>
        <w:textAlignment w:val="baseline"/>
        <w:rPr>
          <w:b/>
          <w:sz w:val="28"/>
          <w:szCs w:val="28"/>
        </w:rPr>
      </w:pPr>
      <w:r>
        <w:rPr>
          <w:b/>
          <w:sz w:val="28"/>
          <w:szCs w:val="28"/>
        </w:rPr>
        <w:t>LIETUVOS RESPUBLIKOS ŽEMĖS ŪKIO MINISTRAS</w:t>
      </w:r>
    </w:p>
    <w:p w14:paraId="3465DB72" w14:textId="77777777" w:rsidR="00386E6D" w:rsidRDefault="00386E6D">
      <w:pPr>
        <w:overflowPunct w:val="0"/>
        <w:jc w:val="center"/>
        <w:textAlignment w:val="baseline"/>
        <w:rPr>
          <w:b/>
          <w:sz w:val="28"/>
          <w:szCs w:val="28"/>
        </w:rPr>
      </w:pPr>
    </w:p>
    <w:p w14:paraId="3465DB73" w14:textId="77777777" w:rsidR="00386E6D" w:rsidRDefault="00505133">
      <w:pPr>
        <w:overflowPunct w:val="0"/>
        <w:jc w:val="center"/>
        <w:textAlignment w:val="baseline"/>
        <w:rPr>
          <w:b/>
          <w:caps/>
        </w:rPr>
      </w:pPr>
      <w:r>
        <w:rPr>
          <w:b/>
          <w:caps/>
        </w:rPr>
        <w:t>ĮSAKYMAS</w:t>
      </w:r>
    </w:p>
    <w:p w14:paraId="3465DB74" w14:textId="3CC997E6" w:rsidR="00386E6D" w:rsidRDefault="00505133">
      <w:pPr>
        <w:overflowPunct w:val="0"/>
        <w:jc w:val="center"/>
        <w:textAlignment w:val="baseline"/>
        <w:rPr>
          <w:b/>
          <w:caps/>
        </w:rPr>
      </w:pPr>
      <w:r>
        <w:rPr>
          <w:b/>
          <w:bCs/>
          <w:caps/>
        </w:rPr>
        <w:t xml:space="preserve">DĖL LIETUVOS </w:t>
      </w:r>
      <w:r w:rsidR="001D28B9">
        <w:rPr>
          <w:b/>
          <w:bCs/>
          <w:caps/>
        </w:rPr>
        <w:t xml:space="preserve">ŽEMĖS ŪKIO IR </w:t>
      </w:r>
      <w:r>
        <w:rPr>
          <w:b/>
          <w:bCs/>
          <w:caps/>
        </w:rPr>
        <w:t>KAIMO PLĖTROS</w:t>
      </w:r>
      <w:r w:rsidR="00770B6D">
        <w:rPr>
          <w:b/>
          <w:bCs/>
          <w:caps/>
        </w:rPr>
        <w:t xml:space="preserve"> </w:t>
      </w:r>
      <w:r w:rsidR="001D28B9">
        <w:rPr>
          <w:b/>
          <w:bCs/>
          <w:caps/>
        </w:rPr>
        <w:t>2023</w:t>
      </w:r>
      <w:r w:rsidR="001D28B9" w:rsidRPr="001D28B9">
        <w:rPr>
          <w:b/>
          <w:bCs/>
        </w:rPr>
        <w:t>–2027</w:t>
      </w:r>
      <w:r>
        <w:rPr>
          <w:b/>
          <w:bCs/>
          <w:caps/>
        </w:rPr>
        <w:t xml:space="preserve"> METŲ </w:t>
      </w:r>
      <w:r w:rsidR="001D28B9">
        <w:rPr>
          <w:b/>
          <w:bCs/>
          <w:caps/>
        </w:rPr>
        <w:t xml:space="preserve"> STRATEGINIO PLANO INTERVENCINĖS PRIEMONĖS </w:t>
      </w:r>
      <w:r>
        <w:rPr>
          <w:b/>
          <w:bCs/>
          <w:caps/>
        </w:rPr>
        <w:t>„parodomie</w:t>
      </w:r>
      <w:r w:rsidR="005F1498">
        <w:rPr>
          <w:b/>
          <w:bCs/>
          <w:caps/>
        </w:rPr>
        <w:t>JI</w:t>
      </w:r>
      <w:r>
        <w:rPr>
          <w:b/>
          <w:bCs/>
          <w:caps/>
        </w:rPr>
        <w:t xml:space="preserve"> projekta</w:t>
      </w:r>
      <w:r w:rsidR="005F1498">
        <w:rPr>
          <w:b/>
          <w:bCs/>
          <w:caps/>
        </w:rPr>
        <w:t>I</w:t>
      </w:r>
      <w:r>
        <w:rPr>
          <w:b/>
          <w:bCs/>
          <w:caps/>
        </w:rPr>
        <w:t xml:space="preserve"> ir informavimo veikla“ ĮGYVENDINIMO TAISYKLIŲ</w:t>
      </w:r>
      <w:r w:rsidR="0050233E">
        <w:rPr>
          <w:b/>
          <w:bCs/>
          <w:caps/>
        </w:rPr>
        <w:t xml:space="preserve"> </w:t>
      </w:r>
      <w:r w:rsidR="00830AE1">
        <w:rPr>
          <w:b/>
          <w:bCs/>
          <w:caps/>
        </w:rPr>
        <w:t xml:space="preserve"> </w:t>
      </w:r>
      <w:r>
        <w:rPr>
          <w:b/>
          <w:bCs/>
          <w:caps/>
        </w:rPr>
        <w:t>PATVIRTINIMO</w:t>
      </w:r>
    </w:p>
    <w:p w14:paraId="3465DB76" w14:textId="77777777" w:rsidR="00386E6D" w:rsidRDefault="00386E6D" w:rsidP="00505133">
      <w:pPr>
        <w:overflowPunct w:val="0"/>
        <w:textAlignment w:val="baseline"/>
      </w:pPr>
    </w:p>
    <w:p w14:paraId="3465DB77" w14:textId="73135B24" w:rsidR="00386E6D" w:rsidRDefault="000408F0">
      <w:pPr>
        <w:overflowPunct w:val="0"/>
        <w:jc w:val="center"/>
        <w:textAlignment w:val="baseline"/>
      </w:pPr>
      <w:r>
        <w:t>202</w:t>
      </w:r>
      <w:r w:rsidR="0081026E">
        <w:rPr>
          <w:lang w:val="en-US"/>
        </w:rPr>
        <w:t>3</w:t>
      </w:r>
      <w:r>
        <w:t xml:space="preserve"> </w:t>
      </w:r>
      <w:r w:rsidR="00505133">
        <w:t>m.</w:t>
      </w:r>
      <w:r w:rsidR="002C41D0">
        <w:t xml:space="preserve"> </w:t>
      </w:r>
      <w:r w:rsidR="0081026E">
        <w:t xml:space="preserve">                </w:t>
      </w:r>
      <w:r w:rsidR="00505133">
        <w:t>d. Nr. 3D-</w:t>
      </w:r>
    </w:p>
    <w:p w14:paraId="3465DB78" w14:textId="77777777" w:rsidR="00386E6D" w:rsidRDefault="00505133">
      <w:pPr>
        <w:overflowPunct w:val="0"/>
        <w:jc w:val="center"/>
        <w:textAlignment w:val="baseline"/>
      </w:pPr>
      <w:r>
        <w:t>Vilnius</w:t>
      </w:r>
    </w:p>
    <w:p w14:paraId="569E8DDC" w14:textId="77777777" w:rsidR="00505133" w:rsidRDefault="00505133">
      <w:pPr>
        <w:overflowPunct w:val="0"/>
        <w:jc w:val="center"/>
        <w:textAlignment w:val="baseline"/>
      </w:pPr>
    </w:p>
    <w:p w14:paraId="3465DB7A" w14:textId="022E082C" w:rsidR="00386E6D" w:rsidRPr="00AC7B93" w:rsidRDefault="00505133" w:rsidP="00044E10">
      <w:pPr>
        <w:tabs>
          <w:tab w:val="left" w:pos="1134"/>
        </w:tabs>
        <w:suppressAutoHyphens/>
        <w:spacing w:line="360" w:lineRule="auto"/>
        <w:ind w:firstLine="720"/>
        <w:jc w:val="both"/>
        <w:textAlignment w:val="center"/>
        <w:rPr>
          <w:strike/>
        </w:rPr>
      </w:pPr>
      <w:r>
        <w:t xml:space="preserve">Vadovaudamasis Lietuvos Respublikos žemės ūkio ministerijos nuostatų, patvirtintų Lietuvos Respublikos Vyriausybės 1998 m. rugsėjo 15 d. nutarimu Nr. 1120 „Dėl Lietuvos Respublikos žemės ūkio ministerijos nuostatų patvirtinimo“, </w:t>
      </w:r>
      <w:r w:rsidR="00DD6633">
        <w:t>14</w:t>
      </w:r>
      <w:r w:rsidR="00DD6633" w:rsidRPr="00324CB2">
        <w:rPr>
          <w:spacing w:val="-4"/>
          <w:szCs w:val="24"/>
          <w:lang w:eastAsia="lt-LT"/>
        </w:rPr>
        <w:t>.1</w:t>
      </w:r>
      <w:r w:rsidR="003D5926">
        <w:rPr>
          <w:spacing w:val="-4"/>
          <w:szCs w:val="24"/>
          <w:lang w:eastAsia="lt-LT"/>
        </w:rPr>
        <w:t xml:space="preserve">, </w:t>
      </w:r>
      <w:r w:rsidR="00DD6633">
        <w:rPr>
          <w:spacing w:val="-4"/>
          <w:szCs w:val="24"/>
          <w:lang w:eastAsia="lt-LT"/>
        </w:rPr>
        <w:t>14.3</w:t>
      </w:r>
      <w:r w:rsidR="003D5926">
        <w:rPr>
          <w:spacing w:val="-4"/>
          <w:szCs w:val="24"/>
          <w:lang w:eastAsia="lt-LT"/>
        </w:rPr>
        <w:t xml:space="preserve"> ir 14.13 </w:t>
      </w:r>
      <w:r w:rsidR="00DD6633" w:rsidRPr="00324CB2">
        <w:rPr>
          <w:spacing w:val="-4"/>
          <w:szCs w:val="24"/>
          <w:lang w:eastAsia="lt-LT"/>
        </w:rPr>
        <w:t>papunkčiais</w:t>
      </w:r>
      <w:r w:rsidR="00044E10">
        <w:rPr>
          <w:spacing w:val="-4"/>
          <w:szCs w:val="24"/>
          <w:lang w:eastAsia="lt-LT"/>
        </w:rPr>
        <w:t xml:space="preserve">, </w:t>
      </w:r>
      <w:r w:rsidR="00DD6633">
        <w:t xml:space="preserve"> </w:t>
      </w:r>
      <w:r>
        <w:t xml:space="preserve">Lietuvos Respublikos Vyriausybės </w:t>
      </w:r>
      <w:r w:rsidR="00A65066" w:rsidRPr="00FA7B7C">
        <w:rPr>
          <w:spacing w:val="-4"/>
          <w:szCs w:val="24"/>
          <w:lang w:eastAsia="lt-LT"/>
        </w:rPr>
        <w:t>2020 m. lapkričio 25 d. nutarimo Nr. 1322 „Dėl Pasirengimo administruoti Europos Sąjungos lėšas ir jų administravimo“ 3.1.1 papunkčiu</w:t>
      </w:r>
      <w:r>
        <w:t>,</w:t>
      </w:r>
      <w:r w:rsidR="00044E10">
        <w:t xml:space="preserve"> </w:t>
      </w:r>
      <w:r w:rsidR="00044E10">
        <w:rPr>
          <w:color w:val="000000"/>
          <w:szCs w:val="24"/>
          <w:shd w:val="clear" w:color="auto" w:fill="FFFFFF"/>
        </w:rPr>
        <w:t>ir</w:t>
      </w:r>
      <w:r w:rsidR="00044E10" w:rsidRPr="007677DD">
        <w:rPr>
          <w:color w:val="000000"/>
          <w:szCs w:val="24"/>
          <w:shd w:val="clear" w:color="auto" w:fill="FFFFFF"/>
        </w:rPr>
        <w:t xml:space="preserve"> </w:t>
      </w:r>
      <w:r w:rsidR="00044E10" w:rsidRPr="007677DD">
        <w:rPr>
          <w:color w:val="000000"/>
          <w:szCs w:val="24"/>
          <w:lang w:eastAsia="lt-LT"/>
        </w:rPr>
        <w:t xml:space="preserve">Lietuvos Respublikos </w:t>
      </w:r>
      <w:r w:rsidR="00044E10" w:rsidRPr="007677DD">
        <w:rPr>
          <w:szCs w:val="24"/>
          <w:lang w:eastAsia="lt-LT"/>
        </w:rPr>
        <w:t>žemės ūkio, maisto ūkio ir kaimo plėtros įstatymo 8 straipsnio 1 dalimi,</w:t>
      </w:r>
      <w:r>
        <w:t xml:space="preserve"> </w:t>
      </w:r>
    </w:p>
    <w:p w14:paraId="75931F76" w14:textId="6E5C970F" w:rsidR="00505133" w:rsidRDefault="005F4CA5" w:rsidP="00201796">
      <w:pPr>
        <w:overflowPunct w:val="0"/>
        <w:spacing w:line="360" w:lineRule="auto"/>
        <w:ind w:firstLine="567"/>
        <w:jc w:val="both"/>
        <w:textAlignment w:val="baseline"/>
      </w:pPr>
      <w:r>
        <w:t xml:space="preserve">   </w:t>
      </w:r>
      <w:r w:rsidR="00505133">
        <w:t xml:space="preserve">t v i r t i n u Lietuvos </w:t>
      </w:r>
      <w:r w:rsidR="008A6E9E">
        <w:t xml:space="preserve">žemės ūkio ir </w:t>
      </w:r>
      <w:r w:rsidR="00505133">
        <w:t>kaimo plėtros</w:t>
      </w:r>
      <w:r w:rsidR="00BC4341">
        <w:t xml:space="preserve"> </w:t>
      </w:r>
      <w:r w:rsidR="008A6E9E">
        <w:t>2023</w:t>
      </w:r>
      <w:r w:rsidR="00505133">
        <w:t>–</w:t>
      </w:r>
      <w:r w:rsidR="008A6E9E">
        <w:t>2027</w:t>
      </w:r>
      <w:r w:rsidR="00B530E7">
        <w:t xml:space="preserve"> </w:t>
      </w:r>
      <w:r w:rsidR="00505133">
        <w:t xml:space="preserve">metų </w:t>
      </w:r>
      <w:r w:rsidR="00B530E7">
        <w:t xml:space="preserve">strateginio plano intervencinės </w:t>
      </w:r>
      <w:r w:rsidR="00505133">
        <w:t>priemonės „</w:t>
      </w:r>
      <w:r w:rsidR="00B530E7">
        <w:t>P</w:t>
      </w:r>
      <w:r w:rsidR="00505133">
        <w:t>arodomie</w:t>
      </w:r>
      <w:r w:rsidR="00E80CB1">
        <w:t>ji</w:t>
      </w:r>
      <w:r w:rsidR="00505133">
        <w:t xml:space="preserve"> projekta</w:t>
      </w:r>
      <w:r w:rsidR="00E80CB1">
        <w:t>i</w:t>
      </w:r>
      <w:r w:rsidR="00505133">
        <w:t xml:space="preserve"> ir informavimo veikla“ įgyvendinimo taisykles (pridedama).</w:t>
      </w:r>
    </w:p>
    <w:p w14:paraId="1264906A" w14:textId="77777777" w:rsidR="00505133" w:rsidRDefault="00505133" w:rsidP="00505133">
      <w:pPr>
        <w:overflowPunct w:val="0"/>
        <w:jc w:val="both"/>
        <w:textAlignment w:val="baseline"/>
      </w:pPr>
    </w:p>
    <w:p w14:paraId="3704DEDE" w14:textId="77777777" w:rsidR="00505133" w:rsidRDefault="00505133" w:rsidP="00505133">
      <w:pPr>
        <w:overflowPunct w:val="0"/>
        <w:jc w:val="both"/>
        <w:textAlignment w:val="baseline"/>
      </w:pPr>
    </w:p>
    <w:p w14:paraId="5ADA8BCA" w14:textId="6D431E83" w:rsidR="00210B32" w:rsidRPr="00FE6F3A" w:rsidRDefault="00210B32" w:rsidP="00210B32">
      <w:pPr>
        <w:spacing w:line="360" w:lineRule="auto"/>
      </w:pPr>
      <w:r w:rsidRPr="00FE6F3A">
        <w:t>Žemės ūkio ministras</w:t>
      </w:r>
      <w:r>
        <w:t xml:space="preserve">                                                                                       </w:t>
      </w:r>
    </w:p>
    <w:p w14:paraId="1981273D" w14:textId="77777777" w:rsidR="00505133" w:rsidRDefault="00505133" w:rsidP="00505133">
      <w:pPr>
        <w:keepLines/>
        <w:tabs>
          <w:tab w:val="left" w:pos="1304"/>
          <w:tab w:val="left" w:pos="1457"/>
          <w:tab w:val="left" w:pos="1604"/>
          <w:tab w:val="left" w:pos="1757"/>
        </w:tabs>
        <w:suppressAutoHyphens/>
        <w:ind w:left="4536"/>
        <w:sectPr w:rsidR="00505133" w:rsidSect="00505133">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pPr>
    </w:p>
    <w:p w14:paraId="0B5329BA" w14:textId="323E4245" w:rsidR="00386E6D" w:rsidRDefault="00505133" w:rsidP="00505133">
      <w:pPr>
        <w:keepLines/>
        <w:tabs>
          <w:tab w:val="left" w:pos="1304"/>
          <w:tab w:val="left" w:pos="1457"/>
          <w:tab w:val="left" w:pos="1604"/>
          <w:tab w:val="left" w:pos="1757"/>
        </w:tabs>
        <w:suppressAutoHyphens/>
        <w:ind w:left="4536"/>
        <w:rPr>
          <w:szCs w:val="24"/>
        </w:rPr>
      </w:pPr>
      <w:r>
        <w:rPr>
          <w:szCs w:val="24"/>
        </w:rPr>
        <w:lastRenderedPageBreak/>
        <w:t>PATVIRTINTA</w:t>
      </w:r>
    </w:p>
    <w:p w14:paraId="1074720E" w14:textId="77777777" w:rsidR="00386E6D" w:rsidRDefault="00505133" w:rsidP="00505133">
      <w:pPr>
        <w:keepLines/>
        <w:tabs>
          <w:tab w:val="left" w:pos="1304"/>
          <w:tab w:val="left" w:pos="1457"/>
          <w:tab w:val="left" w:pos="1604"/>
          <w:tab w:val="left" w:pos="1757"/>
        </w:tabs>
        <w:suppressAutoHyphens/>
        <w:ind w:left="4536"/>
        <w:rPr>
          <w:szCs w:val="24"/>
        </w:rPr>
      </w:pPr>
      <w:r>
        <w:rPr>
          <w:szCs w:val="24"/>
        </w:rPr>
        <w:t>Lietuvos Respublikos žemės ūkio ministro</w:t>
      </w:r>
    </w:p>
    <w:p w14:paraId="5E484060" w14:textId="76BF7B6C" w:rsidR="00386E6D" w:rsidRDefault="00505133" w:rsidP="00505133">
      <w:pPr>
        <w:keepLines/>
        <w:tabs>
          <w:tab w:val="left" w:pos="1304"/>
          <w:tab w:val="left" w:pos="1457"/>
          <w:tab w:val="left" w:pos="1604"/>
          <w:tab w:val="left" w:pos="1757"/>
        </w:tabs>
        <w:suppressAutoHyphens/>
        <w:ind w:left="4536"/>
        <w:rPr>
          <w:color w:val="000000"/>
          <w:szCs w:val="24"/>
        </w:rPr>
      </w:pPr>
      <w:r>
        <w:rPr>
          <w:szCs w:val="24"/>
        </w:rPr>
        <w:t>202</w:t>
      </w:r>
      <w:r w:rsidR="007E22C4">
        <w:rPr>
          <w:szCs w:val="24"/>
        </w:rPr>
        <w:t>3</w:t>
      </w:r>
      <w:r>
        <w:rPr>
          <w:szCs w:val="24"/>
        </w:rPr>
        <w:t xml:space="preserve"> m.</w:t>
      </w:r>
      <w:r w:rsidR="00FD0441">
        <w:rPr>
          <w:szCs w:val="24"/>
        </w:rPr>
        <w:t xml:space="preserve"> </w:t>
      </w:r>
      <w:r w:rsidR="007E22C4">
        <w:rPr>
          <w:szCs w:val="24"/>
        </w:rPr>
        <w:t xml:space="preserve">           </w:t>
      </w:r>
      <w:r w:rsidR="00FD0441">
        <w:rPr>
          <w:szCs w:val="24"/>
        </w:rPr>
        <w:t xml:space="preserve"> </w:t>
      </w:r>
      <w:r w:rsidR="00CF11FB">
        <w:rPr>
          <w:szCs w:val="24"/>
        </w:rPr>
        <w:t xml:space="preserve">d. </w:t>
      </w:r>
      <w:r>
        <w:rPr>
          <w:szCs w:val="24"/>
        </w:rPr>
        <w:t>įsakymu Nr. 3D-</w:t>
      </w:r>
    </w:p>
    <w:p w14:paraId="14DA930C" w14:textId="77777777" w:rsidR="00386E6D" w:rsidRDefault="00386E6D">
      <w:pPr>
        <w:rPr>
          <w:sz w:val="10"/>
          <w:szCs w:val="10"/>
        </w:rPr>
      </w:pPr>
    </w:p>
    <w:p w14:paraId="2047E39E" w14:textId="77777777" w:rsidR="00386E6D" w:rsidRDefault="00386E6D">
      <w:pPr>
        <w:keepNext/>
        <w:tabs>
          <w:tab w:val="left" w:pos="567"/>
          <w:tab w:val="num" w:pos="1644"/>
        </w:tabs>
        <w:jc w:val="center"/>
        <w:rPr>
          <w:b/>
          <w:bCs/>
          <w:caps/>
          <w:szCs w:val="24"/>
        </w:rPr>
      </w:pPr>
    </w:p>
    <w:p w14:paraId="00F3D6FB" w14:textId="77777777" w:rsidR="00386E6D" w:rsidRDefault="00386E6D">
      <w:pPr>
        <w:rPr>
          <w:sz w:val="8"/>
          <w:szCs w:val="8"/>
        </w:rPr>
      </w:pPr>
    </w:p>
    <w:p w14:paraId="258AFF9A" w14:textId="1799C82A" w:rsidR="00386E6D" w:rsidRDefault="00505133">
      <w:pPr>
        <w:keepNext/>
        <w:tabs>
          <w:tab w:val="left" w:pos="567"/>
          <w:tab w:val="num" w:pos="1644"/>
        </w:tabs>
        <w:jc w:val="center"/>
        <w:rPr>
          <w:b/>
          <w:bCs/>
          <w:caps/>
          <w:szCs w:val="24"/>
        </w:rPr>
      </w:pPr>
      <w:r>
        <w:rPr>
          <w:b/>
          <w:bCs/>
          <w:caps/>
          <w:szCs w:val="24"/>
        </w:rPr>
        <w:t xml:space="preserve">LIETUVOS </w:t>
      </w:r>
      <w:r w:rsidR="00E82A78">
        <w:rPr>
          <w:b/>
          <w:bCs/>
          <w:caps/>
          <w:szCs w:val="24"/>
        </w:rPr>
        <w:t xml:space="preserve">ŽEMĖS ŪKIO IR </w:t>
      </w:r>
      <w:r>
        <w:rPr>
          <w:b/>
          <w:bCs/>
          <w:caps/>
          <w:szCs w:val="24"/>
        </w:rPr>
        <w:t xml:space="preserve">KAIMO PLĖTROS </w:t>
      </w:r>
      <w:r w:rsidR="00E82A78">
        <w:rPr>
          <w:b/>
          <w:bCs/>
          <w:caps/>
        </w:rPr>
        <w:t>2023</w:t>
      </w:r>
      <w:r w:rsidR="00E82A78" w:rsidRPr="001D28B9">
        <w:rPr>
          <w:b/>
          <w:bCs/>
        </w:rPr>
        <w:t>–2027</w:t>
      </w:r>
      <w:r w:rsidR="00E82A78">
        <w:rPr>
          <w:b/>
          <w:bCs/>
          <w:caps/>
        </w:rPr>
        <w:t xml:space="preserve"> </w:t>
      </w:r>
      <w:r>
        <w:rPr>
          <w:b/>
          <w:bCs/>
          <w:caps/>
          <w:szCs w:val="24"/>
        </w:rPr>
        <w:t xml:space="preserve">METŲ </w:t>
      </w:r>
      <w:r w:rsidR="00E82A78">
        <w:rPr>
          <w:b/>
          <w:bCs/>
          <w:caps/>
        </w:rPr>
        <w:t>STRATEGINIO PLANO INTERVENCINĖ</w:t>
      </w:r>
      <w:r w:rsidR="00BE5C80">
        <w:rPr>
          <w:b/>
          <w:bCs/>
          <w:caps/>
        </w:rPr>
        <w:t>S</w:t>
      </w:r>
      <w:r w:rsidR="00E82A78">
        <w:rPr>
          <w:b/>
          <w:bCs/>
          <w:caps/>
        </w:rPr>
        <w:t xml:space="preserve"> PRIEMONĖ</w:t>
      </w:r>
      <w:r w:rsidR="00BE5C80">
        <w:rPr>
          <w:b/>
          <w:bCs/>
          <w:caps/>
        </w:rPr>
        <w:t>S</w:t>
      </w:r>
      <w:r w:rsidR="00E82A78">
        <w:rPr>
          <w:b/>
          <w:bCs/>
          <w:caps/>
        </w:rPr>
        <w:t xml:space="preserve"> „parodomieJI projektaI ir informavimo veikla“ </w:t>
      </w:r>
      <w:r>
        <w:rPr>
          <w:b/>
          <w:bCs/>
          <w:caps/>
          <w:szCs w:val="24"/>
        </w:rPr>
        <w:t>ĮGYVENDINIMO TAISYKLĖS</w:t>
      </w:r>
    </w:p>
    <w:p w14:paraId="607C750F" w14:textId="77777777" w:rsidR="00386E6D" w:rsidRDefault="00386E6D">
      <w:pPr>
        <w:rPr>
          <w:sz w:val="8"/>
          <w:szCs w:val="8"/>
        </w:rPr>
      </w:pPr>
    </w:p>
    <w:p w14:paraId="1681102E" w14:textId="77777777" w:rsidR="001E76FF" w:rsidRDefault="001E76FF">
      <w:pPr>
        <w:keepNext/>
        <w:tabs>
          <w:tab w:val="left" w:pos="567"/>
          <w:tab w:val="num" w:pos="1644"/>
        </w:tabs>
        <w:jc w:val="center"/>
        <w:rPr>
          <w:b/>
          <w:bCs/>
          <w:caps/>
          <w:szCs w:val="24"/>
        </w:rPr>
      </w:pPr>
    </w:p>
    <w:p w14:paraId="2171D055" w14:textId="3B430E1C" w:rsidR="00386E6D" w:rsidRDefault="00505133">
      <w:pPr>
        <w:keepNext/>
        <w:tabs>
          <w:tab w:val="left" w:pos="567"/>
          <w:tab w:val="num" w:pos="1644"/>
        </w:tabs>
        <w:jc w:val="center"/>
        <w:rPr>
          <w:b/>
          <w:bCs/>
          <w:caps/>
          <w:szCs w:val="24"/>
        </w:rPr>
      </w:pPr>
      <w:r>
        <w:rPr>
          <w:b/>
          <w:bCs/>
          <w:caps/>
          <w:szCs w:val="24"/>
        </w:rPr>
        <w:t>I SKYRIUS</w:t>
      </w:r>
    </w:p>
    <w:p w14:paraId="26521AA8" w14:textId="77777777" w:rsidR="00386E6D" w:rsidRDefault="00505133">
      <w:pPr>
        <w:keepNext/>
        <w:tabs>
          <w:tab w:val="left" w:pos="567"/>
          <w:tab w:val="num" w:pos="1644"/>
        </w:tabs>
        <w:jc w:val="center"/>
        <w:rPr>
          <w:b/>
          <w:bCs/>
          <w:caps/>
          <w:szCs w:val="24"/>
        </w:rPr>
      </w:pPr>
      <w:r>
        <w:rPr>
          <w:b/>
          <w:bCs/>
          <w:caps/>
          <w:szCs w:val="24"/>
        </w:rPr>
        <w:t>bendrosios nuostatos</w:t>
      </w:r>
    </w:p>
    <w:p w14:paraId="36D56757" w14:textId="77777777" w:rsidR="00386E6D" w:rsidRDefault="00386E6D">
      <w:pPr>
        <w:keepNext/>
        <w:tabs>
          <w:tab w:val="left" w:pos="567"/>
          <w:tab w:val="num" w:pos="1644"/>
        </w:tabs>
        <w:jc w:val="center"/>
        <w:rPr>
          <w:b/>
          <w:bCs/>
          <w:caps/>
          <w:szCs w:val="24"/>
        </w:rPr>
      </w:pPr>
    </w:p>
    <w:p w14:paraId="33EA32F2" w14:textId="3A758A8C" w:rsidR="00386E6D" w:rsidRDefault="00505133">
      <w:pPr>
        <w:tabs>
          <w:tab w:val="left" w:pos="993"/>
        </w:tabs>
        <w:spacing w:line="360" w:lineRule="auto"/>
        <w:ind w:firstLine="720"/>
        <w:jc w:val="both"/>
        <w:rPr>
          <w:color w:val="000000"/>
        </w:rPr>
      </w:pPr>
      <w:r>
        <w:rPr>
          <w:color w:val="000000"/>
        </w:rPr>
        <w:t>1.</w:t>
      </w:r>
      <w:r>
        <w:rPr>
          <w:color w:val="000000"/>
        </w:rPr>
        <w:tab/>
        <w:t xml:space="preserve">Lietuvos </w:t>
      </w:r>
      <w:r w:rsidR="007A227B">
        <w:rPr>
          <w:color w:val="000000"/>
        </w:rPr>
        <w:t xml:space="preserve">žemės ūkio ir </w:t>
      </w:r>
      <w:r>
        <w:rPr>
          <w:color w:val="000000"/>
        </w:rPr>
        <w:t xml:space="preserve">kaimo plėtros </w:t>
      </w:r>
      <w:r w:rsidR="00651DFB">
        <w:rPr>
          <w:color w:val="000000"/>
        </w:rPr>
        <w:t>2023</w:t>
      </w:r>
      <w:r>
        <w:rPr>
          <w:color w:val="000000"/>
        </w:rPr>
        <w:t>–</w:t>
      </w:r>
      <w:r w:rsidR="00651DFB">
        <w:rPr>
          <w:color w:val="000000"/>
        </w:rPr>
        <w:t xml:space="preserve">2027 </w:t>
      </w:r>
      <w:r>
        <w:rPr>
          <w:color w:val="000000"/>
        </w:rPr>
        <w:t xml:space="preserve">metų </w:t>
      </w:r>
      <w:r w:rsidR="00651DFB">
        <w:rPr>
          <w:color w:val="000000"/>
        </w:rPr>
        <w:t>strateginio</w:t>
      </w:r>
      <w:r w:rsidR="00A919BF">
        <w:rPr>
          <w:color w:val="000000"/>
        </w:rPr>
        <w:t xml:space="preserve"> plano intervencinės</w:t>
      </w:r>
      <w:r w:rsidR="00651DFB">
        <w:rPr>
          <w:color w:val="000000"/>
        </w:rPr>
        <w:t xml:space="preserve"> </w:t>
      </w:r>
      <w:r>
        <w:rPr>
          <w:color w:val="000000"/>
        </w:rPr>
        <w:t>priemonės „</w:t>
      </w:r>
      <w:r w:rsidR="00651DFB">
        <w:rPr>
          <w:color w:val="000000"/>
        </w:rPr>
        <w:t>P</w:t>
      </w:r>
      <w:r>
        <w:rPr>
          <w:color w:val="000000"/>
        </w:rPr>
        <w:t>arodomie</w:t>
      </w:r>
      <w:r w:rsidR="005430C4">
        <w:rPr>
          <w:color w:val="000000"/>
        </w:rPr>
        <w:t>ji</w:t>
      </w:r>
      <w:r>
        <w:rPr>
          <w:color w:val="000000"/>
        </w:rPr>
        <w:t xml:space="preserve"> projekta</w:t>
      </w:r>
      <w:r w:rsidR="005430C4">
        <w:rPr>
          <w:color w:val="000000"/>
        </w:rPr>
        <w:t>i</w:t>
      </w:r>
      <w:r>
        <w:rPr>
          <w:color w:val="000000"/>
        </w:rPr>
        <w:t xml:space="preserve"> ir informavimo veikla“ įgyvendinimo taisyklės</w:t>
      </w:r>
      <w:r w:rsidR="00882B58">
        <w:rPr>
          <w:color w:val="000000"/>
        </w:rPr>
        <w:t xml:space="preserve"> (toliau </w:t>
      </w:r>
      <w:r w:rsidR="000E7DAD">
        <w:rPr>
          <w:color w:val="000000"/>
        </w:rPr>
        <w:t>– Taisyklės)</w:t>
      </w:r>
      <w:r w:rsidR="00577991">
        <w:rPr>
          <w:color w:val="000000"/>
        </w:rPr>
        <w:t xml:space="preserve">, </w:t>
      </w:r>
      <w:r>
        <w:rPr>
          <w:color w:val="000000"/>
        </w:rPr>
        <w:t>parengtos vadovaujantis:</w:t>
      </w:r>
    </w:p>
    <w:p w14:paraId="3AB14C8D" w14:textId="05E46405" w:rsidR="00386E6D" w:rsidRDefault="00505133">
      <w:pPr>
        <w:tabs>
          <w:tab w:val="left" w:pos="993"/>
        </w:tabs>
        <w:spacing w:line="360" w:lineRule="auto"/>
        <w:ind w:firstLine="720"/>
        <w:jc w:val="both"/>
      </w:pPr>
      <w:r>
        <w:rPr>
          <w:color w:val="000000"/>
        </w:rPr>
        <w:t>1.1.</w:t>
      </w:r>
      <w:r w:rsidR="0039300A">
        <w:rPr>
          <w:szCs w:val="24"/>
        </w:rPr>
        <w:t xml:space="preserve"> </w:t>
      </w:r>
      <w:r w:rsidR="0039300A">
        <w:t>2021 m. gruodžio 2 d. Europos Parlamento ir Tarybos reglamentu (ES) 2021/2115</w:t>
      </w:r>
      <w:r w:rsidR="00846D34">
        <w:t>,</w:t>
      </w:r>
      <w:r w:rsidR="0039300A">
        <w:t xml:space="preserve">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w:t>
      </w:r>
      <w:r w:rsidR="000822B4">
        <w:t>,</w:t>
      </w:r>
      <w:r w:rsidR="0039300A">
        <w:t xml:space="preserve"> su </w:t>
      </w:r>
      <w:r w:rsidR="00782CAF">
        <w:t xml:space="preserve">visais </w:t>
      </w:r>
      <w:r w:rsidR="0039300A">
        <w:t>pakeitimais</w:t>
      </w:r>
      <w:r w:rsidR="004E70F9">
        <w:t>;</w:t>
      </w:r>
    </w:p>
    <w:p w14:paraId="3ED28082" w14:textId="738F61B9" w:rsidR="00386E6D" w:rsidRDefault="00505133">
      <w:pPr>
        <w:tabs>
          <w:tab w:val="left" w:pos="993"/>
        </w:tabs>
        <w:spacing w:line="360" w:lineRule="auto"/>
        <w:ind w:firstLine="720"/>
        <w:jc w:val="both"/>
        <w:rPr>
          <w:color w:val="000000"/>
        </w:rPr>
      </w:pPr>
      <w:r>
        <w:t>1.2.</w:t>
      </w:r>
      <w:r w:rsidR="00D23FB0">
        <w:t xml:space="preserve"> </w:t>
      </w:r>
      <w:r w:rsidRPr="0081664D">
        <w:rPr>
          <w:bCs/>
          <w:iCs/>
          <w:lang w:eastAsia="lt-LT"/>
        </w:rPr>
        <w:t xml:space="preserve">2013 m. gruodžio 18 d. Komisijos reglamentu (ES) Nr. 1407/2013 dėl Sutarties dėl Europos Sąjungos veikimo 107 ir 108 straipsnių taikymo </w:t>
      </w:r>
      <w:r w:rsidRPr="0081664D">
        <w:rPr>
          <w:bCs/>
          <w:i/>
          <w:iCs/>
          <w:lang w:eastAsia="lt-LT"/>
        </w:rPr>
        <w:t>de minimis</w:t>
      </w:r>
      <w:r w:rsidRPr="0081664D">
        <w:rPr>
          <w:bCs/>
          <w:iCs/>
          <w:lang w:eastAsia="lt-LT"/>
        </w:rPr>
        <w:t xml:space="preserve"> pagalbai</w:t>
      </w:r>
      <w:r w:rsidR="000822B4">
        <w:rPr>
          <w:bCs/>
          <w:iCs/>
          <w:lang w:eastAsia="lt-LT"/>
        </w:rPr>
        <w:t>,</w:t>
      </w:r>
      <w:r w:rsidR="001B5605" w:rsidRPr="0081664D">
        <w:rPr>
          <w:bCs/>
          <w:iCs/>
          <w:lang w:eastAsia="lt-LT"/>
        </w:rPr>
        <w:t xml:space="preserve"> </w:t>
      </w:r>
      <w:r w:rsidR="001B5605" w:rsidRPr="0081664D">
        <w:rPr>
          <w:szCs w:val="24"/>
        </w:rPr>
        <w:t xml:space="preserve">su </w:t>
      </w:r>
      <w:r w:rsidR="00A91462">
        <w:rPr>
          <w:szCs w:val="24"/>
        </w:rPr>
        <w:t xml:space="preserve">visais </w:t>
      </w:r>
      <w:r w:rsidR="001B5605" w:rsidRPr="0081664D">
        <w:rPr>
          <w:szCs w:val="24"/>
        </w:rPr>
        <w:t>pakeitimais</w:t>
      </w:r>
      <w:r w:rsidR="004E70F9">
        <w:rPr>
          <w:color w:val="000000"/>
        </w:rPr>
        <w:t>;</w:t>
      </w:r>
    </w:p>
    <w:p w14:paraId="12C670F5" w14:textId="513D35A9" w:rsidR="006521DF" w:rsidRDefault="006521DF" w:rsidP="000D4747">
      <w:pPr>
        <w:tabs>
          <w:tab w:val="left" w:pos="284"/>
        </w:tabs>
        <w:spacing w:line="360" w:lineRule="auto"/>
        <w:ind w:firstLine="709"/>
        <w:jc w:val="both"/>
        <w:rPr>
          <w:szCs w:val="24"/>
          <w:lang w:eastAsia="lt-LT"/>
        </w:rPr>
      </w:pPr>
      <w:r w:rsidRPr="000D4747">
        <w:rPr>
          <w:color w:val="000000"/>
        </w:rPr>
        <w:t>1.3.</w:t>
      </w:r>
      <w:r w:rsidR="00D23FB0">
        <w:rPr>
          <w:szCs w:val="24"/>
          <w:lang w:eastAsia="lt-LT"/>
        </w:rPr>
        <w:t xml:space="preserve"> </w:t>
      </w:r>
      <w:r w:rsidR="00D23FB0">
        <w:t xml:space="preserve">2021 m. gruodžio 2 d. Tarybos reglamentu (ES) 2021/2116 dėl bendros žemės ūkio politikos finansavimo, valdymo ir stebėsenos, kuriuo panaikinamas Reglamentas (ES) Nr. 1306/2013 su </w:t>
      </w:r>
      <w:r w:rsidR="000C4ECE">
        <w:t xml:space="preserve">visais </w:t>
      </w:r>
      <w:r w:rsidR="00D23FB0">
        <w:t>pakeitimais</w:t>
      </w:r>
      <w:r w:rsidR="004E70F9">
        <w:rPr>
          <w:szCs w:val="24"/>
          <w:lang w:eastAsia="lt-LT"/>
        </w:rPr>
        <w:t>;</w:t>
      </w:r>
    </w:p>
    <w:p w14:paraId="2B42B3ED" w14:textId="29D683F6" w:rsidR="00CE427C" w:rsidRDefault="00CE427C" w:rsidP="000D4747">
      <w:pPr>
        <w:tabs>
          <w:tab w:val="left" w:pos="284"/>
        </w:tabs>
        <w:spacing w:line="360" w:lineRule="auto"/>
        <w:ind w:firstLine="709"/>
        <w:jc w:val="both"/>
        <w:rPr>
          <w:color w:val="000000" w:themeColor="text1"/>
        </w:rPr>
      </w:pPr>
      <w:r>
        <w:rPr>
          <w:color w:val="000000" w:themeColor="text1"/>
        </w:rPr>
        <w:t xml:space="preserve">1.4. </w:t>
      </w:r>
      <w:r w:rsidRPr="00496272">
        <w:rPr>
          <w:color w:val="000000" w:themeColor="text1"/>
        </w:rPr>
        <w:t>2021 m. gruodžio 21 d. Komisijos įgyvendinimo reglamentu (ES) 2022/128, kuriuo nustatomos Europos Parlamento ir Tarybos reglamento (ES) Nr. 2021/2116 taikymo taisyklės dėl mokėjimo agentūrų ir kitų įstaigų, finansų valdymo, sąskaitų patvirtinimo</w:t>
      </w:r>
      <w:r w:rsidRPr="00324CB2">
        <w:rPr>
          <w:color w:val="000000" w:themeColor="text1"/>
        </w:rPr>
        <w:t>, patikrų, užstatų ir skaidrumo</w:t>
      </w:r>
      <w:r>
        <w:rPr>
          <w:color w:val="000000" w:themeColor="text1"/>
        </w:rPr>
        <w:t>;</w:t>
      </w:r>
    </w:p>
    <w:p w14:paraId="073D0D01" w14:textId="7D7921C7" w:rsidR="00CE427C" w:rsidRPr="00384A36" w:rsidRDefault="00CE427C" w:rsidP="00384A36">
      <w:pPr>
        <w:pStyle w:val="Sraopastraipa"/>
        <w:tabs>
          <w:tab w:val="left" w:pos="851"/>
          <w:tab w:val="left" w:pos="1276"/>
        </w:tabs>
        <w:overflowPunct w:val="0"/>
        <w:spacing w:after="0" w:line="360" w:lineRule="auto"/>
        <w:ind w:left="0" w:firstLine="340"/>
        <w:jc w:val="both"/>
        <w:textAlignment w:val="baseline"/>
        <w:rPr>
          <w:rFonts w:ascii="Times New Roman" w:hAnsi="Times New Roman" w:cs="Times New Roman"/>
          <w:color w:val="000000" w:themeColor="text1"/>
          <w:sz w:val="24"/>
          <w:szCs w:val="24"/>
        </w:rPr>
      </w:pPr>
      <w:r w:rsidRPr="00384A36">
        <w:rPr>
          <w:rFonts w:ascii="Times New Roman" w:hAnsi="Times New Roman" w:cs="Times New Roman"/>
          <w:color w:val="000000" w:themeColor="text1"/>
          <w:sz w:val="24"/>
          <w:szCs w:val="24"/>
        </w:rPr>
        <w:t xml:space="preserve">      1.5. 2021 m. gruodžio 21 d. Komisijos įgyvendinimo reglamentu (ES) 2022/129, kuriuo pagal Europos Parlamento ir Tarybos reglamentą (ES) 2021/2115 nustatomos su aliejingosiomis sėklomis, medvilne ir vyno gamybos šalutiniais produktais susijusių intervencinių priemonių rūšių ir informavimo, viešinimo ir matomumo reikalavimų, susijusių su Sąjungos parama ir BŽŪP strateginiais planais, taisyklės;</w:t>
      </w:r>
    </w:p>
    <w:p w14:paraId="56838657" w14:textId="4056E5A3" w:rsidR="006D1038" w:rsidRDefault="00CE427C">
      <w:pPr>
        <w:tabs>
          <w:tab w:val="left" w:pos="993"/>
        </w:tabs>
        <w:spacing w:line="360" w:lineRule="auto"/>
        <w:ind w:firstLine="720"/>
        <w:jc w:val="both"/>
        <w:rPr>
          <w:szCs w:val="24"/>
          <w:lang w:eastAsia="lt-LT"/>
        </w:rPr>
      </w:pPr>
      <w:r w:rsidRPr="00384A36">
        <w:rPr>
          <w:color w:val="000000" w:themeColor="text1"/>
          <w:szCs w:val="24"/>
        </w:rPr>
        <w:t>1.6. 2022 m. rugsėjo 6 d. Komisijos įgyvendinimo reglamentu (ES) 2022/1475, kuriuo nustatomos išsamios Europos Parlamento ir Tarybos reglamento (ES) 2021/2115 įgyvendinimo taisyklės, susijusios su BŽŪP strateginių planų vertinimu ir stebėsenai bei vertinimui reikalingos informacijos teikimu;</w:t>
      </w:r>
    </w:p>
    <w:p w14:paraId="2C98D96A" w14:textId="35450568" w:rsidR="00386E6D" w:rsidRDefault="00505133">
      <w:pPr>
        <w:tabs>
          <w:tab w:val="left" w:pos="993"/>
        </w:tabs>
        <w:spacing w:line="360" w:lineRule="auto"/>
        <w:ind w:firstLine="720"/>
        <w:jc w:val="both"/>
        <w:rPr>
          <w:color w:val="000000"/>
        </w:rPr>
      </w:pPr>
      <w:r>
        <w:rPr>
          <w:color w:val="000000"/>
        </w:rPr>
        <w:lastRenderedPageBreak/>
        <w:t>1.</w:t>
      </w:r>
      <w:r w:rsidR="00A2649B">
        <w:rPr>
          <w:color w:val="000000"/>
        </w:rPr>
        <w:t>7</w:t>
      </w:r>
      <w:r>
        <w:rPr>
          <w:color w:val="000000"/>
        </w:rPr>
        <w:t>. Lietuvos</w:t>
      </w:r>
      <w:r w:rsidR="008431D1">
        <w:rPr>
          <w:color w:val="000000"/>
        </w:rPr>
        <w:t xml:space="preserve"> </w:t>
      </w:r>
      <w:r w:rsidR="008431D1">
        <w:t xml:space="preserve">žemės ūkio ir kaimo plėtros 2023–2027 metų strateginiu planu, </w:t>
      </w:r>
      <w:r w:rsidR="008431D1" w:rsidRPr="00771DEF">
        <w:t>patvirtintu 2022 m. lapkričio 21 d. E</w:t>
      </w:r>
      <w:r w:rsidR="008431D1">
        <w:t xml:space="preserve">uropos Komisijos </w:t>
      </w:r>
      <w:r w:rsidR="008431D1" w:rsidRPr="0046230E">
        <w:t>įgyvendinimo sprendimu Nr. C(2022) 8272</w:t>
      </w:r>
      <w:r w:rsidR="002141DB">
        <w:t xml:space="preserve"> (</w:t>
      </w:r>
      <w:r w:rsidR="00164A20">
        <w:rPr>
          <w:color w:val="000000"/>
        </w:rPr>
        <w:t>toliau – Strateginis planas)</w:t>
      </w:r>
      <w:r w:rsidR="004E70F9">
        <w:rPr>
          <w:color w:val="000000"/>
        </w:rPr>
        <w:t>;</w:t>
      </w:r>
    </w:p>
    <w:p w14:paraId="7ED97758" w14:textId="0A287171" w:rsidR="00386E6D" w:rsidRDefault="00505133">
      <w:pPr>
        <w:tabs>
          <w:tab w:val="left" w:pos="993"/>
        </w:tabs>
        <w:spacing w:line="360" w:lineRule="auto"/>
        <w:ind w:firstLine="720"/>
        <w:jc w:val="both"/>
        <w:rPr>
          <w:color w:val="000000"/>
        </w:rPr>
      </w:pPr>
      <w:r>
        <w:rPr>
          <w:color w:val="000000"/>
        </w:rPr>
        <w:t>1.</w:t>
      </w:r>
      <w:r w:rsidR="00A2649B">
        <w:rPr>
          <w:color w:val="000000"/>
        </w:rPr>
        <w:t>8</w:t>
      </w:r>
      <w:r>
        <w:rPr>
          <w:color w:val="000000"/>
        </w:rPr>
        <w:t>. Lietuvos Respublikos Vyriausybės</w:t>
      </w:r>
      <w:r w:rsidR="005C35C9">
        <w:rPr>
          <w:color w:val="000000"/>
        </w:rPr>
        <w:t xml:space="preserve"> </w:t>
      </w:r>
      <w:r w:rsidR="00F7681F">
        <w:rPr>
          <w:color w:val="000000"/>
        </w:rPr>
        <w:t xml:space="preserve">2023 m. balandžio 5 </w:t>
      </w:r>
      <w:r>
        <w:rPr>
          <w:color w:val="000000"/>
        </w:rPr>
        <w:t xml:space="preserve">d. nutarimu Nr. </w:t>
      </w:r>
      <w:r w:rsidR="00F7681F">
        <w:rPr>
          <w:color w:val="000000"/>
        </w:rPr>
        <w:t xml:space="preserve">218 </w:t>
      </w:r>
      <w:r>
        <w:rPr>
          <w:color w:val="000000"/>
        </w:rPr>
        <w:t xml:space="preserve">„Dėl valstybės institucijų ir įstaigų, savivaldybių ir kitų juridinių asmenų, atsakingų už </w:t>
      </w:r>
      <w:r w:rsidR="00EC13BC">
        <w:rPr>
          <w:color w:val="000000"/>
        </w:rPr>
        <w:t xml:space="preserve">Lietuvos </w:t>
      </w:r>
      <w:r>
        <w:rPr>
          <w:color w:val="000000"/>
        </w:rPr>
        <w:t xml:space="preserve">žemės ūkio </w:t>
      </w:r>
      <w:r w:rsidR="00EC13BC">
        <w:rPr>
          <w:color w:val="000000"/>
        </w:rPr>
        <w:t xml:space="preserve">ir </w:t>
      </w:r>
      <w:r>
        <w:rPr>
          <w:color w:val="000000"/>
        </w:rPr>
        <w:t>kaimo</w:t>
      </w:r>
      <w:r w:rsidR="00EC13BC" w:rsidRPr="00EC13BC">
        <w:t xml:space="preserve"> </w:t>
      </w:r>
      <w:r w:rsidR="00EC13BC">
        <w:t>plėtros 2023–2027 metų strateginio plano įgyvendinimą, paskyrimo</w:t>
      </w:r>
      <w:r>
        <w:rPr>
          <w:color w:val="000000"/>
        </w:rPr>
        <w:t>“</w:t>
      </w:r>
      <w:r w:rsidR="004E70F9">
        <w:rPr>
          <w:color w:val="000000"/>
        </w:rPr>
        <w:t>;</w:t>
      </w:r>
    </w:p>
    <w:p w14:paraId="77C461E0" w14:textId="7E481B7E" w:rsidR="00386E6D" w:rsidRDefault="00505133">
      <w:pPr>
        <w:tabs>
          <w:tab w:val="left" w:pos="993"/>
        </w:tabs>
        <w:spacing w:line="360" w:lineRule="auto"/>
        <w:ind w:firstLine="720"/>
        <w:jc w:val="both"/>
      </w:pPr>
      <w:r>
        <w:rPr>
          <w:color w:val="000000"/>
        </w:rPr>
        <w:t>1.</w:t>
      </w:r>
      <w:r w:rsidR="00A2649B">
        <w:rPr>
          <w:color w:val="000000"/>
        </w:rPr>
        <w:t>9</w:t>
      </w:r>
      <w:r>
        <w:rPr>
          <w:color w:val="000000"/>
        </w:rPr>
        <w:t xml:space="preserve">. </w:t>
      </w:r>
      <w:r w:rsidR="0054350A" w:rsidRPr="00B95CE9">
        <w:rPr>
          <w:color w:val="000000" w:themeColor="text1"/>
        </w:rPr>
        <w:t xml:space="preserve">Lietuvos žemės ūkio ir kaimo plėtros 2023–2027 metų strateginio plano administravimo taisyklėmis, patvirtintomis </w:t>
      </w:r>
      <w:r w:rsidR="0054350A" w:rsidRPr="00B95CE9">
        <w:rPr>
          <w:spacing w:val="-4"/>
          <w:szCs w:val="24"/>
          <w:lang w:eastAsia="lt-LT"/>
        </w:rPr>
        <w:t xml:space="preserve">Lietuvos Respublikos žemės ūkio ministro </w:t>
      </w:r>
      <w:r w:rsidR="0054350A" w:rsidRPr="007B6565">
        <w:rPr>
          <w:spacing w:val="-4"/>
          <w:szCs w:val="24"/>
          <w:lang w:eastAsia="lt-LT"/>
        </w:rPr>
        <w:t>202</w:t>
      </w:r>
      <w:r w:rsidR="00DA2673" w:rsidRPr="007B6565">
        <w:rPr>
          <w:spacing w:val="-4"/>
          <w:szCs w:val="24"/>
          <w:lang w:eastAsia="lt-LT"/>
        </w:rPr>
        <w:t>3</w:t>
      </w:r>
      <w:r w:rsidR="0054350A" w:rsidRPr="007B6565">
        <w:rPr>
          <w:spacing w:val="-4"/>
          <w:szCs w:val="24"/>
          <w:lang w:eastAsia="lt-LT"/>
        </w:rPr>
        <w:t xml:space="preserve"> m.</w:t>
      </w:r>
      <w:r w:rsidR="007B6565" w:rsidRPr="007B6565">
        <w:rPr>
          <w:spacing w:val="-4"/>
          <w:szCs w:val="24"/>
          <w:lang w:eastAsia="lt-LT"/>
        </w:rPr>
        <w:t xml:space="preserve"> vasario 24 </w:t>
      </w:r>
      <w:r w:rsidR="0054350A" w:rsidRPr="007B6565">
        <w:rPr>
          <w:spacing w:val="-4"/>
          <w:szCs w:val="24"/>
          <w:lang w:eastAsia="lt-LT"/>
        </w:rPr>
        <w:t>d. įsakymu Nr. 3D-</w:t>
      </w:r>
      <w:r w:rsidR="007B6565">
        <w:rPr>
          <w:spacing w:val="-4"/>
          <w:szCs w:val="24"/>
          <w:lang w:eastAsia="lt-LT"/>
        </w:rPr>
        <w:t>102</w:t>
      </w:r>
      <w:r w:rsidR="0054350A" w:rsidRPr="00B95CE9">
        <w:rPr>
          <w:spacing w:val="-4"/>
          <w:szCs w:val="24"/>
          <w:lang w:eastAsia="lt-LT"/>
        </w:rPr>
        <w:t xml:space="preserve"> „Dėl </w:t>
      </w:r>
      <w:r w:rsidR="007B6565">
        <w:rPr>
          <w:spacing w:val="-4"/>
          <w:szCs w:val="24"/>
          <w:lang w:eastAsia="lt-LT"/>
        </w:rPr>
        <w:t xml:space="preserve">Lietuvos </w:t>
      </w:r>
      <w:r w:rsidR="0054350A" w:rsidRPr="00B95CE9">
        <w:rPr>
          <w:color w:val="000000" w:themeColor="text1"/>
        </w:rPr>
        <w:t xml:space="preserve">žemės ūkio ir kaimo plėtros 2023–2027 metų strateginio plano </w:t>
      </w:r>
      <w:r w:rsidR="0054350A" w:rsidRPr="00B95CE9">
        <w:rPr>
          <w:spacing w:val="-4"/>
          <w:szCs w:val="24"/>
          <w:lang w:eastAsia="lt-LT"/>
        </w:rPr>
        <w:t xml:space="preserve">administravimo taisyklių patvirtinimo“ </w:t>
      </w:r>
      <w:r>
        <w:t>(toliau – Administravimo taisyklės)</w:t>
      </w:r>
      <w:r w:rsidR="00AA2ED2">
        <w:t>;</w:t>
      </w:r>
    </w:p>
    <w:p w14:paraId="6DDF6E68" w14:textId="2D5E9CFE" w:rsidR="00AA2ED2" w:rsidRDefault="00AA2ED2">
      <w:pPr>
        <w:tabs>
          <w:tab w:val="left" w:pos="993"/>
        </w:tabs>
        <w:spacing w:line="360" w:lineRule="auto"/>
        <w:ind w:firstLine="720"/>
        <w:jc w:val="both"/>
      </w:pPr>
      <w:r>
        <w:t>1.</w:t>
      </w:r>
      <w:r w:rsidR="00A2649B">
        <w:t>10</w:t>
      </w:r>
      <w:r>
        <w:t xml:space="preserve">. </w:t>
      </w:r>
      <w:r w:rsidRPr="00560858">
        <w:t xml:space="preserve">Lietuvos </w:t>
      </w:r>
      <w:r w:rsidRPr="00304789">
        <w:t>Respublikos Vyriausybės 2020 m. lapkričio 25 d.  nutarimu Nr. 1322 „</w:t>
      </w:r>
      <w:r w:rsidRPr="00304789">
        <w:rPr>
          <w:color w:val="000000" w:themeColor="text1"/>
        </w:rPr>
        <w:t>Dėl pasirengimo administruoti Europos Sąjungos lėšas ir jų administravimo“</w:t>
      </w:r>
      <w:r>
        <w:rPr>
          <w:color w:val="000000" w:themeColor="text1"/>
        </w:rPr>
        <w:t>.</w:t>
      </w:r>
    </w:p>
    <w:p w14:paraId="43EBD8C5" w14:textId="6E98A8F1" w:rsidR="00386E6D" w:rsidRDefault="00505133">
      <w:pPr>
        <w:tabs>
          <w:tab w:val="left" w:pos="993"/>
        </w:tabs>
        <w:spacing w:line="360" w:lineRule="auto"/>
        <w:ind w:firstLine="720"/>
        <w:jc w:val="both"/>
        <w:rPr>
          <w:color w:val="000000"/>
        </w:rPr>
      </w:pPr>
      <w:r>
        <w:t xml:space="preserve">2. </w:t>
      </w:r>
      <w:r>
        <w:rPr>
          <w:color w:val="000000"/>
        </w:rPr>
        <w:t xml:space="preserve">Taisyklės nustato paramos </w:t>
      </w:r>
      <w:r w:rsidR="00367FD2">
        <w:rPr>
          <w:color w:val="000000"/>
        </w:rPr>
        <w:t xml:space="preserve">teikimo ir administravimo tvarką </w:t>
      </w:r>
      <w:r>
        <w:rPr>
          <w:color w:val="000000"/>
        </w:rPr>
        <w:t>pagal</w:t>
      </w:r>
      <w:r w:rsidR="00367FD2">
        <w:rPr>
          <w:color w:val="000000"/>
        </w:rPr>
        <w:t xml:space="preserve"> Strateginio plano</w:t>
      </w:r>
      <w:r>
        <w:rPr>
          <w:color w:val="000000"/>
        </w:rPr>
        <w:t xml:space="preserve"> </w:t>
      </w:r>
      <w:r w:rsidR="00CD5FC3">
        <w:rPr>
          <w:color w:val="000000"/>
        </w:rPr>
        <w:t xml:space="preserve">intervencinę </w:t>
      </w:r>
      <w:r>
        <w:rPr>
          <w:color w:val="000000"/>
        </w:rPr>
        <w:t>priemon</w:t>
      </w:r>
      <w:r w:rsidR="00CD5FC3">
        <w:rPr>
          <w:color w:val="000000"/>
        </w:rPr>
        <w:t>ę</w:t>
      </w:r>
      <w:r>
        <w:rPr>
          <w:color w:val="000000"/>
        </w:rPr>
        <w:t xml:space="preserve"> „</w:t>
      </w:r>
      <w:r w:rsidR="00CD5FC3">
        <w:rPr>
          <w:color w:val="000000"/>
        </w:rPr>
        <w:t>P</w:t>
      </w:r>
      <w:r>
        <w:rPr>
          <w:color w:val="000000"/>
        </w:rPr>
        <w:t>arodomie</w:t>
      </w:r>
      <w:r w:rsidR="00BB3A9F">
        <w:rPr>
          <w:color w:val="000000"/>
        </w:rPr>
        <w:t>ji</w:t>
      </w:r>
      <w:r>
        <w:rPr>
          <w:color w:val="000000"/>
        </w:rPr>
        <w:t xml:space="preserve"> projekta</w:t>
      </w:r>
      <w:r w:rsidR="00BB3A9F">
        <w:rPr>
          <w:color w:val="000000"/>
        </w:rPr>
        <w:t>i</w:t>
      </w:r>
      <w:r>
        <w:rPr>
          <w:color w:val="000000"/>
        </w:rPr>
        <w:t xml:space="preserve"> ir informavimo veikla“</w:t>
      </w:r>
      <w:r>
        <w:t xml:space="preserve"> (</w:t>
      </w:r>
      <w:r>
        <w:rPr>
          <w:color w:val="000000"/>
        </w:rPr>
        <w:t xml:space="preserve">toliau – </w:t>
      </w:r>
      <w:r w:rsidR="00CD5FC3">
        <w:rPr>
          <w:color w:val="000000"/>
        </w:rPr>
        <w:t xml:space="preserve">intervencinė </w:t>
      </w:r>
      <w:r>
        <w:rPr>
          <w:color w:val="000000"/>
        </w:rPr>
        <w:t>priemonė). Taisyklėmis turi vadovautis pareiškėjai, rengdami ir teikdami paramos paraiškas, ir paramos gavėjai, įgyvendindami projektus</w:t>
      </w:r>
      <w:r w:rsidR="00BA7367">
        <w:rPr>
          <w:color w:val="000000"/>
        </w:rPr>
        <w:t>,</w:t>
      </w:r>
      <w:r>
        <w:rPr>
          <w:color w:val="000000"/>
        </w:rPr>
        <w:t xml:space="preserve"> </w:t>
      </w:r>
      <w:r w:rsidR="00BA7367">
        <w:rPr>
          <w:color w:val="000000"/>
          <w:spacing w:val="2"/>
          <w:szCs w:val="24"/>
        </w:rPr>
        <w:t>kuriems skirta parama pagal intervencinę priemonę</w:t>
      </w:r>
      <w:r>
        <w:rPr>
          <w:color w:val="000000"/>
        </w:rPr>
        <w:t xml:space="preserve">, </w:t>
      </w:r>
      <w:r w:rsidRPr="00DE7E27">
        <w:rPr>
          <w:color w:val="000000"/>
        </w:rPr>
        <w:t>galutiniai naudos gavėjai</w:t>
      </w:r>
      <w:r>
        <w:rPr>
          <w:color w:val="000000"/>
        </w:rPr>
        <w:t>, taip pat institucijos, atliekančios paramos paraiškų vertinimą, atranką ir projektų įgyvendinimo priežiūrą. Paramos teikimo ir administravimo tvarka,</w:t>
      </w:r>
      <w:r w:rsidR="00345C40">
        <w:rPr>
          <w:color w:val="000000"/>
        </w:rPr>
        <w:t xml:space="preserve"> </w:t>
      </w:r>
      <w:r w:rsidR="00F369DA">
        <w:rPr>
          <w:color w:val="000000"/>
        </w:rPr>
        <w:t xml:space="preserve">kurios </w:t>
      </w:r>
      <w:r>
        <w:rPr>
          <w:color w:val="000000"/>
        </w:rPr>
        <w:t>nereglamentuoja Taisyklės, nustatyta Administravimo taisyklėse.</w:t>
      </w:r>
    </w:p>
    <w:p w14:paraId="5B542414" w14:textId="77777777" w:rsidR="00386E6D" w:rsidRDefault="00386E6D">
      <w:pPr>
        <w:jc w:val="both"/>
        <w:rPr>
          <w:color w:val="000000"/>
        </w:rPr>
      </w:pPr>
    </w:p>
    <w:p w14:paraId="45F8E9F5" w14:textId="77777777" w:rsidR="00386E6D" w:rsidRDefault="00505133">
      <w:pPr>
        <w:jc w:val="center"/>
        <w:rPr>
          <w:b/>
          <w:bCs/>
          <w:color w:val="000000"/>
        </w:rPr>
      </w:pPr>
      <w:r>
        <w:rPr>
          <w:b/>
          <w:bCs/>
          <w:color w:val="000000"/>
        </w:rPr>
        <w:t>II SKYRIUS</w:t>
      </w:r>
    </w:p>
    <w:p w14:paraId="79343BE9" w14:textId="77777777" w:rsidR="00386E6D" w:rsidRDefault="00505133">
      <w:pPr>
        <w:ind w:firstLine="62"/>
        <w:jc w:val="center"/>
        <w:rPr>
          <w:b/>
          <w:bCs/>
          <w:caps/>
          <w:color w:val="000000"/>
        </w:rPr>
      </w:pPr>
      <w:r>
        <w:rPr>
          <w:b/>
          <w:bCs/>
          <w:color w:val="000000"/>
        </w:rPr>
        <w:t>SUTRUMPINIMAI IR SĄVOKOS</w:t>
      </w:r>
    </w:p>
    <w:p w14:paraId="63EB46AA" w14:textId="77777777" w:rsidR="00386E6D" w:rsidRDefault="00386E6D">
      <w:pPr>
        <w:jc w:val="both"/>
        <w:rPr>
          <w:color w:val="000000"/>
        </w:rPr>
      </w:pPr>
    </w:p>
    <w:p w14:paraId="5402CCAF" w14:textId="77777777" w:rsidR="00386E6D" w:rsidRDefault="00505133">
      <w:pPr>
        <w:tabs>
          <w:tab w:val="left" w:pos="993"/>
        </w:tabs>
        <w:spacing w:line="360" w:lineRule="auto"/>
        <w:ind w:left="1513" w:hanging="804"/>
        <w:jc w:val="both"/>
        <w:rPr>
          <w:b/>
          <w:bCs/>
          <w:color w:val="000000"/>
        </w:rPr>
      </w:pPr>
      <w:r>
        <w:rPr>
          <w:bCs/>
          <w:color w:val="000000"/>
        </w:rPr>
        <w:t xml:space="preserve">3. </w:t>
      </w:r>
      <w:r>
        <w:t>Taisyklėse vartojami sutrumpinimai:</w:t>
      </w:r>
    </w:p>
    <w:p w14:paraId="0A73491E" w14:textId="16E97FF3" w:rsidR="00386E6D" w:rsidRDefault="00505133" w:rsidP="007D56B1">
      <w:pPr>
        <w:tabs>
          <w:tab w:val="left" w:pos="709"/>
          <w:tab w:val="left" w:pos="1134"/>
        </w:tabs>
        <w:spacing w:line="360" w:lineRule="auto"/>
        <w:ind w:firstLine="709"/>
        <w:jc w:val="both"/>
        <w:rPr>
          <w:bCs/>
          <w:color w:val="000000"/>
        </w:rPr>
      </w:pPr>
      <w:r>
        <w:rPr>
          <w:bCs/>
          <w:color w:val="000000"/>
          <w:szCs w:val="24"/>
        </w:rPr>
        <w:t>3.1.</w:t>
      </w:r>
      <w:r>
        <w:rPr>
          <w:bCs/>
          <w:color w:val="000000"/>
          <w:szCs w:val="24"/>
        </w:rPr>
        <w:tab/>
      </w:r>
      <w:r w:rsidR="00337DFF" w:rsidRPr="00337DFF">
        <w:rPr>
          <w:b/>
          <w:color w:val="000000"/>
          <w:szCs w:val="24"/>
        </w:rPr>
        <w:t>Mokėjimo</w:t>
      </w:r>
      <w:r w:rsidR="00337DFF">
        <w:rPr>
          <w:b/>
          <w:color w:val="000000"/>
          <w:szCs w:val="24"/>
        </w:rPr>
        <w:t xml:space="preserve"> </w:t>
      </w:r>
      <w:r w:rsidR="00337DFF" w:rsidRPr="00337DFF">
        <w:rPr>
          <w:b/>
          <w:color w:val="000000"/>
        </w:rPr>
        <w:t>a</w:t>
      </w:r>
      <w:r>
        <w:rPr>
          <w:b/>
          <w:bCs/>
          <w:color w:val="000000"/>
        </w:rPr>
        <w:t>gentūra</w:t>
      </w:r>
      <w:r>
        <w:rPr>
          <w:bCs/>
          <w:color w:val="000000"/>
        </w:rPr>
        <w:t xml:space="preserve"> – Nacionalinė mokėjimo agentūra prie Žemės ūkio ministerijos</w:t>
      </w:r>
      <w:r w:rsidR="004E70F9">
        <w:rPr>
          <w:bCs/>
          <w:color w:val="000000"/>
        </w:rPr>
        <w:t>;</w:t>
      </w:r>
    </w:p>
    <w:p w14:paraId="03C8BAD3" w14:textId="3E77DBDE" w:rsidR="00386E6D" w:rsidRDefault="00505133">
      <w:pPr>
        <w:tabs>
          <w:tab w:val="left" w:pos="993"/>
        </w:tabs>
        <w:spacing w:line="360" w:lineRule="auto"/>
        <w:ind w:left="1134" w:hanging="425"/>
        <w:jc w:val="both"/>
        <w:rPr>
          <w:bCs/>
          <w:color w:val="000000"/>
        </w:rPr>
      </w:pPr>
      <w:r>
        <w:rPr>
          <w:bCs/>
          <w:color w:val="000000"/>
        </w:rPr>
        <w:t xml:space="preserve">3.2. </w:t>
      </w:r>
      <w:r w:rsidRPr="004E6EA0">
        <w:rPr>
          <w:b/>
          <w:color w:val="000000"/>
        </w:rPr>
        <w:t>CPO</w:t>
      </w:r>
      <w:r w:rsidRPr="004E6EA0">
        <w:rPr>
          <w:bCs/>
          <w:color w:val="000000"/>
        </w:rPr>
        <w:t xml:space="preserve"> – Centrinė perkančioji organizacija</w:t>
      </w:r>
      <w:r w:rsidR="004E70F9" w:rsidRPr="004E6EA0">
        <w:rPr>
          <w:bCs/>
          <w:color w:val="000000"/>
        </w:rPr>
        <w:t>;</w:t>
      </w:r>
    </w:p>
    <w:p w14:paraId="7F156E37" w14:textId="5EDD34D7" w:rsidR="00386E6D" w:rsidRDefault="00505133">
      <w:pPr>
        <w:tabs>
          <w:tab w:val="left" w:pos="993"/>
        </w:tabs>
        <w:spacing w:line="360" w:lineRule="auto"/>
        <w:ind w:left="1134" w:hanging="425"/>
        <w:jc w:val="both"/>
        <w:rPr>
          <w:bCs/>
          <w:color w:val="000000"/>
        </w:rPr>
      </w:pPr>
      <w:r>
        <w:rPr>
          <w:bCs/>
          <w:color w:val="000000"/>
          <w:szCs w:val="24"/>
        </w:rPr>
        <w:t>3.</w:t>
      </w:r>
      <w:r w:rsidR="00390E28">
        <w:rPr>
          <w:bCs/>
          <w:color w:val="000000"/>
          <w:szCs w:val="24"/>
          <w:lang w:val="en-US"/>
        </w:rPr>
        <w:t>3</w:t>
      </w:r>
      <w:r>
        <w:rPr>
          <w:bCs/>
          <w:color w:val="000000"/>
          <w:szCs w:val="24"/>
        </w:rPr>
        <w:t>.</w:t>
      </w:r>
      <w:r>
        <w:rPr>
          <w:bCs/>
          <w:color w:val="000000"/>
          <w:szCs w:val="24"/>
        </w:rPr>
        <w:tab/>
      </w:r>
      <w:r>
        <w:rPr>
          <w:b/>
          <w:bCs/>
          <w:color w:val="000000"/>
        </w:rPr>
        <w:t>ES</w:t>
      </w:r>
      <w:r>
        <w:rPr>
          <w:bCs/>
          <w:color w:val="000000"/>
        </w:rPr>
        <w:t xml:space="preserve"> – Europos Sąjunga</w:t>
      </w:r>
      <w:r w:rsidR="004E70F9">
        <w:rPr>
          <w:bCs/>
          <w:color w:val="000000"/>
        </w:rPr>
        <w:t>;</w:t>
      </w:r>
    </w:p>
    <w:p w14:paraId="743239CD" w14:textId="3F5D536D" w:rsidR="00386E6D" w:rsidRDefault="00505133">
      <w:pPr>
        <w:spacing w:line="360" w:lineRule="auto"/>
        <w:ind w:firstLine="709"/>
        <w:jc w:val="both"/>
      </w:pPr>
      <w:r>
        <w:rPr>
          <w:szCs w:val="24"/>
        </w:rPr>
        <w:t>3.</w:t>
      </w:r>
      <w:r w:rsidR="00390E28">
        <w:rPr>
          <w:szCs w:val="24"/>
        </w:rPr>
        <w:t>4</w:t>
      </w:r>
      <w:r>
        <w:rPr>
          <w:szCs w:val="24"/>
        </w:rPr>
        <w:t xml:space="preserve">. </w:t>
      </w:r>
      <w:r w:rsidRPr="00920DFF">
        <w:rPr>
          <w:b/>
          <w:bCs/>
        </w:rPr>
        <w:t>ESIF</w:t>
      </w:r>
      <w:r w:rsidRPr="00920DFF">
        <w:rPr>
          <w:bCs/>
        </w:rPr>
        <w:t xml:space="preserve"> </w:t>
      </w:r>
      <w:r w:rsidRPr="00920DFF">
        <w:t xml:space="preserve">– Europos </w:t>
      </w:r>
      <w:r w:rsidR="000B2C00">
        <w:t xml:space="preserve">sąjungos investiciniai </w:t>
      </w:r>
      <w:r w:rsidRPr="00920DFF">
        <w:t>fondai</w:t>
      </w:r>
      <w:r w:rsidR="004E70F9" w:rsidRPr="00920DFF">
        <w:t>;</w:t>
      </w:r>
    </w:p>
    <w:p w14:paraId="45E0570C" w14:textId="4E290ABA" w:rsidR="00386E6D" w:rsidRDefault="00505133">
      <w:pPr>
        <w:spacing w:line="360" w:lineRule="auto"/>
        <w:ind w:firstLine="709"/>
        <w:jc w:val="both"/>
      </w:pPr>
      <w:r>
        <w:t>3.</w:t>
      </w:r>
      <w:r w:rsidR="00390E28">
        <w:t>5</w:t>
      </w:r>
      <w:r>
        <w:t xml:space="preserve">. </w:t>
      </w:r>
      <w:r>
        <w:rPr>
          <w:b/>
          <w:bCs/>
        </w:rPr>
        <w:t>EK</w:t>
      </w:r>
      <w:r>
        <w:t xml:space="preserve"> – Europos Komisija</w:t>
      </w:r>
      <w:r w:rsidR="004E70F9">
        <w:t>;</w:t>
      </w:r>
    </w:p>
    <w:p w14:paraId="4A783EA7" w14:textId="46567946" w:rsidR="00386E6D" w:rsidRDefault="00505133">
      <w:pPr>
        <w:tabs>
          <w:tab w:val="left" w:pos="1134"/>
        </w:tabs>
        <w:spacing w:line="360" w:lineRule="auto"/>
        <w:ind w:left="1211" w:hanging="502"/>
        <w:jc w:val="both"/>
        <w:rPr>
          <w:bCs/>
          <w:color w:val="000000"/>
        </w:rPr>
      </w:pPr>
      <w:r>
        <w:rPr>
          <w:bCs/>
          <w:color w:val="000000"/>
          <w:szCs w:val="24"/>
        </w:rPr>
        <w:t>3.</w:t>
      </w:r>
      <w:r w:rsidR="00390E28">
        <w:rPr>
          <w:bCs/>
          <w:color w:val="000000"/>
          <w:szCs w:val="24"/>
        </w:rPr>
        <w:t>6</w:t>
      </w:r>
      <w:r>
        <w:rPr>
          <w:bCs/>
          <w:color w:val="000000"/>
          <w:szCs w:val="24"/>
        </w:rPr>
        <w:t xml:space="preserve">. </w:t>
      </w:r>
      <w:r w:rsidRPr="00EC3170">
        <w:rPr>
          <w:b/>
          <w:bCs/>
          <w:color w:val="000000"/>
        </w:rPr>
        <w:t>EŽŪFKP</w:t>
      </w:r>
      <w:r w:rsidRPr="00EC3170">
        <w:rPr>
          <w:bCs/>
          <w:color w:val="000000"/>
        </w:rPr>
        <w:t xml:space="preserve"> – Europos žemės ūkio fondas kaimo plėtrai</w:t>
      </w:r>
      <w:r w:rsidR="004E70F9" w:rsidRPr="00EC3170">
        <w:rPr>
          <w:bCs/>
          <w:color w:val="000000"/>
        </w:rPr>
        <w:t>;</w:t>
      </w:r>
    </w:p>
    <w:p w14:paraId="0208579A" w14:textId="78B69322" w:rsidR="00386E6D" w:rsidRDefault="00505133">
      <w:pPr>
        <w:tabs>
          <w:tab w:val="left" w:pos="1134"/>
        </w:tabs>
        <w:spacing w:line="360" w:lineRule="auto"/>
        <w:ind w:left="1211" w:hanging="502"/>
        <w:jc w:val="both"/>
        <w:rPr>
          <w:bCs/>
          <w:color w:val="000000"/>
        </w:rPr>
      </w:pPr>
      <w:r>
        <w:rPr>
          <w:bCs/>
          <w:color w:val="000000"/>
        </w:rPr>
        <w:t>3.</w:t>
      </w:r>
      <w:r w:rsidR="00390E28">
        <w:rPr>
          <w:bCs/>
          <w:color w:val="000000"/>
        </w:rPr>
        <w:t>7</w:t>
      </w:r>
      <w:r>
        <w:rPr>
          <w:bCs/>
          <w:color w:val="000000"/>
        </w:rPr>
        <w:t xml:space="preserve">. </w:t>
      </w:r>
      <w:r>
        <w:rPr>
          <w:b/>
          <w:color w:val="000000"/>
        </w:rPr>
        <w:t>KVRPA</w:t>
      </w:r>
      <w:r>
        <w:rPr>
          <w:bCs/>
          <w:color w:val="000000"/>
        </w:rPr>
        <w:t xml:space="preserve"> – viešoji įstaiga Kaimo verslo ir rinkų plėtros agentūra</w:t>
      </w:r>
      <w:r w:rsidR="004E70F9">
        <w:rPr>
          <w:bCs/>
          <w:color w:val="000000"/>
        </w:rPr>
        <w:t>;</w:t>
      </w:r>
    </w:p>
    <w:p w14:paraId="151554A3" w14:textId="179FB676" w:rsidR="00386E6D" w:rsidRDefault="00505133">
      <w:pPr>
        <w:tabs>
          <w:tab w:val="left" w:pos="1134"/>
        </w:tabs>
        <w:spacing w:line="360" w:lineRule="auto"/>
        <w:ind w:left="1211" w:hanging="502"/>
        <w:jc w:val="both"/>
        <w:rPr>
          <w:bCs/>
          <w:color w:val="000000"/>
        </w:rPr>
      </w:pPr>
      <w:r>
        <w:rPr>
          <w:bCs/>
          <w:color w:val="000000"/>
          <w:szCs w:val="24"/>
        </w:rPr>
        <w:t>3.</w:t>
      </w:r>
      <w:r w:rsidR="00390E28">
        <w:rPr>
          <w:bCs/>
          <w:color w:val="000000"/>
          <w:szCs w:val="24"/>
        </w:rPr>
        <w:t>8</w:t>
      </w:r>
      <w:r>
        <w:rPr>
          <w:bCs/>
          <w:color w:val="000000"/>
          <w:szCs w:val="24"/>
        </w:rPr>
        <w:t xml:space="preserve">. </w:t>
      </w:r>
      <w:r w:rsidRPr="00E13A1E">
        <w:rPr>
          <w:b/>
          <w:bCs/>
          <w:color w:val="000000"/>
        </w:rPr>
        <w:t>Ministerija</w:t>
      </w:r>
      <w:r w:rsidRPr="00E13A1E">
        <w:rPr>
          <w:bCs/>
          <w:color w:val="000000"/>
        </w:rPr>
        <w:t xml:space="preserve"> – Lietuvos Respublikos žemės ūkio ministerija</w:t>
      </w:r>
      <w:r>
        <w:rPr>
          <w:bCs/>
          <w:color w:val="000000"/>
        </w:rPr>
        <w:t>.</w:t>
      </w:r>
    </w:p>
    <w:p w14:paraId="6E5CB2B4" w14:textId="77777777" w:rsidR="00386E6D" w:rsidRDefault="00505133">
      <w:pPr>
        <w:tabs>
          <w:tab w:val="left" w:pos="993"/>
        </w:tabs>
        <w:spacing w:line="360" w:lineRule="auto"/>
        <w:ind w:left="1513" w:hanging="804"/>
        <w:jc w:val="both"/>
        <w:rPr>
          <w:bCs/>
          <w:color w:val="000000"/>
        </w:rPr>
      </w:pPr>
      <w:r>
        <w:rPr>
          <w:bCs/>
          <w:color w:val="000000"/>
        </w:rPr>
        <w:t>4.</w:t>
      </w:r>
      <w:r>
        <w:rPr>
          <w:bCs/>
          <w:color w:val="000000"/>
        </w:rPr>
        <w:tab/>
        <w:t>Taisyklėse vartojamos sąvokos:</w:t>
      </w:r>
    </w:p>
    <w:p w14:paraId="75408ACA" w14:textId="342AB2B5" w:rsidR="00386E6D" w:rsidRDefault="00505133">
      <w:pPr>
        <w:spacing w:line="360" w:lineRule="auto"/>
        <w:ind w:firstLine="709"/>
        <w:jc w:val="both"/>
      </w:pPr>
      <w:r w:rsidRPr="00880EFD">
        <w:rPr>
          <w:szCs w:val="24"/>
        </w:rPr>
        <w:lastRenderedPageBreak/>
        <w:t xml:space="preserve">4.1. </w:t>
      </w:r>
      <w:r w:rsidR="002E68BC" w:rsidRPr="00880EFD">
        <w:rPr>
          <w:b/>
        </w:rPr>
        <w:t xml:space="preserve">Dalijimosi ūkininkavimo patirtimi grupė </w:t>
      </w:r>
      <w:r w:rsidRPr="00880EFD">
        <w:t xml:space="preserve">– </w:t>
      </w:r>
      <w:r w:rsidR="00C53FAF" w:rsidRPr="00880EFD">
        <w:t>paramos gavėjo sudaroma grupė aptarti parodomojo bandymo eigos, dalytis veiklos aktualijomis, diskutuoti apie praktinio pritaikymo galimybes.</w:t>
      </w:r>
    </w:p>
    <w:p w14:paraId="090200F6" w14:textId="77777777" w:rsidR="003050B9" w:rsidRDefault="00505133">
      <w:pPr>
        <w:spacing w:line="360" w:lineRule="auto"/>
        <w:ind w:firstLine="709"/>
        <w:jc w:val="both"/>
      </w:pPr>
      <w:r>
        <w:t>4.</w:t>
      </w:r>
      <w:r w:rsidR="001C103F">
        <w:t>2</w:t>
      </w:r>
      <w:r>
        <w:t>.</w:t>
      </w:r>
      <w:r>
        <w:rPr>
          <w:b/>
          <w:bCs/>
        </w:rPr>
        <w:t xml:space="preserve"> Fiksuotoji projekto išlaidų norma</w:t>
      </w:r>
      <w:r>
        <w:t xml:space="preserve"> – iš anksto nustat</w:t>
      </w:r>
      <w:r w:rsidR="002E68BC">
        <w:t>yta</w:t>
      </w:r>
      <w:r>
        <w:t xml:space="preserve"> išlaidų norma </w:t>
      </w:r>
      <w:r w:rsidR="002E68BC">
        <w:t>(</w:t>
      </w:r>
      <w:r>
        <w:t>išreiškiama procentais nuo visų projekto tinkamų finansuoti išlaidų</w:t>
      </w:r>
      <w:r w:rsidR="009A19AE">
        <w:t xml:space="preserve"> sumos</w:t>
      </w:r>
      <w:r w:rsidR="002E68BC">
        <w:t>)</w:t>
      </w:r>
      <w:r>
        <w:t>, taikoma apmokant dalį tinkamų finansuoti projekto išlaidų</w:t>
      </w:r>
      <w:r w:rsidR="00954050">
        <w:t>;</w:t>
      </w:r>
      <w:r>
        <w:t xml:space="preserve"> </w:t>
      </w:r>
    </w:p>
    <w:p w14:paraId="52DE5A53" w14:textId="6F4668CE" w:rsidR="00386E6D" w:rsidRDefault="00505133">
      <w:pPr>
        <w:spacing w:line="360" w:lineRule="auto"/>
        <w:ind w:firstLine="709"/>
        <w:jc w:val="both"/>
        <w:rPr>
          <w:color w:val="000000"/>
        </w:rPr>
      </w:pPr>
      <w:r>
        <w:rPr>
          <w:color w:val="000000"/>
        </w:rPr>
        <w:t>4.</w:t>
      </w:r>
      <w:r w:rsidR="005751E4">
        <w:rPr>
          <w:color w:val="000000"/>
        </w:rPr>
        <w:t>3</w:t>
      </w:r>
      <w:r>
        <w:rPr>
          <w:color w:val="000000"/>
        </w:rPr>
        <w:t>.</w:t>
      </w:r>
      <w:r>
        <w:rPr>
          <w:b/>
          <w:bCs/>
          <w:color w:val="000000"/>
        </w:rPr>
        <w:t xml:space="preserve"> Informavimo renginys </w:t>
      </w:r>
      <w:r>
        <w:rPr>
          <w:color w:val="000000"/>
        </w:rPr>
        <w:t>–</w:t>
      </w:r>
      <w:r>
        <w:rPr>
          <w:b/>
          <w:bCs/>
          <w:color w:val="000000"/>
        </w:rPr>
        <w:t xml:space="preserve"> </w:t>
      </w:r>
      <w:r>
        <w:rPr>
          <w:color w:val="000000"/>
        </w:rPr>
        <w:t>seminaras, lauko diena, kuri</w:t>
      </w:r>
      <w:r w:rsidR="00CA048E">
        <w:rPr>
          <w:color w:val="000000"/>
        </w:rPr>
        <w:t>o</w:t>
      </w:r>
      <w:r w:rsidR="001C29A5">
        <w:rPr>
          <w:color w:val="000000"/>
        </w:rPr>
        <w:t>j</w:t>
      </w:r>
      <w:r>
        <w:rPr>
          <w:color w:val="000000"/>
        </w:rPr>
        <w:t>e skleidžiamos mokslo žinios, žemės ūkio</w:t>
      </w:r>
      <w:r w:rsidR="00AE3130">
        <w:rPr>
          <w:color w:val="000000"/>
        </w:rPr>
        <w:t>, maisto ūkio</w:t>
      </w:r>
      <w:r w:rsidR="00961160">
        <w:rPr>
          <w:color w:val="000000"/>
        </w:rPr>
        <w:t xml:space="preserve"> </w:t>
      </w:r>
      <w:r>
        <w:rPr>
          <w:color w:val="000000"/>
        </w:rPr>
        <w:t xml:space="preserve">ir </w:t>
      </w:r>
      <w:r w:rsidR="00AE3130">
        <w:rPr>
          <w:color w:val="000000"/>
        </w:rPr>
        <w:t xml:space="preserve">miškų ūkio </w:t>
      </w:r>
      <w:r>
        <w:rPr>
          <w:color w:val="000000"/>
        </w:rPr>
        <w:t>naujovės</w:t>
      </w:r>
      <w:r w:rsidR="004E70F9">
        <w:rPr>
          <w:color w:val="000000"/>
        </w:rPr>
        <w:t>;</w:t>
      </w:r>
    </w:p>
    <w:p w14:paraId="571F334F" w14:textId="077200E7" w:rsidR="00666FCE" w:rsidRDefault="00505133">
      <w:pPr>
        <w:spacing w:line="360" w:lineRule="auto"/>
        <w:ind w:firstLine="720"/>
        <w:jc w:val="both"/>
      </w:pPr>
      <w:r>
        <w:rPr>
          <w:szCs w:val="24"/>
        </w:rPr>
        <w:t>4.</w:t>
      </w:r>
      <w:r w:rsidR="005751E4">
        <w:rPr>
          <w:szCs w:val="24"/>
        </w:rPr>
        <w:t>4</w:t>
      </w:r>
      <w:r>
        <w:rPr>
          <w:szCs w:val="24"/>
        </w:rPr>
        <w:t xml:space="preserve">. </w:t>
      </w:r>
      <w:r>
        <w:rPr>
          <w:b/>
        </w:rPr>
        <w:t>Inovacija</w:t>
      </w:r>
      <w:r>
        <w:t xml:space="preserve"> –</w:t>
      </w:r>
      <w:r w:rsidR="00666FCE">
        <w:t xml:space="preserve"> </w:t>
      </w:r>
      <w:r w:rsidR="00666FCE" w:rsidRPr="00B0417B">
        <w:rPr>
          <w:rFonts w:cstheme="minorHAnsi"/>
          <w:color w:val="242424"/>
          <w:shd w:val="clear" w:color="auto" w:fill="FFFFFF"/>
        </w:rPr>
        <w:t>naujas arba patobulintas produktas ar procesas (arba jų derinys), kuris reikšmingai skiriasi nuo ankstesnių subjekto produktų ar procesų ir kuris (produktas) yra pateiktas potencialiems naudotojams arba kuris (procesas) subjekto yra naudojamas, tai yra įdiegtas į rinką</w:t>
      </w:r>
      <w:r w:rsidR="000F6FBE">
        <w:rPr>
          <w:rFonts w:cstheme="minorHAnsi"/>
          <w:color w:val="242424"/>
          <w:shd w:val="clear" w:color="auto" w:fill="FFFFFF"/>
        </w:rPr>
        <w:t>;</w:t>
      </w:r>
      <w:r w:rsidR="008F6BE6" w:rsidDel="008F6BE6">
        <w:t xml:space="preserve"> </w:t>
      </w:r>
    </w:p>
    <w:p w14:paraId="12BAD6E6" w14:textId="1982AADE" w:rsidR="00386E6D" w:rsidRDefault="00505133">
      <w:pPr>
        <w:spacing w:line="360" w:lineRule="auto"/>
        <w:ind w:firstLine="720"/>
        <w:jc w:val="both"/>
      </w:pPr>
      <w:r>
        <w:rPr>
          <w:szCs w:val="24"/>
        </w:rPr>
        <w:t>4.</w:t>
      </w:r>
      <w:r w:rsidR="005751E4">
        <w:rPr>
          <w:szCs w:val="24"/>
        </w:rPr>
        <w:t>5</w:t>
      </w:r>
      <w:r>
        <w:rPr>
          <w:szCs w:val="24"/>
        </w:rPr>
        <w:t xml:space="preserve">. </w:t>
      </w:r>
      <w:r>
        <w:rPr>
          <w:b/>
        </w:rPr>
        <w:t>Lauko diena</w:t>
      </w:r>
      <w:r>
        <w:t xml:space="preserve"> – mokymo forma, kai </w:t>
      </w:r>
      <w:r w:rsidR="00E16CD7">
        <w:t xml:space="preserve">žemės ūkio, maisto ūkio ir miškų ūkio veikla užsiimančių </w:t>
      </w:r>
      <w:r w:rsidR="00B04C92">
        <w:t xml:space="preserve">fizinių ir (arba) juridinių asmenų valdose </w:t>
      </w:r>
      <w:r>
        <w:t>perteikiamos žinios, demonstruojamos naujosios technologijos, vertinama reali situacija, aptariamos problemos ir jų sprendimo būdai</w:t>
      </w:r>
      <w:r w:rsidR="004E70F9">
        <w:t>;</w:t>
      </w:r>
      <w:r w:rsidR="00062A74">
        <w:t xml:space="preserve"> </w:t>
      </w:r>
    </w:p>
    <w:p w14:paraId="24D2E656" w14:textId="2C47A7AD" w:rsidR="00386E6D" w:rsidRDefault="00505133">
      <w:pPr>
        <w:spacing w:line="360" w:lineRule="auto"/>
        <w:ind w:firstLine="720"/>
        <w:jc w:val="both"/>
      </w:pPr>
      <w:r>
        <w:rPr>
          <w:szCs w:val="24"/>
        </w:rPr>
        <w:t>4.</w:t>
      </w:r>
      <w:r w:rsidR="00505F81">
        <w:rPr>
          <w:szCs w:val="24"/>
        </w:rPr>
        <w:t>6</w:t>
      </w:r>
      <w:r>
        <w:rPr>
          <w:szCs w:val="24"/>
        </w:rPr>
        <w:t xml:space="preserve">. </w:t>
      </w:r>
      <w:r>
        <w:rPr>
          <w:b/>
        </w:rPr>
        <w:t>Licencija vykdyti formalųjį profesinį mokymą</w:t>
      </w:r>
      <w:r>
        <w:t xml:space="preserve"> – Lietuvos Respublikos švietimo ir mokslo ministerijos išduodamas dokumentas, kuriuo suteikiama teisė vykdyti formalųjį profesinį mokymą vadovaujantis Formaliojo profesinio mokymo licencijavimo taisyklėmis, patvirtintomis Lietuvos Respublikos Vyriausybės 2004 m. birželio 29 d. nutarimu Nr. 822 „Dėl Formaliojo profesinio mokymo licencijavimo taisyklių patvirtinimo“</w:t>
      </w:r>
      <w:r w:rsidR="004E70F9">
        <w:t>;</w:t>
      </w:r>
    </w:p>
    <w:p w14:paraId="49DB2E3C" w14:textId="3F0A68D8" w:rsidR="00386E6D" w:rsidRDefault="00505133">
      <w:pPr>
        <w:spacing w:line="360" w:lineRule="auto"/>
        <w:ind w:firstLine="720"/>
        <w:jc w:val="both"/>
      </w:pPr>
      <w:r>
        <w:rPr>
          <w:szCs w:val="24"/>
        </w:rPr>
        <w:t>4.</w:t>
      </w:r>
      <w:r w:rsidR="00505F81">
        <w:rPr>
          <w:szCs w:val="24"/>
          <w:lang w:val="en-US"/>
        </w:rPr>
        <w:t>7</w:t>
      </w:r>
      <w:r>
        <w:rPr>
          <w:szCs w:val="24"/>
        </w:rPr>
        <w:t xml:space="preserve">. </w:t>
      </w:r>
      <w:r w:rsidR="00F615F6" w:rsidRPr="000D0000">
        <w:rPr>
          <w:b/>
          <w:bCs/>
          <w:szCs w:val="24"/>
        </w:rPr>
        <w:t xml:space="preserve">Lietuvos </w:t>
      </w:r>
      <w:r w:rsidR="00F615F6">
        <w:rPr>
          <w:b/>
          <w:bCs/>
        </w:rPr>
        <w:t>m</w:t>
      </w:r>
      <w:r>
        <w:rPr>
          <w:b/>
          <w:bCs/>
        </w:rPr>
        <w:t>okslo ir studijų institucija </w:t>
      </w:r>
      <w:r>
        <w:t>–</w:t>
      </w:r>
      <w:r>
        <w:rPr>
          <w:b/>
          <w:bCs/>
        </w:rPr>
        <w:t> </w:t>
      </w:r>
      <w:r w:rsidR="001E28B5" w:rsidRPr="00882B58">
        <w:t>Lietuvos Respublikoje įregistruotas</w:t>
      </w:r>
      <w:r w:rsidR="001E28B5">
        <w:rPr>
          <w:b/>
          <w:bCs/>
        </w:rPr>
        <w:t xml:space="preserve"> </w:t>
      </w:r>
      <w:r>
        <w:t>juridinis asmuo, kurio pagrindinė veikla – studijų vykdymas ir su studijomis susijusi veikla ir (arba) moksliniai tyrimai ir eksperimentinė plėtra</w:t>
      </w:r>
      <w:r w:rsidR="004E70F9">
        <w:t>;</w:t>
      </w:r>
      <w:r w:rsidR="00D10291">
        <w:t xml:space="preserve"> </w:t>
      </w:r>
    </w:p>
    <w:p w14:paraId="11D80056" w14:textId="7E1481EA" w:rsidR="005B3821" w:rsidRDefault="005B3821" w:rsidP="005B3821">
      <w:pPr>
        <w:spacing w:line="360" w:lineRule="auto"/>
        <w:ind w:firstLine="720"/>
        <w:jc w:val="both"/>
        <w:rPr>
          <w:color w:val="000000"/>
          <w:szCs w:val="24"/>
          <w:shd w:val="clear" w:color="auto" w:fill="FFFFFF"/>
        </w:rPr>
      </w:pPr>
      <w:r w:rsidRPr="002F394D">
        <w:rPr>
          <w:szCs w:val="24"/>
        </w:rPr>
        <w:t>4.</w:t>
      </w:r>
      <w:r w:rsidR="00505F81">
        <w:rPr>
          <w:szCs w:val="24"/>
        </w:rPr>
        <w:t>8</w:t>
      </w:r>
      <w:r>
        <w:rPr>
          <w:szCs w:val="24"/>
        </w:rPr>
        <w:t xml:space="preserve">. </w:t>
      </w:r>
      <w:r w:rsidRPr="00505A3C">
        <w:rPr>
          <w:b/>
          <w:bCs/>
          <w:szCs w:val="24"/>
        </w:rPr>
        <w:t>Maisto ūkis</w:t>
      </w:r>
      <w:r w:rsidRPr="00505A3C">
        <w:rPr>
          <w:szCs w:val="24"/>
        </w:rPr>
        <w:t xml:space="preserve"> – </w:t>
      </w:r>
      <w:r w:rsidRPr="00505A3C">
        <w:rPr>
          <w:color w:val="000000"/>
          <w:szCs w:val="24"/>
          <w:shd w:val="clear" w:color="auto" w:fill="FFFFFF"/>
        </w:rPr>
        <w:t xml:space="preserve">ūkio šaka, apimanti maisto produktų gamybą ir </w:t>
      </w:r>
      <w:r>
        <w:rPr>
          <w:color w:val="000000"/>
          <w:szCs w:val="24"/>
          <w:shd w:val="clear" w:color="auto" w:fill="FFFFFF"/>
        </w:rPr>
        <w:t xml:space="preserve">jų </w:t>
      </w:r>
      <w:r w:rsidRPr="00505A3C">
        <w:rPr>
          <w:color w:val="000000"/>
          <w:szCs w:val="24"/>
          <w:shd w:val="clear" w:color="auto" w:fill="FFFFFF"/>
        </w:rPr>
        <w:t>pateikimą rinkai</w:t>
      </w:r>
      <w:r>
        <w:rPr>
          <w:color w:val="000000"/>
          <w:szCs w:val="24"/>
          <w:shd w:val="clear" w:color="auto" w:fill="FFFFFF"/>
        </w:rPr>
        <w:t>;</w:t>
      </w:r>
    </w:p>
    <w:p w14:paraId="79749CDB" w14:textId="6BEAE176" w:rsidR="005B3821" w:rsidRDefault="005B3821" w:rsidP="004D0F7A">
      <w:pPr>
        <w:tabs>
          <w:tab w:val="left" w:pos="1134"/>
        </w:tabs>
        <w:spacing w:line="360" w:lineRule="auto"/>
        <w:ind w:firstLine="720"/>
        <w:jc w:val="both"/>
      </w:pPr>
      <w:r w:rsidRPr="00557C1C">
        <w:rPr>
          <w:szCs w:val="24"/>
        </w:rPr>
        <w:t>4.</w:t>
      </w:r>
      <w:r w:rsidR="00B134A5">
        <w:rPr>
          <w:szCs w:val="24"/>
        </w:rPr>
        <w:t>9</w:t>
      </w:r>
      <w:r w:rsidRPr="00557C1C">
        <w:rPr>
          <w:szCs w:val="24"/>
        </w:rPr>
        <w:t xml:space="preserve">. </w:t>
      </w:r>
      <w:r w:rsidRPr="00FC51AE">
        <w:rPr>
          <w:rStyle w:val="Grietas"/>
        </w:rPr>
        <w:t xml:space="preserve">Nepriklausomų žemės ūkio konsultantų </w:t>
      </w:r>
      <w:r w:rsidR="00E876C7">
        <w:rPr>
          <w:rStyle w:val="Grietas"/>
        </w:rPr>
        <w:t>sąrašas</w:t>
      </w:r>
      <w:r w:rsidRPr="00557C1C">
        <w:rPr>
          <w:rStyle w:val="ui-provider"/>
        </w:rPr>
        <w:t xml:space="preserve"> –</w:t>
      </w:r>
      <w:r w:rsidR="00E77329">
        <w:rPr>
          <w:rStyle w:val="ui-provider"/>
        </w:rPr>
        <w:t xml:space="preserve"> </w:t>
      </w:r>
      <w:r w:rsidR="00E77329" w:rsidRPr="00E77329">
        <w:rPr>
          <w:color w:val="000000"/>
          <w:szCs w:val="24"/>
          <w:shd w:val="clear" w:color="auto" w:fill="FFFFFF"/>
        </w:rPr>
        <w:t>internete skelbiamas sąrašas, į kurį pagal Lietuvos Respublikos žemės ūkio ministro nustatytus atrankos kriterijus įtraukiami ūkių konsultavimo paslaugas teikiantys subjektai, neturintys interesų konfliktų, kurie tiesiogiai ar netiesiogiai galėtų paveikti jų gebėjimą nešališkai atlikti savo profesines pareigas</w:t>
      </w:r>
      <w:r w:rsidRPr="00557C1C">
        <w:rPr>
          <w:rStyle w:val="ui-provider"/>
        </w:rPr>
        <w:t>;</w:t>
      </w:r>
    </w:p>
    <w:p w14:paraId="6910DFF2" w14:textId="3FE6C88B" w:rsidR="00847905" w:rsidRDefault="00505133" w:rsidP="00534D67">
      <w:pPr>
        <w:tabs>
          <w:tab w:val="left" w:pos="1134"/>
          <w:tab w:val="left" w:pos="1560"/>
        </w:tabs>
        <w:spacing w:line="360" w:lineRule="auto"/>
        <w:ind w:firstLine="720"/>
        <w:jc w:val="both"/>
        <w:rPr>
          <w:szCs w:val="24"/>
          <w:lang w:eastAsia="lt-LT"/>
        </w:rPr>
      </w:pPr>
      <w:r w:rsidRPr="00932D51">
        <w:rPr>
          <w:szCs w:val="24"/>
        </w:rPr>
        <w:t>4.</w:t>
      </w:r>
      <w:r w:rsidR="00A321EB" w:rsidRPr="00932D51">
        <w:rPr>
          <w:szCs w:val="24"/>
        </w:rPr>
        <w:t>1</w:t>
      </w:r>
      <w:r w:rsidR="00B134A5" w:rsidRPr="00932D51">
        <w:rPr>
          <w:szCs w:val="24"/>
        </w:rPr>
        <w:t>0</w:t>
      </w:r>
      <w:r w:rsidRPr="00932D51">
        <w:rPr>
          <w:szCs w:val="24"/>
        </w:rPr>
        <w:t>.</w:t>
      </w:r>
      <w:r w:rsidR="00C31A8B" w:rsidRPr="00932D51">
        <w:rPr>
          <w:szCs w:val="24"/>
        </w:rPr>
        <w:t xml:space="preserve"> </w:t>
      </w:r>
      <w:r w:rsidR="00C31A8B" w:rsidRPr="00932D51">
        <w:rPr>
          <w:b/>
        </w:rPr>
        <w:t>Parodomasis bandymas</w:t>
      </w:r>
      <w:r w:rsidR="00C31A8B" w:rsidRPr="00932D51">
        <w:t xml:space="preserve"> – </w:t>
      </w:r>
      <w:r w:rsidR="004B5CE3" w:rsidRPr="00932D51">
        <w:rPr>
          <w:rStyle w:val="ui-provider"/>
        </w:rPr>
        <w:t>žemės ūkio, maisto ūkio ir (arba) miškų ūkio veiklą vykdančių fizinių ir (arba) juridinių asmenų valdose, įregistruotose Lietuvos Respublikos žemės ūkio ir kaimo verslo registre, įrengiami ir demonstruojami sprendimai atitinkantys Projektų inovatyvumo vertinimo metodiko</w:t>
      </w:r>
      <w:r w:rsidR="00B821A9" w:rsidRPr="00932D51">
        <w:rPr>
          <w:rStyle w:val="ui-provider"/>
        </w:rPr>
        <w:t>s,</w:t>
      </w:r>
      <w:r w:rsidR="004B5CE3" w:rsidRPr="00932D51">
        <w:rPr>
          <w:rStyle w:val="ui-provider"/>
        </w:rPr>
        <w:t xml:space="preserve"> </w:t>
      </w:r>
      <w:r w:rsidR="004B5CE3" w:rsidRPr="00932D51">
        <w:rPr>
          <w:szCs w:val="24"/>
          <w:lang w:eastAsia="lt-LT"/>
        </w:rPr>
        <w:t>patvirtinto</w:t>
      </w:r>
      <w:r w:rsidR="000C4367" w:rsidRPr="00932D51">
        <w:rPr>
          <w:szCs w:val="24"/>
          <w:lang w:eastAsia="lt-LT"/>
        </w:rPr>
        <w:t>s</w:t>
      </w:r>
      <w:r w:rsidR="004B5CE3" w:rsidRPr="00932D51">
        <w:t xml:space="preserve"> </w:t>
      </w:r>
      <w:r w:rsidR="004B5CE3" w:rsidRPr="00932D51">
        <w:rPr>
          <w:szCs w:val="24"/>
          <w:lang w:eastAsia="lt-LT"/>
        </w:rPr>
        <w:t xml:space="preserve">Lietuvos Respublikos žemės ūkio ministro 2023 m. kovo 24 d. įsakymu Nr. 3D-181 „Dėl projektų inovatyvumo vertinimo metodikos patvirtinimo“ </w:t>
      </w:r>
      <w:r w:rsidR="0086245F">
        <w:rPr>
          <w:szCs w:val="24"/>
          <w:lang w:eastAsia="lt-LT"/>
        </w:rPr>
        <w:t xml:space="preserve">(toliau – inovatyvumo metodika) </w:t>
      </w:r>
      <w:r w:rsidR="004B5CE3" w:rsidRPr="00932D51">
        <w:rPr>
          <w:szCs w:val="24"/>
          <w:lang w:val="en-US" w:eastAsia="lt-LT"/>
        </w:rPr>
        <w:t xml:space="preserve">1 </w:t>
      </w:r>
      <w:r w:rsidR="004B5CE3" w:rsidRPr="00932D51">
        <w:rPr>
          <w:szCs w:val="24"/>
          <w:lang w:eastAsia="lt-LT"/>
        </w:rPr>
        <w:t>priedo kriterijuje „Naujumas“.</w:t>
      </w:r>
      <w:r w:rsidR="004B5CE3" w:rsidRPr="009867E2">
        <w:rPr>
          <w:szCs w:val="24"/>
          <w:lang w:eastAsia="lt-LT"/>
        </w:rPr>
        <w:t xml:space="preserve">  </w:t>
      </w:r>
    </w:p>
    <w:p w14:paraId="681FB637" w14:textId="0EAB668A" w:rsidR="00B96672" w:rsidRDefault="00D56E4E" w:rsidP="00534D67">
      <w:pPr>
        <w:tabs>
          <w:tab w:val="left" w:pos="1134"/>
          <w:tab w:val="left" w:pos="1560"/>
        </w:tabs>
        <w:spacing w:line="360" w:lineRule="auto"/>
        <w:ind w:firstLine="720"/>
        <w:jc w:val="both"/>
      </w:pPr>
      <w:r w:rsidRPr="00D56E4E">
        <w:rPr>
          <w:szCs w:val="24"/>
        </w:rPr>
        <w:lastRenderedPageBreak/>
        <w:t>4.1</w:t>
      </w:r>
      <w:r w:rsidR="00D82B9C">
        <w:rPr>
          <w:szCs w:val="24"/>
        </w:rPr>
        <w:t>1</w:t>
      </w:r>
      <w:r w:rsidRPr="00D56E4E">
        <w:rPr>
          <w:szCs w:val="24"/>
        </w:rPr>
        <w:t>.</w:t>
      </w:r>
      <w:r>
        <w:rPr>
          <w:b/>
          <w:bCs/>
          <w:szCs w:val="24"/>
        </w:rPr>
        <w:t xml:space="preserve"> </w:t>
      </w:r>
      <w:r w:rsidR="000F46B1" w:rsidRPr="00D4622C">
        <w:rPr>
          <w:b/>
          <w:bCs/>
          <w:szCs w:val="24"/>
        </w:rPr>
        <w:t xml:space="preserve">Projekto netiesioginės išlaidos </w:t>
      </w:r>
      <w:r w:rsidR="004C6FAD" w:rsidRPr="00E14BCF">
        <w:rPr>
          <w:szCs w:val="24"/>
        </w:rPr>
        <w:t>–</w:t>
      </w:r>
      <w:r w:rsidR="00120CA4">
        <w:t xml:space="preserve"> išlaidos, kurios nėra skiriamos tiesiogiai projekto veikloms </w:t>
      </w:r>
      <w:r w:rsidR="00A023FF">
        <w:t>vykdyti</w:t>
      </w:r>
      <w:r w:rsidR="00120CA4">
        <w:t xml:space="preserve">, tačiau yra būtinos </w:t>
      </w:r>
      <w:r w:rsidR="00A023FF">
        <w:t>projektui administruoti</w:t>
      </w:r>
      <w:r w:rsidR="002D50E2">
        <w:t>;</w:t>
      </w:r>
    </w:p>
    <w:p w14:paraId="21A34061" w14:textId="07AF7FF0" w:rsidR="00120CA4" w:rsidRDefault="001B21A1" w:rsidP="00534D67">
      <w:pPr>
        <w:tabs>
          <w:tab w:val="left" w:pos="1134"/>
          <w:tab w:val="left" w:pos="1560"/>
        </w:tabs>
        <w:spacing w:line="360" w:lineRule="auto"/>
        <w:ind w:firstLine="720"/>
        <w:jc w:val="both"/>
        <w:rPr>
          <w:color w:val="000000"/>
          <w:szCs w:val="24"/>
          <w:shd w:val="clear" w:color="auto" w:fill="FFFFFF"/>
        </w:rPr>
      </w:pPr>
      <w:r w:rsidRPr="00D02170">
        <w:rPr>
          <w:color w:val="000000"/>
          <w:szCs w:val="24"/>
          <w:shd w:val="clear" w:color="auto" w:fill="FFFFFF"/>
        </w:rPr>
        <w:t>4.1</w:t>
      </w:r>
      <w:r w:rsidR="00D82B9C">
        <w:rPr>
          <w:color w:val="000000"/>
          <w:szCs w:val="24"/>
          <w:shd w:val="clear" w:color="auto" w:fill="FFFFFF"/>
        </w:rPr>
        <w:t>2</w:t>
      </w:r>
      <w:r w:rsidRPr="00D02170">
        <w:rPr>
          <w:color w:val="000000"/>
          <w:szCs w:val="24"/>
          <w:shd w:val="clear" w:color="auto" w:fill="FFFFFF"/>
        </w:rPr>
        <w:t xml:space="preserve">. </w:t>
      </w:r>
      <w:r w:rsidR="00120CA4" w:rsidRPr="00120CA4">
        <w:rPr>
          <w:b/>
          <w:bCs/>
          <w:color w:val="000000"/>
          <w:szCs w:val="24"/>
          <w:shd w:val="clear" w:color="auto" w:fill="FFFFFF"/>
        </w:rPr>
        <w:t>Projekto tiesioginės išlaidos</w:t>
      </w:r>
      <w:r w:rsidR="00120CA4">
        <w:rPr>
          <w:color w:val="000000"/>
          <w:szCs w:val="24"/>
          <w:shd w:val="clear" w:color="auto" w:fill="FFFFFF"/>
        </w:rPr>
        <w:t xml:space="preserve"> </w:t>
      </w:r>
      <w:r w:rsidR="00120CA4" w:rsidRPr="00E14BCF">
        <w:rPr>
          <w:szCs w:val="24"/>
        </w:rPr>
        <w:t>–</w:t>
      </w:r>
      <w:r w:rsidR="00120CA4">
        <w:rPr>
          <w:szCs w:val="24"/>
        </w:rPr>
        <w:t xml:space="preserve"> </w:t>
      </w:r>
      <w:r w:rsidR="00120CA4">
        <w:t xml:space="preserve">tiesiogiai projekto veikloms </w:t>
      </w:r>
      <w:r w:rsidR="00B53280">
        <w:t xml:space="preserve">vykdyti </w:t>
      </w:r>
      <w:r w:rsidR="00120CA4">
        <w:t>būtinos išlaidos, kai tiesioginį projekto veiklų ir jų išlaidų ryšį įmanoma aiškiai parodyti</w:t>
      </w:r>
      <w:r w:rsidR="00B806B3">
        <w:t>;</w:t>
      </w:r>
    </w:p>
    <w:p w14:paraId="0C33FEF9" w14:textId="368AB768" w:rsidR="001A205C" w:rsidRPr="00E14BCF" w:rsidRDefault="001A205C" w:rsidP="00716441">
      <w:pPr>
        <w:spacing w:line="360" w:lineRule="auto"/>
        <w:ind w:firstLine="720"/>
        <w:jc w:val="both"/>
        <w:rPr>
          <w:szCs w:val="24"/>
        </w:rPr>
      </w:pPr>
      <w:r>
        <w:rPr>
          <w:szCs w:val="24"/>
        </w:rPr>
        <w:t>4.1</w:t>
      </w:r>
      <w:r w:rsidR="00F202FF">
        <w:rPr>
          <w:szCs w:val="24"/>
        </w:rPr>
        <w:t>3</w:t>
      </w:r>
      <w:r>
        <w:rPr>
          <w:szCs w:val="24"/>
        </w:rPr>
        <w:t xml:space="preserve">. </w:t>
      </w:r>
      <w:r w:rsidRPr="003C1BA3">
        <w:rPr>
          <w:b/>
          <w:bCs/>
        </w:rPr>
        <w:t>Seminaras</w:t>
      </w:r>
      <w:r>
        <w:t xml:space="preserve"> – mokymo forma, kai </w:t>
      </w:r>
      <w:r w:rsidRPr="00785B83">
        <w:t>žmonių grupei</w:t>
      </w:r>
      <w:r>
        <w:t xml:space="preserve"> teikiamos žinios apie tam tikros srities naujoves, reikalavimus, technologijas, dalijamasi patirtimi, aptariamos problemos ir jų sprendimo būdai;</w:t>
      </w:r>
    </w:p>
    <w:p w14:paraId="32F288D6" w14:textId="09F39655" w:rsidR="00386E6D" w:rsidRDefault="00505133">
      <w:pPr>
        <w:tabs>
          <w:tab w:val="left" w:pos="1134"/>
          <w:tab w:val="left" w:pos="1276"/>
        </w:tabs>
        <w:spacing w:line="360" w:lineRule="auto"/>
        <w:ind w:firstLine="720"/>
        <w:jc w:val="both"/>
      </w:pPr>
      <w:r>
        <w:rPr>
          <w:szCs w:val="24"/>
        </w:rPr>
        <w:t>4.</w:t>
      </w:r>
      <w:r w:rsidR="00D82B9C">
        <w:rPr>
          <w:szCs w:val="24"/>
        </w:rPr>
        <w:t>1</w:t>
      </w:r>
      <w:r w:rsidR="00F202FF">
        <w:rPr>
          <w:szCs w:val="24"/>
        </w:rPr>
        <w:t>4</w:t>
      </w:r>
      <w:r>
        <w:rPr>
          <w:szCs w:val="24"/>
        </w:rPr>
        <w:t>.</w:t>
      </w:r>
      <w:r>
        <w:rPr>
          <w:szCs w:val="24"/>
        </w:rPr>
        <w:tab/>
      </w:r>
      <w:r>
        <w:rPr>
          <w:b/>
          <w:bCs/>
        </w:rPr>
        <w:t>Žemdirbių mokymo ir konsultavimo informacinė sistema</w:t>
      </w:r>
      <w:r>
        <w:rPr>
          <w:bCs/>
        </w:rPr>
        <w:t xml:space="preserve"> (toliau – ŽMIKIS) – i</w:t>
      </w:r>
      <w:r>
        <w:t>nformacinė sistema, kurioje kaupiami duomenys apie žemdirbių (žemės, maisto ir miškų ūkio veikla užsiimančių asmenų, kitų kaimo vietovėse ūkine veikla užsiimančių asmenų) kvalifikacijos tobulinimą ir jų konsultavimą</w:t>
      </w:r>
      <w:r w:rsidR="001D0E54" w:rsidRPr="001D0E54">
        <w:t xml:space="preserve">. </w:t>
      </w:r>
      <w:r w:rsidR="001D0E54" w:rsidRPr="001D0E54">
        <w:rPr>
          <w:szCs w:val="24"/>
        </w:rPr>
        <w:t xml:space="preserve">ŽMIKIS tvarkytojas – valstybės įmonė </w:t>
      </w:r>
      <w:r w:rsidR="001D0E54" w:rsidRPr="001D0E54">
        <w:t>Žemės ūkio duomenų centras</w:t>
      </w:r>
      <w:r w:rsidR="004E70F9" w:rsidRPr="001D0E54">
        <w:t>;</w:t>
      </w:r>
    </w:p>
    <w:p w14:paraId="1D783A08" w14:textId="3ACF681D" w:rsidR="00386E6D" w:rsidRDefault="00505133">
      <w:pPr>
        <w:tabs>
          <w:tab w:val="left" w:pos="1134"/>
          <w:tab w:val="left" w:pos="1276"/>
        </w:tabs>
        <w:spacing w:line="360" w:lineRule="auto"/>
        <w:ind w:firstLine="720"/>
        <w:jc w:val="both"/>
      </w:pPr>
      <w:r>
        <w:rPr>
          <w:szCs w:val="24"/>
        </w:rPr>
        <w:t>4.</w:t>
      </w:r>
      <w:r w:rsidR="00D82B9C">
        <w:rPr>
          <w:szCs w:val="24"/>
        </w:rPr>
        <w:t>1</w:t>
      </w:r>
      <w:r w:rsidR="00F202FF">
        <w:rPr>
          <w:szCs w:val="24"/>
        </w:rPr>
        <w:t>5</w:t>
      </w:r>
      <w:r>
        <w:rPr>
          <w:szCs w:val="24"/>
        </w:rPr>
        <w:t>.</w:t>
      </w:r>
      <w:r w:rsidR="00E3589D">
        <w:rPr>
          <w:szCs w:val="24"/>
        </w:rPr>
        <w:t xml:space="preserve"> </w:t>
      </w:r>
      <w:r>
        <w:rPr>
          <w:b/>
          <w:bCs/>
          <w:color w:val="000000"/>
        </w:rPr>
        <w:t>Žemės ūkio ministerijos informacinė sistema</w:t>
      </w:r>
      <w:r>
        <w:rPr>
          <w:color w:val="000000"/>
        </w:rPr>
        <w:t xml:space="preserve"> (toliau – ŽŪMIS) – prie Lietuvos Respublikos žemės ūkio ministerijos valdymo srities priskirtų institucijų ir įstaigų teikiamų paslaugų informacinė sistema.</w:t>
      </w:r>
    </w:p>
    <w:p w14:paraId="285718E7" w14:textId="07ED185C" w:rsidR="00386E6D" w:rsidRDefault="00505133">
      <w:pPr>
        <w:tabs>
          <w:tab w:val="left" w:pos="993"/>
        </w:tabs>
        <w:spacing w:line="360" w:lineRule="auto"/>
        <w:ind w:firstLine="709"/>
        <w:jc w:val="both"/>
        <w:rPr>
          <w:color w:val="000000"/>
        </w:rPr>
      </w:pPr>
      <w:r>
        <w:rPr>
          <w:color w:val="000000"/>
        </w:rPr>
        <w:t>5.</w:t>
      </w:r>
      <w:r>
        <w:rPr>
          <w:color w:val="000000"/>
        </w:rPr>
        <w:tab/>
        <w:t>Kitos</w:t>
      </w:r>
      <w:r w:rsidR="003A2CED">
        <w:rPr>
          <w:color w:val="000000"/>
        </w:rPr>
        <w:t xml:space="preserve"> </w:t>
      </w:r>
      <w:r>
        <w:rPr>
          <w:color w:val="000000"/>
        </w:rPr>
        <w:t>Taisyklėse vartojamos sąvokos apibrėžtos</w:t>
      </w:r>
      <w:r w:rsidR="002141DB">
        <w:rPr>
          <w:color w:val="000000"/>
        </w:rPr>
        <w:t xml:space="preserve"> Strateginiame plane</w:t>
      </w:r>
      <w:r>
        <w:rPr>
          <w:color w:val="000000"/>
        </w:rPr>
        <w:t>, Administravimo taisyklėse</w:t>
      </w:r>
      <w:r w:rsidR="00DA377A">
        <w:rPr>
          <w:color w:val="000000"/>
        </w:rPr>
        <w:t xml:space="preserve">, </w:t>
      </w:r>
      <w:r w:rsidR="00DA377A" w:rsidRPr="00496272">
        <w:rPr>
          <w:color w:val="000000"/>
        </w:rPr>
        <w:t>Lietuvos Respublikos žemės ūkio, maisto ūkio ir kaimo plėtros įstatyme</w:t>
      </w:r>
      <w:r w:rsidR="00DA377A">
        <w:rPr>
          <w:color w:val="000000"/>
        </w:rPr>
        <w:t xml:space="preserve">, </w:t>
      </w:r>
      <w:r>
        <w:rPr>
          <w:color w:val="000000"/>
        </w:rPr>
        <w:t xml:space="preserve">kituose </w:t>
      </w:r>
      <w:r w:rsidR="00DA377A" w:rsidRPr="00496272">
        <w:rPr>
          <w:rFonts w:eastAsia="Calibri"/>
          <w:color w:val="000000"/>
          <w:spacing w:val="2"/>
          <w:szCs w:val="24"/>
        </w:rPr>
        <w:t>žemės ūkio ir ES finansų politikos srities ES ir nacionaliniuose teisės aktuose</w:t>
      </w:r>
      <w:r>
        <w:rPr>
          <w:color w:val="000000"/>
        </w:rPr>
        <w:t>.</w:t>
      </w:r>
    </w:p>
    <w:p w14:paraId="30632126" w14:textId="77777777" w:rsidR="00386E6D" w:rsidRDefault="00386E6D">
      <w:pPr>
        <w:jc w:val="center"/>
        <w:rPr>
          <w:b/>
          <w:bCs/>
          <w:color w:val="000000"/>
        </w:rPr>
      </w:pPr>
    </w:p>
    <w:p w14:paraId="65FB705D" w14:textId="77777777" w:rsidR="00386E6D" w:rsidRDefault="00505133">
      <w:pPr>
        <w:jc w:val="center"/>
        <w:rPr>
          <w:b/>
          <w:bCs/>
          <w:color w:val="000000"/>
        </w:rPr>
      </w:pPr>
      <w:r>
        <w:rPr>
          <w:b/>
          <w:bCs/>
          <w:color w:val="000000"/>
        </w:rPr>
        <w:t>III SKYRIUS</w:t>
      </w:r>
    </w:p>
    <w:p w14:paraId="7A129D83" w14:textId="3AFE6CF3" w:rsidR="00386E6D" w:rsidRDefault="00505133">
      <w:pPr>
        <w:jc w:val="center"/>
        <w:rPr>
          <w:b/>
          <w:bCs/>
          <w:caps/>
          <w:color w:val="000000"/>
        </w:rPr>
      </w:pPr>
      <w:r>
        <w:rPr>
          <w:b/>
          <w:bCs/>
          <w:color w:val="000000"/>
        </w:rPr>
        <w:t>TIKSLAI</w:t>
      </w:r>
      <w:r w:rsidR="00BE6C56">
        <w:rPr>
          <w:b/>
          <w:bCs/>
          <w:color w:val="000000"/>
        </w:rPr>
        <w:t xml:space="preserve"> IR POREIKIAI</w:t>
      </w:r>
    </w:p>
    <w:p w14:paraId="3731A2DA" w14:textId="77777777" w:rsidR="00386E6D" w:rsidRDefault="00386E6D">
      <w:pPr>
        <w:jc w:val="both"/>
        <w:rPr>
          <w:color w:val="000000"/>
        </w:rPr>
      </w:pPr>
    </w:p>
    <w:p w14:paraId="07CED05F" w14:textId="6BA022A5" w:rsidR="00B41273" w:rsidRDefault="00505133">
      <w:pPr>
        <w:tabs>
          <w:tab w:val="left" w:pos="993"/>
        </w:tabs>
        <w:spacing w:line="348" w:lineRule="auto"/>
        <w:ind w:firstLine="720"/>
        <w:jc w:val="both"/>
        <w:rPr>
          <w:szCs w:val="24"/>
          <w:lang w:eastAsia="lt-LT"/>
        </w:rPr>
      </w:pPr>
      <w:r>
        <w:rPr>
          <w:color w:val="000000"/>
        </w:rPr>
        <w:t>6.</w:t>
      </w:r>
      <w:r>
        <w:rPr>
          <w:color w:val="000000"/>
        </w:rPr>
        <w:tab/>
      </w:r>
      <w:r w:rsidR="00F06653" w:rsidRPr="00324CB2">
        <w:rPr>
          <w:rFonts w:eastAsia="Calibri"/>
          <w:color w:val="000000"/>
          <w:spacing w:val="2"/>
          <w:szCs w:val="24"/>
        </w:rPr>
        <w:t>Intervencinė priemonė</w:t>
      </w:r>
      <w:r w:rsidR="00242AA8">
        <w:rPr>
          <w:rFonts w:eastAsia="Calibri"/>
          <w:color w:val="000000"/>
          <w:spacing w:val="2"/>
          <w:szCs w:val="24"/>
        </w:rPr>
        <w:t xml:space="preserve"> </w:t>
      </w:r>
      <w:r w:rsidR="00F27B06">
        <w:rPr>
          <w:rFonts w:eastAsia="Calibri"/>
          <w:color w:val="000000"/>
          <w:spacing w:val="2"/>
          <w:szCs w:val="24"/>
        </w:rPr>
        <w:t xml:space="preserve">prisideda prie </w:t>
      </w:r>
      <w:r w:rsidR="00F06653" w:rsidRPr="00324CB2">
        <w:rPr>
          <w:rFonts w:eastAsia="Calibri"/>
          <w:color w:val="000000"/>
          <w:spacing w:val="2"/>
          <w:szCs w:val="24"/>
        </w:rPr>
        <w:t>Bendrosios žemės ūkio politikos</w:t>
      </w:r>
      <w:r w:rsidR="00BA4FF5">
        <w:rPr>
          <w:rFonts w:eastAsia="Calibri"/>
          <w:color w:val="000000"/>
          <w:spacing w:val="2"/>
          <w:szCs w:val="24"/>
        </w:rPr>
        <w:t xml:space="preserve"> (toliau – BŽŪP)</w:t>
      </w:r>
      <w:r w:rsidR="00F06653" w:rsidRPr="00324CB2">
        <w:rPr>
          <w:rFonts w:eastAsia="Calibri"/>
          <w:color w:val="000000"/>
          <w:spacing w:val="2"/>
          <w:szCs w:val="24"/>
        </w:rPr>
        <w:t xml:space="preserve"> </w:t>
      </w:r>
      <w:r w:rsidR="00F27B06">
        <w:rPr>
          <w:rFonts w:eastAsia="Calibri"/>
          <w:color w:val="000000"/>
          <w:spacing w:val="2"/>
          <w:szCs w:val="24"/>
        </w:rPr>
        <w:t xml:space="preserve">kompleksinio </w:t>
      </w:r>
      <w:r w:rsidR="00F06653" w:rsidRPr="00324CB2">
        <w:rPr>
          <w:rFonts w:eastAsia="Calibri"/>
          <w:color w:val="000000"/>
          <w:spacing w:val="2"/>
          <w:szCs w:val="24"/>
        </w:rPr>
        <w:t>tiksl</w:t>
      </w:r>
      <w:r w:rsidR="00F27B06">
        <w:rPr>
          <w:rFonts w:eastAsia="Calibri"/>
          <w:color w:val="000000"/>
          <w:spacing w:val="2"/>
          <w:szCs w:val="24"/>
        </w:rPr>
        <w:t>o</w:t>
      </w:r>
      <w:r w:rsidR="00F06653">
        <w:rPr>
          <w:szCs w:val="24"/>
          <w:lang w:eastAsia="lt-LT"/>
        </w:rPr>
        <w:t xml:space="preserve"> </w:t>
      </w:r>
      <w:r w:rsidR="00F760F1">
        <w:rPr>
          <w:szCs w:val="24"/>
          <w:lang w:eastAsia="lt-LT"/>
        </w:rPr>
        <w:t>– modernizuoti</w:t>
      </w:r>
      <w:r w:rsidR="00E037BA">
        <w:rPr>
          <w:szCs w:val="24"/>
          <w:lang w:eastAsia="lt-LT"/>
        </w:rPr>
        <w:t xml:space="preserve"> </w:t>
      </w:r>
      <w:r w:rsidR="00815B87" w:rsidRPr="00D420CD">
        <w:t xml:space="preserve">žemės ūkį kaimo vietovėse puoselėjant žinias, inovacijas bei skaitmenizacijos galimybes ir dalijantis jomis žemės ūkyje bei kaimo vietovėse, skatinant ūkininkus jomis naudotis, sudarant geresnes galimybes naudotis moksliniais tyrimais, inovacijomis, žinių mainais ir </w:t>
      </w:r>
      <w:r w:rsidR="00E037BA">
        <w:t>mokymu</w:t>
      </w:r>
      <w:r w:rsidR="00815B87">
        <w:t xml:space="preserve"> </w:t>
      </w:r>
      <w:r w:rsidR="00591803">
        <w:rPr>
          <w:szCs w:val="24"/>
          <w:lang w:eastAsia="lt-LT"/>
        </w:rPr>
        <w:t xml:space="preserve">– </w:t>
      </w:r>
      <w:r w:rsidR="00815B87">
        <w:t>įgyvendinimo</w:t>
      </w:r>
      <w:r w:rsidR="00081139">
        <w:rPr>
          <w:szCs w:val="24"/>
          <w:lang w:eastAsia="lt-LT"/>
        </w:rPr>
        <w:t>.</w:t>
      </w:r>
    </w:p>
    <w:p w14:paraId="368DFC72" w14:textId="16956477" w:rsidR="00386E6D" w:rsidRDefault="00560A2A">
      <w:pPr>
        <w:tabs>
          <w:tab w:val="left" w:pos="993"/>
        </w:tabs>
        <w:spacing w:line="348" w:lineRule="auto"/>
        <w:ind w:firstLine="720"/>
        <w:jc w:val="both"/>
        <w:rPr>
          <w:color w:val="000000"/>
        </w:rPr>
      </w:pPr>
      <w:r>
        <w:rPr>
          <w:rFonts w:eastAsia="Calibri"/>
          <w:color w:val="000000"/>
          <w:spacing w:val="2"/>
          <w:szCs w:val="24"/>
        </w:rPr>
        <w:t>7</w:t>
      </w:r>
      <w:r w:rsidR="00081139">
        <w:rPr>
          <w:rFonts w:eastAsia="Calibri"/>
          <w:color w:val="000000"/>
          <w:spacing w:val="2"/>
          <w:szCs w:val="24"/>
        </w:rPr>
        <w:t xml:space="preserve">. </w:t>
      </w:r>
      <w:r w:rsidR="00F27B06">
        <w:rPr>
          <w:rFonts w:eastAsia="Calibri"/>
          <w:color w:val="000000"/>
          <w:spacing w:val="2"/>
          <w:szCs w:val="24"/>
        </w:rPr>
        <w:t xml:space="preserve">Intervencinė priemonė prisideda prie šių Lietuvos žemės ūkio ir kaimo plėtros </w:t>
      </w:r>
      <w:r w:rsidR="00205917">
        <w:rPr>
          <w:rFonts w:eastAsia="Calibri"/>
          <w:color w:val="000000"/>
          <w:spacing w:val="2"/>
          <w:szCs w:val="24"/>
        </w:rPr>
        <w:t>poreiki</w:t>
      </w:r>
      <w:r w:rsidR="00F27B06">
        <w:rPr>
          <w:rFonts w:eastAsia="Calibri"/>
          <w:color w:val="000000"/>
          <w:spacing w:val="2"/>
          <w:szCs w:val="24"/>
        </w:rPr>
        <w:t>ų įgyvendinimo</w:t>
      </w:r>
      <w:r w:rsidR="00505133">
        <w:rPr>
          <w:color w:val="000000"/>
        </w:rPr>
        <w:t>:</w:t>
      </w:r>
    </w:p>
    <w:p w14:paraId="68679BAE" w14:textId="7C3BEE77" w:rsidR="005C4A45" w:rsidRPr="00A639CA" w:rsidRDefault="00560A2A" w:rsidP="005C4A45">
      <w:pPr>
        <w:tabs>
          <w:tab w:val="left" w:pos="1134"/>
        </w:tabs>
        <w:spacing w:line="348" w:lineRule="auto"/>
        <w:ind w:firstLine="720"/>
        <w:jc w:val="both"/>
        <w:rPr>
          <w:color w:val="000000"/>
          <w:szCs w:val="24"/>
        </w:rPr>
      </w:pPr>
      <w:r>
        <w:rPr>
          <w:color w:val="000000"/>
          <w:szCs w:val="24"/>
        </w:rPr>
        <w:t>7</w:t>
      </w:r>
      <w:r w:rsidR="00505133">
        <w:rPr>
          <w:color w:val="000000"/>
          <w:szCs w:val="24"/>
        </w:rPr>
        <w:t>.1.</w:t>
      </w:r>
      <w:r w:rsidR="00505133">
        <w:rPr>
          <w:color w:val="000000"/>
          <w:szCs w:val="24"/>
        </w:rPr>
        <w:tab/>
      </w:r>
      <w:r w:rsidR="00A639CA" w:rsidRPr="00A639CA">
        <w:rPr>
          <w:szCs w:val="24"/>
        </w:rPr>
        <w:t>d</w:t>
      </w:r>
      <w:r w:rsidR="005C4A45" w:rsidRPr="00A639CA">
        <w:rPr>
          <w:szCs w:val="24"/>
        </w:rPr>
        <w:t>idinti žinių ir inovacijų sklaidą žemės ūkyje;</w:t>
      </w:r>
    </w:p>
    <w:p w14:paraId="1341FAED" w14:textId="2921758C" w:rsidR="00386E6D" w:rsidRPr="00A639CA" w:rsidRDefault="00560A2A" w:rsidP="00A639CA">
      <w:pPr>
        <w:tabs>
          <w:tab w:val="left" w:pos="1134"/>
        </w:tabs>
        <w:spacing w:line="348" w:lineRule="auto"/>
        <w:ind w:firstLine="720"/>
        <w:jc w:val="both"/>
        <w:rPr>
          <w:color w:val="000000"/>
          <w:szCs w:val="24"/>
        </w:rPr>
      </w:pPr>
      <w:r>
        <w:rPr>
          <w:color w:val="000000"/>
          <w:szCs w:val="24"/>
        </w:rPr>
        <w:t>7</w:t>
      </w:r>
      <w:r w:rsidR="00505133" w:rsidRPr="00A639CA">
        <w:rPr>
          <w:color w:val="000000"/>
          <w:szCs w:val="24"/>
        </w:rPr>
        <w:t>.2.</w:t>
      </w:r>
      <w:r w:rsidR="00505133" w:rsidRPr="00A639CA">
        <w:rPr>
          <w:color w:val="000000"/>
          <w:szCs w:val="24"/>
        </w:rPr>
        <w:tab/>
      </w:r>
      <w:r w:rsidR="00A639CA" w:rsidRPr="00A639CA">
        <w:rPr>
          <w:szCs w:val="24"/>
        </w:rPr>
        <w:t>užtikrinti aukštą konsultantų kompetenciją ir jų teikiamų konsultacijų kokybę</w:t>
      </w:r>
      <w:r w:rsidR="00505133" w:rsidRPr="00A639CA">
        <w:rPr>
          <w:color w:val="000000"/>
          <w:szCs w:val="24"/>
        </w:rPr>
        <w:t>;</w:t>
      </w:r>
    </w:p>
    <w:p w14:paraId="778033ED" w14:textId="03A73CE7" w:rsidR="00A639CA" w:rsidRDefault="00560A2A" w:rsidP="00A639CA">
      <w:pPr>
        <w:tabs>
          <w:tab w:val="left" w:pos="1134"/>
        </w:tabs>
        <w:spacing w:line="348" w:lineRule="auto"/>
        <w:ind w:firstLine="720"/>
        <w:jc w:val="both"/>
        <w:rPr>
          <w:szCs w:val="24"/>
        </w:rPr>
      </w:pPr>
      <w:r>
        <w:rPr>
          <w:color w:val="000000"/>
          <w:szCs w:val="24"/>
        </w:rPr>
        <w:t>7</w:t>
      </w:r>
      <w:r w:rsidR="00505133" w:rsidRPr="00A639CA">
        <w:rPr>
          <w:color w:val="000000"/>
          <w:szCs w:val="24"/>
        </w:rPr>
        <w:t>.3.</w:t>
      </w:r>
      <w:r w:rsidR="00505133" w:rsidRPr="00A639CA">
        <w:rPr>
          <w:color w:val="000000"/>
          <w:szCs w:val="24"/>
        </w:rPr>
        <w:tab/>
      </w:r>
      <w:r w:rsidR="00A639CA" w:rsidRPr="00A639CA">
        <w:rPr>
          <w:szCs w:val="24"/>
        </w:rPr>
        <w:t>mažinti skaitmeninę atskirtį žemės ūkyje ir kaimo vietovėse.</w:t>
      </w:r>
    </w:p>
    <w:p w14:paraId="20AFA190" w14:textId="393A5385" w:rsidR="00D4622C" w:rsidRDefault="00D4622C" w:rsidP="00D4622C">
      <w:pPr>
        <w:tabs>
          <w:tab w:val="left" w:pos="1134"/>
        </w:tabs>
        <w:spacing w:line="348" w:lineRule="auto"/>
        <w:ind w:firstLine="720"/>
        <w:jc w:val="both"/>
        <w:rPr>
          <w:b/>
          <w:bCs/>
          <w:color w:val="000000"/>
          <w:szCs w:val="24"/>
        </w:rPr>
      </w:pPr>
      <w:r>
        <w:rPr>
          <w:color w:val="000000"/>
          <w:szCs w:val="24"/>
        </w:rPr>
        <w:t xml:space="preserve">8. </w:t>
      </w:r>
      <w:r w:rsidRPr="00155604">
        <w:rPr>
          <w:color w:val="000000"/>
          <w:szCs w:val="24"/>
        </w:rPr>
        <w:t>Siekiant šiame skyriuje nustatyt</w:t>
      </w:r>
      <w:r>
        <w:rPr>
          <w:color w:val="000000"/>
          <w:szCs w:val="24"/>
        </w:rPr>
        <w:t>o</w:t>
      </w:r>
      <w:r w:rsidRPr="00155604">
        <w:rPr>
          <w:color w:val="000000"/>
          <w:szCs w:val="24"/>
        </w:rPr>
        <w:t xml:space="preserve"> </w:t>
      </w:r>
      <w:r>
        <w:rPr>
          <w:color w:val="000000"/>
          <w:szCs w:val="24"/>
        </w:rPr>
        <w:t xml:space="preserve">kompleksinio </w:t>
      </w:r>
      <w:r w:rsidRPr="00155604">
        <w:rPr>
          <w:color w:val="000000"/>
          <w:szCs w:val="24"/>
        </w:rPr>
        <w:t>tiksl</w:t>
      </w:r>
      <w:r>
        <w:rPr>
          <w:color w:val="000000"/>
          <w:szCs w:val="24"/>
        </w:rPr>
        <w:t>o</w:t>
      </w:r>
      <w:r w:rsidRPr="00155604">
        <w:rPr>
          <w:color w:val="000000"/>
          <w:szCs w:val="24"/>
        </w:rPr>
        <w:t xml:space="preserve"> ir poreikių intervencinė priemonė prisideda prie šių rezultatų rodiklių: </w:t>
      </w:r>
    </w:p>
    <w:p w14:paraId="7377A68A" w14:textId="06A782D4" w:rsidR="0035753E" w:rsidRPr="0011676D" w:rsidRDefault="0035753E" w:rsidP="00D4622C">
      <w:pPr>
        <w:tabs>
          <w:tab w:val="left" w:pos="1134"/>
        </w:tabs>
        <w:spacing w:line="348" w:lineRule="auto"/>
        <w:ind w:firstLine="720"/>
        <w:jc w:val="both"/>
        <w:rPr>
          <w:color w:val="000000"/>
          <w:szCs w:val="24"/>
        </w:rPr>
      </w:pPr>
      <w:r w:rsidRPr="0011676D">
        <w:rPr>
          <w:color w:val="000000"/>
          <w:szCs w:val="24"/>
        </w:rPr>
        <w:t>8.1.</w:t>
      </w:r>
      <w:r w:rsidR="00C54591" w:rsidRPr="0011676D">
        <w:rPr>
          <w:color w:val="000000"/>
          <w:szCs w:val="24"/>
        </w:rPr>
        <w:t xml:space="preserve"> </w:t>
      </w:r>
      <w:r w:rsidR="0011676D">
        <w:rPr>
          <w:noProof/>
          <w:color w:val="000000"/>
          <w:szCs w:val="24"/>
        </w:rPr>
        <w:t>a</w:t>
      </w:r>
      <w:r w:rsidR="00C54591" w:rsidRPr="0011676D">
        <w:rPr>
          <w:noProof/>
          <w:color w:val="000000"/>
          <w:szCs w:val="24"/>
        </w:rPr>
        <w:t xml:space="preserve">smenų, gaunančių naudą iš pagal BŽŪP remiamų konsultacijų, mokymų, keitimosi žiniomis arba dalyvaujančių pagal BŽŪP remiamose Europos inovacijų partnerystės (EIP) </w:t>
      </w:r>
      <w:r w:rsidR="00C54591" w:rsidRPr="0011676D">
        <w:rPr>
          <w:noProof/>
          <w:color w:val="000000"/>
          <w:szCs w:val="24"/>
        </w:rPr>
        <w:lastRenderedPageBreak/>
        <w:t>veiklos grupėse siekiant gerinti tvarius ekonominius, socialinius, aplinkosaugos, klimato srities ir efektyvaus išteklių naudojimo veiklos rezultatus, skaičius</w:t>
      </w:r>
      <w:r w:rsidR="00FF196A">
        <w:rPr>
          <w:noProof/>
          <w:color w:val="000000"/>
          <w:szCs w:val="24"/>
        </w:rPr>
        <w:t>;</w:t>
      </w:r>
    </w:p>
    <w:p w14:paraId="75342888" w14:textId="34EFE53A" w:rsidR="0035753E" w:rsidRPr="0011676D" w:rsidRDefault="0035753E" w:rsidP="00D4622C">
      <w:pPr>
        <w:tabs>
          <w:tab w:val="left" w:pos="1134"/>
        </w:tabs>
        <w:spacing w:line="348" w:lineRule="auto"/>
        <w:ind w:firstLine="720"/>
        <w:jc w:val="both"/>
        <w:rPr>
          <w:color w:val="000000"/>
          <w:szCs w:val="24"/>
        </w:rPr>
      </w:pPr>
      <w:r w:rsidRPr="0011676D">
        <w:rPr>
          <w:color w:val="000000"/>
          <w:szCs w:val="24"/>
        </w:rPr>
        <w:t>8.2.</w:t>
      </w:r>
      <w:r w:rsidR="00C54591" w:rsidRPr="0011676D">
        <w:rPr>
          <w:color w:val="000000"/>
          <w:szCs w:val="24"/>
        </w:rPr>
        <w:t xml:space="preserve"> </w:t>
      </w:r>
      <w:r w:rsidR="006974AB">
        <w:rPr>
          <w:noProof/>
          <w:color w:val="000000"/>
          <w:szCs w:val="24"/>
        </w:rPr>
        <w:t>p</w:t>
      </w:r>
      <w:r w:rsidR="00C54591" w:rsidRPr="0011676D">
        <w:rPr>
          <w:noProof/>
          <w:color w:val="000000"/>
          <w:szCs w:val="24"/>
        </w:rPr>
        <w:t>atarėjų, gaunančių paramą, kad jie būtų integruoti į žemės ūkio žinių ir inovacijų sistemas (AKIS), skaičius</w:t>
      </w:r>
      <w:r w:rsidR="00FF196A">
        <w:rPr>
          <w:noProof/>
          <w:color w:val="000000"/>
          <w:szCs w:val="24"/>
        </w:rPr>
        <w:t>;</w:t>
      </w:r>
    </w:p>
    <w:p w14:paraId="0927349C" w14:textId="5BF78B20" w:rsidR="0035753E" w:rsidRPr="0011676D" w:rsidRDefault="0035753E" w:rsidP="00D4622C">
      <w:pPr>
        <w:tabs>
          <w:tab w:val="left" w:pos="1134"/>
        </w:tabs>
        <w:spacing w:line="348" w:lineRule="auto"/>
        <w:ind w:firstLine="720"/>
        <w:jc w:val="both"/>
        <w:rPr>
          <w:color w:val="000000"/>
          <w:szCs w:val="24"/>
        </w:rPr>
      </w:pPr>
      <w:r w:rsidRPr="0011676D">
        <w:rPr>
          <w:color w:val="000000"/>
          <w:szCs w:val="24"/>
        </w:rPr>
        <w:t>8.3.</w:t>
      </w:r>
      <w:r w:rsidR="00C54591" w:rsidRPr="0011676D">
        <w:rPr>
          <w:color w:val="000000"/>
          <w:szCs w:val="24"/>
        </w:rPr>
        <w:t xml:space="preserve"> </w:t>
      </w:r>
      <w:r w:rsidR="006974AB">
        <w:rPr>
          <w:noProof/>
          <w:color w:val="000000"/>
          <w:szCs w:val="24"/>
        </w:rPr>
        <w:t>ū</w:t>
      </w:r>
      <w:r w:rsidR="00C54591" w:rsidRPr="0011676D">
        <w:rPr>
          <w:noProof/>
          <w:color w:val="000000"/>
          <w:szCs w:val="24"/>
        </w:rPr>
        <w:t>kių, pagal BŽŪP gaunančių paramą skaitmeninėms ūkininkavimo technologijoms plėtoti, dalis</w:t>
      </w:r>
      <w:r w:rsidR="00FF196A">
        <w:rPr>
          <w:noProof/>
          <w:color w:val="000000"/>
          <w:szCs w:val="24"/>
        </w:rPr>
        <w:t>;</w:t>
      </w:r>
    </w:p>
    <w:p w14:paraId="6A5DB16C" w14:textId="16AED55C" w:rsidR="001B21A1" w:rsidRDefault="001B21A1" w:rsidP="001B21A1">
      <w:pPr>
        <w:spacing w:line="360" w:lineRule="auto"/>
        <w:jc w:val="both"/>
        <w:rPr>
          <w:noProof/>
          <w:color w:val="000000"/>
          <w:szCs w:val="24"/>
        </w:rPr>
      </w:pPr>
      <w:r>
        <w:rPr>
          <w:color w:val="000000"/>
          <w:szCs w:val="24"/>
        </w:rPr>
        <w:t xml:space="preserve">            </w:t>
      </w:r>
      <w:r w:rsidR="0035753E" w:rsidRPr="0011676D">
        <w:rPr>
          <w:color w:val="000000"/>
          <w:szCs w:val="24"/>
        </w:rPr>
        <w:t>8.4.</w:t>
      </w:r>
      <w:r w:rsidR="00C54591" w:rsidRPr="0011676D">
        <w:rPr>
          <w:color w:val="000000"/>
          <w:szCs w:val="24"/>
        </w:rPr>
        <w:t xml:space="preserve"> </w:t>
      </w:r>
      <w:r w:rsidR="006974AB">
        <w:rPr>
          <w:noProof/>
          <w:color w:val="000000"/>
          <w:szCs w:val="24"/>
        </w:rPr>
        <w:t>a</w:t>
      </w:r>
      <w:r w:rsidR="00C54591" w:rsidRPr="0011676D">
        <w:rPr>
          <w:noProof/>
          <w:color w:val="000000"/>
          <w:szCs w:val="24"/>
        </w:rPr>
        <w:t>smenų, gaunančių naudą iš pagal BŽŪP remiamų konsultacijų, mokymų, keitimosi žiniomis arba dalyvaujančių pagal BŽŪP remiamose Europos inovacijų partnerystės (EIP) veiklos grupėse, kiek tai susiję su aplinkos / klimato srities veiklos rezultatais, skaičius.</w:t>
      </w:r>
    </w:p>
    <w:p w14:paraId="194DDC83" w14:textId="77777777" w:rsidR="001B21A1" w:rsidRDefault="001B21A1" w:rsidP="001B21A1">
      <w:pPr>
        <w:spacing w:line="360" w:lineRule="auto"/>
        <w:jc w:val="both"/>
        <w:rPr>
          <w:noProof/>
          <w:color w:val="000000"/>
          <w:szCs w:val="24"/>
        </w:rPr>
      </w:pPr>
    </w:p>
    <w:p w14:paraId="3D42D347" w14:textId="19602A92" w:rsidR="00386E6D" w:rsidRDefault="00505133">
      <w:pPr>
        <w:jc w:val="center"/>
        <w:rPr>
          <w:b/>
          <w:bCs/>
          <w:color w:val="000000"/>
        </w:rPr>
      </w:pPr>
      <w:r>
        <w:rPr>
          <w:b/>
          <w:bCs/>
          <w:color w:val="000000"/>
        </w:rPr>
        <w:t>IV SKYRIUS</w:t>
      </w:r>
    </w:p>
    <w:p w14:paraId="47B01CFD" w14:textId="7AF3D375" w:rsidR="00386E6D" w:rsidRDefault="00165241">
      <w:pPr>
        <w:jc w:val="center"/>
        <w:rPr>
          <w:b/>
          <w:bCs/>
          <w:color w:val="000000"/>
        </w:rPr>
      </w:pPr>
      <w:r w:rsidRPr="00505A3C">
        <w:rPr>
          <w:b/>
          <w:szCs w:val="24"/>
          <w:lang w:eastAsia="lt-LT"/>
        </w:rPr>
        <w:t>PARAMOS FORM</w:t>
      </w:r>
      <w:r w:rsidR="00680B5D">
        <w:rPr>
          <w:b/>
          <w:szCs w:val="24"/>
          <w:lang w:eastAsia="lt-LT"/>
        </w:rPr>
        <w:t>OS</w:t>
      </w:r>
      <w:r w:rsidRPr="00505A3C">
        <w:rPr>
          <w:b/>
          <w:szCs w:val="24"/>
          <w:lang w:eastAsia="lt-LT"/>
        </w:rPr>
        <w:t xml:space="preserve"> IR</w:t>
      </w:r>
      <w:r>
        <w:rPr>
          <w:b/>
          <w:szCs w:val="24"/>
          <w:lang w:eastAsia="lt-LT"/>
        </w:rPr>
        <w:t xml:space="preserve"> </w:t>
      </w:r>
      <w:r w:rsidR="00505133">
        <w:rPr>
          <w:b/>
          <w:bCs/>
          <w:color w:val="000000"/>
        </w:rPr>
        <w:t>REMIAMA VEIKLA</w:t>
      </w:r>
      <w:r w:rsidR="003405AD">
        <w:rPr>
          <w:b/>
          <w:bCs/>
          <w:color w:val="000000"/>
        </w:rPr>
        <w:t xml:space="preserve"> </w:t>
      </w:r>
    </w:p>
    <w:p w14:paraId="351FD7AC" w14:textId="7C7ADFD5" w:rsidR="00E811EB" w:rsidRDefault="00E811EB">
      <w:pPr>
        <w:jc w:val="center"/>
        <w:rPr>
          <w:b/>
          <w:bCs/>
          <w:color w:val="000000"/>
        </w:rPr>
      </w:pPr>
    </w:p>
    <w:p w14:paraId="10E9EA77" w14:textId="31421968" w:rsidR="00E811EB" w:rsidRDefault="00E811EB">
      <w:pPr>
        <w:jc w:val="center"/>
        <w:rPr>
          <w:b/>
          <w:bCs/>
          <w:color w:val="000000"/>
        </w:rPr>
      </w:pPr>
    </w:p>
    <w:p w14:paraId="4A54F9B7" w14:textId="3E8DF852" w:rsidR="00386E6D" w:rsidRDefault="002B396D" w:rsidP="00755342">
      <w:pPr>
        <w:spacing w:line="360" w:lineRule="auto"/>
        <w:ind w:firstLine="709"/>
        <w:jc w:val="both"/>
        <w:rPr>
          <w:color w:val="0F243E" w:themeColor="text2" w:themeShade="80"/>
        </w:rPr>
      </w:pPr>
      <w:r>
        <w:rPr>
          <w:color w:val="0F243E" w:themeColor="text2" w:themeShade="80"/>
        </w:rPr>
        <w:t>9</w:t>
      </w:r>
      <w:r w:rsidR="00E811EB" w:rsidRPr="008A0C26">
        <w:rPr>
          <w:color w:val="0F243E" w:themeColor="text2" w:themeShade="80"/>
        </w:rPr>
        <w:t xml:space="preserve">. </w:t>
      </w:r>
      <w:r w:rsidR="00F352B7">
        <w:rPr>
          <w:color w:val="0F243E" w:themeColor="text2" w:themeShade="80"/>
        </w:rPr>
        <w:t>Pagal intervencinę priemonę p</w:t>
      </w:r>
      <w:r w:rsidR="00E811EB" w:rsidRPr="00711C91">
        <w:rPr>
          <w:color w:val="0F243E" w:themeColor="text2" w:themeShade="80"/>
        </w:rPr>
        <w:t>arama teikiama dotacijos forma</w:t>
      </w:r>
      <w:r w:rsidR="00E811EB" w:rsidRPr="00621682">
        <w:rPr>
          <w:color w:val="0F243E" w:themeColor="text2" w:themeShade="80"/>
        </w:rPr>
        <w:t xml:space="preserve">. </w:t>
      </w:r>
    </w:p>
    <w:p w14:paraId="59168D6B" w14:textId="7E3331A0" w:rsidR="0044426E" w:rsidRDefault="002B396D" w:rsidP="002E5BCF">
      <w:pPr>
        <w:tabs>
          <w:tab w:val="left" w:pos="993"/>
          <w:tab w:val="left" w:pos="1276"/>
        </w:tabs>
        <w:spacing w:line="360" w:lineRule="auto"/>
        <w:ind w:firstLine="709"/>
        <w:jc w:val="both"/>
        <w:rPr>
          <w:szCs w:val="24"/>
          <w:lang w:eastAsia="lt-LT"/>
        </w:rPr>
      </w:pPr>
      <w:r>
        <w:rPr>
          <w:szCs w:val="24"/>
          <w:lang w:eastAsia="lt-LT"/>
        </w:rPr>
        <w:t>10</w:t>
      </w:r>
      <w:r w:rsidR="001400DC" w:rsidRPr="0087300F">
        <w:rPr>
          <w:szCs w:val="24"/>
          <w:lang w:eastAsia="lt-LT"/>
        </w:rPr>
        <w:t>. Pagal intervencinę priemonę remiam</w:t>
      </w:r>
      <w:r w:rsidR="0044426E">
        <w:rPr>
          <w:szCs w:val="24"/>
          <w:lang w:eastAsia="lt-LT"/>
        </w:rPr>
        <w:t>os</w:t>
      </w:r>
      <w:r w:rsidR="001400DC" w:rsidRPr="0087300F">
        <w:rPr>
          <w:szCs w:val="24"/>
          <w:lang w:eastAsia="lt-LT"/>
        </w:rPr>
        <w:t xml:space="preserve"> </w:t>
      </w:r>
      <w:r w:rsidR="0044426E" w:rsidRPr="0087300F">
        <w:rPr>
          <w:szCs w:val="24"/>
          <w:lang w:eastAsia="lt-LT"/>
        </w:rPr>
        <w:t>veikl</w:t>
      </w:r>
      <w:r w:rsidR="0044426E">
        <w:rPr>
          <w:szCs w:val="24"/>
          <w:lang w:eastAsia="lt-LT"/>
        </w:rPr>
        <w:t>os:</w:t>
      </w:r>
    </w:p>
    <w:p w14:paraId="707B0E12" w14:textId="017D6A6C" w:rsidR="0044426E" w:rsidRDefault="007528AB" w:rsidP="002E5BCF">
      <w:pPr>
        <w:tabs>
          <w:tab w:val="left" w:pos="993"/>
          <w:tab w:val="left" w:pos="1276"/>
        </w:tabs>
        <w:spacing w:line="360" w:lineRule="auto"/>
        <w:ind w:firstLine="709"/>
        <w:jc w:val="both"/>
        <w:rPr>
          <w:szCs w:val="24"/>
          <w:lang w:eastAsia="lt-LT"/>
        </w:rPr>
      </w:pPr>
      <w:r>
        <w:rPr>
          <w:szCs w:val="24"/>
          <w:lang w:eastAsia="lt-LT"/>
        </w:rPr>
        <w:t>10.1.</w:t>
      </w:r>
      <w:r w:rsidR="00BA6490">
        <w:rPr>
          <w:szCs w:val="24"/>
          <w:lang w:eastAsia="lt-LT"/>
        </w:rPr>
        <w:t xml:space="preserve"> inovatyvių parodomųjų bandymų (demonstracinių veiklų) rengimas ir vykdymas</w:t>
      </w:r>
      <w:r w:rsidR="00BA66A3">
        <w:rPr>
          <w:szCs w:val="24"/>
          <w:lang w:eastAsia="lt-LT"/>
        </w:rPr>
        <w:t>;</w:t>
      </w:r>
    </w:p>
    <w:p w14:paraId="22C0A760" w14:textId="1FB0C24F" w:rsidR="0044426E" w:rsidRDefault="00EA6E49" w:rsidP="002E5BCF">
      <w:pPr>
        <w:tabs>
          <w:tab w:val="left" w:pos="993"/>
          <w:tab w:val="left" w:pos="1276"/>
        </w:tabs>
        <w:spacing w:line="360" w:lineRule="auto"/>
        <w:ind w:firstLine="709"/>
        <w:jc w:val="both"/>
        <w:rPr>
          <w:szCs w:val="24"/>
          <w:lang w:eastAsia="lt-LT"/>
        </w:rPr>
      </w:pPr>
      <w:r>
        <w:rPr>
          <w:szCs w:val="24"/>
          <w:lang w:eastAsia="lt-LT"/>
        </w:rPr>
        <w:t>10.2.</w:t>
      </w:r>
      <w:r w:rsidR="00410C42">
        <w:rPr>
          <w:szCs w:val="24"/>
          <w:lang w:eastAsia="lt-LT"/>
        </w:rPr>
        <w:t xml:space="preserve"> </w:t>
      </w:r>
      <w:r w:rsidR="00BA6490">
        <w:rPr>
          <w:szCs w:val="24"/>
          <w:lang w:eastAsia="lt-LT"/>
        </w:rPr>
        <w:t>informavimo veiklų (seminarų, lauko dienų</w:t>
      </w:r>
      <w:r w:rsidR="00410C42">
        <w:rPr>
          <w:szCs w:val="24"/>
          <w:lang w:eastAsia="lt-LT"/>
        </w:rPr>
        <w:t>) organizavimas;</w:t>
      </w:r>
    </w:p>
    <w:p w14:paraId="5D2B4B40" w14:textId="526D2141" w:rsidR="00BA66A3" w:rsidRDefault="00410C42" w:rsidP="00D211DA">
      <w:pPr>
        <w:tabs>
          <w:tab w:val="left" w:pos="993"/>
          <w:tab w:val="left" w:pos="1276"/>
        </w:tabs>
        <w:spacing w:line="360" w:lineRule="auto"/>
        <w:ind w:firstLine="709"/>
        <w:jc w:val="both"/>
        <w:rPr>
          <w:szCs w:val="24"/>
          <w:lang w:eastAsia="lt-LT"/>
        </w:rPr>
      </w:pPr>
      <w:r w:rsidRPr="00410C42">
        <w:rPr>
          <w:szCs w:val="24"/>
          <w:lang w:eastAsia="lt-LT"/>
        </w:rPr>
        <w:t>10.3.</w:t>
      </w:r>
      <w:r w:rsidR="00CF363D" w:rsidRPr="00410C42">
        <w:rPr>
          <w:szCs w:val="24"/>
          <w:lang w:eastAsia="lt-LT"/>
        </w:rPr>
        <w:t xml:space="preserve"> </w:t>
      </w:r>
      <w:r w:rsidR="00293AD8" w:rsidRPr="00293AD8">
        <w:rPr>
          <w:bCs/>
        </w:rPr>
        <w:t>dalijimosi ūkininkavimo patirtimi grup</w:t>
      </w:r>
      <w:r w:rsidR="005C7FB6">
        <w:rPr>
          <w:bCs/>
        </w:rPr>
        <w:t>ių susitikimų</w:t>
      </w:r>
      <w:r w:rsidR="00BA6490">
        <w:rPr>
          <w:szCs w:val="24"/>
          <w:lang w:eastAsia="lt-LT"/>
        </w:rPr>
        <w:t xml:space="preserve"> organizavimas.</w:t>
      </w:r>
      <w:bookmarkStart w:id="0" w:name="_Hlk131669890"/>
    </w:p>
    <w:bookmarkEnd w:id="0"/>
    <w:p w14:paraId="77099551" w14:textId="2EB64031" w:rsidR="00386E6D" w:rsidRDefault="00386E6D">
      <w:pPr>
        <w:tabs>
          <w:tab w:val="left" w:pos="993"/>
        </w:tabs>
        <w:spacing w:line="360" w:lineRule="auto"/>
        <w:ind w:left="1514" w:hanging="805"/>
        <w:jc w:val="both"/>
        <w:rPr>
          <w:color w:val="000000"/>
        </w:rPr>
      </w:pPr>
    </w:p>
    <w:p w14:paraId="45B22E86" w14:textId="77777777" w:rsidR="00386E6D" w:rsidRDefault="00505133">
      <w:pPr>
        <w:jc w:val="center"/>
        <w:rPr>
          <w:b/>
          <w:bCs/>
          <w:color w:val="000000"/>
        </w:rPr>
      </w:pPr>
      <w:r>
        <w:rPr>
          <w:b/>
          <w:bCs/>
          <w:color w:val="000000"/>
        </w:rPr>
        <w:t>V SKYRIUS</w:t>
      </w:r>
    </w:p>
    <w:p w14:paraId="5FAFAC4F" w14:textId="71B6838F" w:rsidR="00386E6D" w:rsidRDefault="00505133">
      <w:pPr>
        <w:jc w:val="center"/>
        <w:rPr>
          <w:b/>
          <w:bCs/>
          <w:color w:val="000000"/>
        </w:rPr>
      </w:pPr>
      <w:r>
        <w:rPr>
          <w:b/>
          <w:bCs/>
          <w:color w:val="000000"/>
        </w:rPr>
        <w:t xml:space="preserve">PARAMOS </w:t>
      </w:r>
      <w:r w:rsidR="003405AD">
        <w:rPr>
          <w:b/>
          <w:bCs/>
          <w:color w:val="000000"/>
        </w:rPr>
        <w:t>SUMA</w:t>
      </w:r>
      <w:r>
        <w:rPr>
          <w:b/>
          <w:bCs/>
          <w:color w:val="000000"/>
        </w:rPr>
        <w:t xml:space="preserve"> IR INTENSYVUMAS</w:t>
      </w:r>
    </w:p>
    <w:p w14:paraId="71724689" w14:textId="77777777" w:rsidR="00386E6D" w:rsidRDefault="00386E6D">
      <w:pPr>
        <w:jc w:val="center"/>
        <w:rPr>
          <w:b/>
          <w:bCs/>
          <w:caps/>
          <w:color w:val="000000"/>
        </w:rPr>
      </w:pPr>
    </w:p>
    <w:p w14:paraId="4808EEEE" w14:textId="6E484471" w:rsidR="00386E6D" w:rsidRDefault="00505133">
      <w:pPr>
        <w:tabs>
          <w:tab w:val="left" w:pos="1134"/>
        </w:tabs>
        <w:spacing w:line="360" w:lineRule="auto"/>
        <w:ind w:firstLine="720"/>
        <w:jc w:val="both"/>
        <w:rPr>
          <w:color w:val="000000"/>
        </w:rPr>
      </w:pPr>
      <w:r>
        <w:rPr>
          <w:color w:val="000000"/>
          <w:szCs w:val="24"/>
          <w:lang w:eastAsia="lt-LT"/>
        </w:rPr>
        <w:t>1</w:t>
      </w:r>
      <w:r w:rsidR="00E64668">
        <w:rPr>
          <w:color w:val="000000"/>
          <w:szCs w:val="24"/>
          <w:lang w:eastAsia="lt-LT"/>
        </w:rPr>
        <w:t>1</w:t>
      </w:r>
      <w:r>
        <w:rPr>
          <w:color w:val="000000"/>
          <w:szCs w:val="24"/>
          <w:lang w:eastAsia="lt-LT"/>
        </w:rPr>
        <w:t>.</w:t>
      </w:r>
      <w:r>
        <w:rPr>
          <w:color w:val="000000"/>
          <w:szCs w:val="24"/>
          <w:lang w:eastAsia="lt-LT"/>
        </w:rPr>
        <w:tab/>
      </w:r>
      <w:r>
        <w:rPr>
          <w:color w:val="000000"/>
        </w:rPr>
        <w:t xml:space="preserve">Paramos </w:t>
      </w:r>
      <w:r w:rsidR="00551A78">
        <w:rPr>
          <w:color w:val="000000"/>
        </w:rPr>
        <w:t xml:space="preserve"> suma </w:t>
      </w:r>
      <w:r>
        <w:rPr>
          <w:color w:val="000000"/>
        </w:rPr>
        <w:t>skaičiuojama atsižvelgiant į tinkamas finansuoti projekto išlaidas.</w:t>
      </w:r>
    </w:p>
    <w:p w14:paraId="19C2EF5D" w14:textId="6DE56EA0" w:rsidR="00386E6D" w:rsidRDefault="00505133">
      <w:pPr>
        <w:tabs>
          <w:tab w:val="left" w:pos="1134"/>
        </w:tabs>
        <w:spacing w:line="360" w:lineRule="auto"/>
        <w:ind w:firstLine="720"/>
        <w:jc w:val="both"/>
        <w:rPr>
          <w:color w:val="000000"/>
        </w:rPr>
      </w:pPr>
      <w:r>
        <w:rPr>
          <w:color w:val="000000"/>
          <w:szCs w:val="24"/>
          <w:lang w:eastAsia="lt-LT"/>
        </w:rPr>
        <w:t>1</w:t>
      </w:r>
      <w:r w:rsidR="00E64668">
        <w:rPr>
          <w:color w:val="000000"/>
          <w:szCs w:val="24"/>
          <w:lang w:eastAsia="lt-LT"/>
        </w:rPr>
        <w:t>2</w:t>
      </w:r>
      <w:r>
        <w:rPr>
          <w:color w:val="000000"/>
          <w:szCs w:val="24"/>
          <w:lang w:eastAsia="lt-LT"/>
        </w:rPr>
        <w:t>.</w:t>
      </w:r>
      <w:r>
        <w:rPr>
          <w:color w:val="000000"/>
          <w:szCs w:val="24"/>
          <w:lang w:eastAsia="lt-LT"/>
        </w:rPr>
        <w:tab/>
      </w:r>
      <w:r>
        <w:rPr>
          <w:color w:val="000000"/>
        </w:rPr>
        <w:t xml:space="preserve">Didžiausia paramos suma vienam projektui negali viršyti </w:t>
      </w:r>
      <w:r w:rsidR="00F84810">
        <w:t>100</w:t>
      </w:r>
      <w:r>
        <w:t xml:space="preserve"> 000 </w:t>
      </w:r>
      <w:r>
        <w:rPr>
          <w:color w:val="000000"/>
        </w:rPr>
        <w:t>Eur su PVM.</w:t>
      </w:r>
    </w:p>
    <w:p w14:paraId="66658086" w14:textId="3434466E" w:rsidR="00386E6D" w:rsidRDefault="00505133">
      <w:pPr>
        <w:tabs>
          <w:tab w:val="left" w:pos="1134"/>
        </w:tabs>
        <w:spacing w:line="360" w:lineRule="auto"/>
        <w:ind w:firstLine="720"/>
        <w:jc w:val="both"/>
        <w:rPr>
          <w:color w:val="000000"/>
        </w:rPr>
      </w:pPr>
      <w:r>
        <w:rPr>
          <w:color w:val="000000"/>
          <w:szCs w:val="24"/>
          <w:lang w:eastAsia="lt-LT"/>
        </w:rPr>
        <w:t>1</w:t>
      </w:r>
      <w:r w:rsidR="00E64668">
        <w:rPr>
          <w:color w:val="000000"/>
          <w:szCs w:val="24"/>
          <w:lang w:eastAsia="lt-LT"/>
        </w:rPr>
        <w:t>3</w:t>
      </w:r>
      <w:r>
        <w:rPr>
          <w:color w:val="000000"/>
          <w:szCs w:val="24"/>
          <w:lang w:eastAsia="lt-LT"/>
        </w:rPr>
        <w:t>.</w:t>
      </w:r>
      <w:r>
        <w:rPr>
          <w:color w:val="000000"/>
          <w:szCs w:val="24"/>
          <w:lang w:eastAsia="lt-LT"/>
        </w:rPr>
        <w:tab/>
      </w:r>
      <w:r>
        <w:rPr>
          <w:color w:val="000000"/>
        </w:rPr>
        <w:t xml:space="preserve">Paramos intensyvumas – </w:t>
      </w:r>
      <w:r w:rsidR="002D26A9" w:rsidRPr="00CE41B6">
        <w:rPr>
          <w:color w:val="000000"/>
        </w:rPr>
        <w:t>iki</w:t>
      </w:r>
      <w:r w:rsidR="002D26A9">
        <w:rPr>
          <w:color w:val="000000"/>
        </w:rPr>
        <w:t xml:space="preserve"> </w:t>
      </w:r>
      <w:r>
        <w:t xml:space="preserve">100 proc. </w:t>
      </w:r>
      <w:r>
        <w:rPr>
          <w:color w:val="000000"/>
        </w:rPr>
        <w:t>tinkamų finansuoti projekto išlaidų (išskyrus atvejus, kai prašoma mažesnio paramos intensyvumo</w:t>
      </w:r>
      <w:r w:rsidR="002D037C">
        <w:rPr>
          <w:color w:val="000000"/>
        </w:rPr>
        <w:t xml:space="preserve"> taikymo</w:t>
      </w:r>
      <w:r>
        <w:rPr>
          <w:color w:val="000000"/>
        </w:rPr>
        <w:t>).</w:t>
      </w:r>
    </w:p>
    <w:p w14:paraId="5F00884B" w14:textId="2FBAE52B" w:rsidR="00386E6D" w:rsidRDefault="00505133" w:rsidP="0009639E">
      <w:pPr>
        <w:tabs>
          <w:tab w:val="left" w:pos="1134"/>
        </w:tabs>
        <w:suppressAutoHyphens/>
        <w:spacing w:line="360" w:lineRule="auto"/>
        <w:ind w:firstLine="709"/>
        <w:jc w:val="both"/>
        <w:rPr>
          <w:color w:val="000000"/>
          <w:lang w:eastAsia="lt-LT"/>
        </w:rPr>
      </w:pPr>
      <w:r w:rsidRPr="002A1708">
        <w:rPr>
          <w:color w:val="000000"/>
          <w:lang w:eastAsia="lt-LT"/>
        </w:rPr>
        <w:t>1</w:t>
      </w:r>
      <w:r w:rsidR="00E64668">
        <w:rPr>
          <w:color w:val="000000"/>
          <w:lang w:eastAsia="lt-LT"/>
        </w:rPr>
        <w:t>4</w:t>
      </w:r>
      <w:r w:rsidRPr="002A1708">
        <w:rPr>
          <w:color w:val="000000"/>
          <w:lang w:eastAsia="lt-LT"/>
        </w:rPr>
        <w:t>.</w:t>
      </w:r>
      <w:r w:rsidRPr="002A1708">
        <w:rPr>
          <w:color w:val="000000"/>
          <w:lang w:eastAsia="lt-LT"/>
        </w:rPr>
        <w:tab/>
      </w:r>
      <w:r w:rsidRPr="008F61D3">
        <w:rPr>
          <w:color w:val="000000"/>
          <w:lang w:eastAsia="lt-LT"/>
        </w:rPr>
        <w:t>Didžiausia vienos dienos</w:t>
      </w:r>
      <w:r w:rsidR="0024645D">
        <w:rPr>
          <w:color w:val="000000"/>
          <w:lang w:eastAsia="lt-LT"/>
        </w:rPr>
        <w:t xml:space="preserve"> informavimo renginio</w:t>
      </w:r>
      <w:r w:rsidR="007B7E62">
        <w:rPr>
          <w:color w:val="000000"/>
          <w:lang w:eastAsia="lt-LT"/>
        </w:rPr>
        <w:t xml:space="preserve"> </w:t>
      </w:r>
      <w:r w:rsidR="00D81D21" w:rsidRPr="008F61D3">
        <w:rPr>
          <w:color w:val="000000"/>
          <w:lang w:eastAsia="lt-LT"/>
        </w:rPr>
        <w:t xml:space="preserve">arba </w:t>
      </w:r>
      <w:r w:rsidR="00D81D21" w:rsidRPr="008F61D3">
        <w:t>dalijimosi ūkininkavimo patirtimi grupės narių s</w:t>
      </w:r>
      <w:r w:rsidR="00D81D21" w:rsidRPr="008F61D3">
        <w:rPr>
          <w:color w:val="000000"/>
          <w:lang w:eastAsia="lt-LT"/>
        </w:rPr>
        <w:t>usitikim</w:t>
      </w:r>
      <w:r w:rsidR="007B7E62">
        <w:rPr>
          <w:color w:val="000000"/>
          <w:lang w:eastAsia="lt-LT"/>
        </w:rPr>
        <w:t>o</w:t>
      </w:r>
      <w:r w:rsidR="00D81D21">
        <w:rPr>
          <w:color w:val="000000"/>
          <w:lang w:eastAsia="lt-LT"/>
        </w:rPr>
        <w:t xml:space="preserve"> </w:t>
      </w:r>
      <w:r w:rsidR="004B4ED1" w:rsidRPr="00A615C8">
        <w:rPr>
          <w:color w:val="000000"/>
          <w:lang w:eastAsia="lt-LT"/>
        </w:rPr>
        <w:t xml:space="preserve">kontaktinio renginio </w:t>
      </w:r>
      <w:r w:rsidRPr="00A615C8">
        <w:rPr>
          <w:color w:val="000000"/>
          <w:lang w:eastAsia="lt-LT"/>
        </w:rPr>
        <w:t>organizavimo kaina</w:t>
      </w:r>
      <w:r w:rsidRPr="008F61D3">
        <w:rPr>
          <w:color w:val="000000"/>
          <w:lang w:eastAsia="lt-LT"/>
        </w:rPr>
        <w:t xml:space="preserve"> – </w:t>
      </w:r>
      <w:r w:rsidRPr="008F61D3">
        <w:rPr>
          <w:lang w:eastAsia="lt-LT"/>
        </w:rPr>
        <w:t>740</w:t>
      </w:r>
      <w:r w:rsidRPr="008F61D3">
        <w:rPr>
          <w:color w:val="FF0000"/>
          <w:lang w:eastAsia="lt-LT"/>
        </w:rPr>
        <w:t xml:space="preserve"> </w:t>
      </w:r>
      <w:r w:rsidRPr="008F61D3">
        <w:rPr>
          <w:color w:val="000000"/>
          <w:lang w:eastAsia="lt-LT"/>
        </w:rPr>
        <w:t>Eur be PVM</w:t>
      </w:r>
      <w:r w:rsidR="004B4ED1">
        <w:rPr>
          <w:color w:val="000000"/>
          <w:lang w:eastAsia="lt-LT"/>
        </w:rPr>
        <w:t xml:space="preserve">, </w:t>
      </w:r>
      <w:r w:rsidR="004B4ED1" w:rsidRPr="00A615C8">
        <w:rPr>
          <w:color w:val="000000"/>
          <w:lang w:eastAsia="lt-LT"/>
        </w:rPr>
        <w:t>nuotolinio renginio</w:t>
      </w:r>
      <w:r w:rsidR="00394D95" w:rsidRPr="00A615C8">
        <w:rPr>
          <w:color w:val="000000"/>
          <w:lang w:eastAsia="lt-LT"/>
        </w:rPr>
        <w:t xml:space="preserve"> organizavimo kaina</w:t>
      </w:r>
      <w:r w:rsidR="004B4ED1">
        <w:rPr>
          <w:color w:val="000000"/>
          <w:lang w:eastAsia="lt-LT"/>
        </w:rPr>
        <w:t xml:space="preserve"> – 590 Eur be PVM</w:t>
      </w:r>
      <w:r w:rsidR="000259F8">
        <w:rPr>
          <w:color w:val="000000"/>
          <w:lang w:eastAsia="lt-LT"/>
        </w:rPr>
        <w:t xml:space="preserve">. </w:t>
      </w:r>
    </w:p>
    <w:p w14:paraId="6C57650D" w14:textId="08A5332C" w:rsidR="000A4387" w:rsidRDefault="000A4387" w:rsidP="000A4387">
      <w:pPr>
        <w:suppressAutoHyphens/>
        <w:spacing w:line="360" w:lineRule="auto"/>
        <w:ind w:firstLine="720"/>
        <w:jc w:val="both"/>
        <w:rPr>
          <w:color w:val="000000"/>
        </w:rPr>
      </w:pPr>
      <w:r>
        <w:t>1</w:t>
      </w:r>
      <w:r w:rsidR="00E64668">
        <w:t>5</w:t>
      </w:r>
      <w:r>
        <w:t xml:space="preserve">. Šiai intervencinei priemonei taikomi išlaidų kompensavimo mokėjimo būdas arba išlaidų kompensavimo su avanso mokėjimu būdas, kai avansas nėra </w:t>
      </w:r>
      <w:r w:rsidR="00306D3F">
        <w:t>EK</w:t>
      </w:r>
      <w:r>
        <w:t xml:space="preserve"> tinkamos deklaruoti išlaidos.</w:t>
      </w:r>
    </w:p>
    <w:p w14:paraId="2B776127" w14:textId="02A0D132" w:rsidR="000A4387" w:rsidRPr="002A1708" w:rsidRDefault="000A4387" w:rsidP="000A4387">
      <w:pPr>
        <w:suppressAutoHyphens/>
        <w:spacing w:line="360" w:lineRule="auto"/>
        <w:ind w:firstLine="720"/>
        <w:jc w:val="both"/>
        <w:rPr>
          <w:color w:val="000000"/>
          <w:lang w:eastAsia="lt-LT"/>
        </w:rPr>
      </w:pPr>
      <w:r>
        <w:t>1</w:t>
      </w:r>
      <w:r w:rsidR="00E64668">
        <w:t>6</w:t>
      </w:r>
      <w:r>
        <w:t xml:space="preserve">. Pagal patirtų išlaidų kompensavimo su avanso mokėjimu būdą, kai avansas nėra </w:t>
      </w:r>
      <w:r w:rsidR="00306D3F">
        <w:t xml:space="preserve">EK </w:t>
      </w:r>
      <w:r>
        <w:t>tinkamos deklaruoti išlaidos, avanso dydis paramos gavėjui negali būti didesnis nei 40 proc. tinkamos paramos sumos.</w:t>
      </w:r>
    </w:p>
    <w:p w14:paraId="3B92F458" w14:textId="651766BC" w:rsidR="00C11A42" w:rsidRDefault="004C0A5D" w:rsidP="00C30755">
      <w:pPr>
        <w:spacing w:line="360" w:lineRule="auto"/>
        <w:ind w:firstLine="709"/>
        <w:jc w:val="both"/>
      </w:pPr>
      <w:r w:rsidRPr="00E64668">
        <w:rPr>
          <w:color w:val="000000"/>
          <w:szCs w:val="24"/>
          <w:shd w:val="clear" w:color="auto" w:fill="FFFFFF"/>
        </w:rPr>
        <w:t>1</w:t>
      </w:r>
      <w:r w:rsidR="00E64668" w:rsidRPr="00E64668">
        <w:rPr>
          <w:color w:val="000000"/>
          <w:szCs w:val="24"/>
          <w:shd w:val="clear" w:color="auto" w:fill="FFFFFF"/>
        </w:rPr>
        <w:t>7</w:t>
      </w:r>
      <w:r w:rsidR="00505133" w:rsidRPr="00C11A42">
        <w:rPr>
          <w:color w:val="000000"/>
          <w:sz w:val="23"/>
          <w:szCs w:val="23"/>
          <w:shd w:val="clear" w:color="auto" w:fill="FFFFFF"/>
        </w:rPr>
        <w:t>.</w:t>
      </w:r>
      <w:r w:rsidR="00C30755">
        <w:rPr>
          <w:color w:val="000000"/>
          <w:sz w:val="23"/>
          <w:szCs w:val="23"/>
          <w:shd w:val="clear" w:color="auto" w:fill="FFFFFF"/>
        </w:rPr>
        <w:t xml:space="preserve"> </w:t>
      </w:r>
      <w:r w:rsidR="00C11A42">
        <w:t>Vienam subjektui, kaip jis apibrėžtas reglamento (ES) Nr. 1407/2013 2 straipsnio 2 dalyje, suteiktos nereikšmingos (</w:t>
      </w:r>
      <w:r w:rsidR="0070715D">
        <w:rPr>
          <w:i/>
          <w:color w:val="000000"/>
          <w:szCs w:val="24"/>
        </w:rPr>
        <w:t>de minimis</w:t>
      </w:r>
      <w:r w:rsidR="00C11A42">
        <w:t xml:space="preserve">) pagalbos suma negali viršyti 200 000 Eur (du </w:t>
      </w:r>
      <w:r w:rsidR="00C11A42">
        <w:lastRenderedPageBreak/>
        <w:t xml:space="preserve">šimtai tūkstančių eurų) per bet kurį trejų finansinių metų laikotarpį. </w:t>
      </w:r>
      <w:r w:rsidR="0070715D">
        <w:t>Mokėjimo a</w:t>
      </w:r>
      <w:r w:rsidR="00C11A42">
        <w:t>gentūra, vadovaudamasi Suteiktos valstybės pagalbos ir nereikšmingos (</w:t>
      </w:r>
      <w:r w:rsidR="0070715D">
        <w:rPr>
          <w:i/>
          <w:color w:val="000000"/>
          <w:szCs w:val="24"/>
        </w:rPr>
        <w:t>de minimis</w:t>
      </w:r>
      <w:r w:rsidR="00C11A42">
        <w:t>) pagalbos registro, įsteigto Lietuvos Respublikos Vyriausybės 2005 m. sausio 19 d. nutarimu Nr. 35 „Dėl Suteiktos valstybės pagalbos ir nereikšmingos (</w:t>
      </w:r>
      <w:r w:rsidR="0070715D">
        <w:rPr>
          <w:i/>
          <w:color w:val="000000"/>
          <w:szCs w:val="24"/>
        </w:rPr>
        <w:t>de minimis</w:t>
      </w:r>
      <w:r w:rsidR="00C11A42">
        <w:t>) pagalbos registro nuostatų patvirtinimo“ (toliau  – Suteiktos valstybės pagalbos registras), patikrina, ar vienam subjektui (įskaitant su juo Reglamento (ES) Nr. 1407/2013 2 straipsnio 2 dalyje nurodytais ryšiais susijusius ūkio subjektus) suteikus numatomą skirti paramos dydį, nebus viršyta didžiausia leidžiama nereikšmingos (</w:t>
      </w:r>
      <w:r w:rsidR="0070715D">
        <w:rPr>
          <w:i/>
          <w:color w:val="000000"/>
          <w:szCs w:val="24"/>
        </w:rPr>
        <w:t>de minimis</w:t>
      </w:r>
      <w:r w:rsidR="00C11A42">
        <w:t>) pagalbos suma. Jei pareiškėjui suteikus apskaičiuotą paramos sumą būtų viršyta nurodyta nereikšminga (</w:t>
      </w:r>
      <w:r w:rsidR="0070715D">
        <w:rPr>
          <w:i/>
          <w:color w:val="000000"/>
          <w:szCs w:val="24"/>
        </w:rPr>
        <w:t>de minimis</w:t>
      </w:r>
      <w:r w:rsidR="00C11A42">
        <w:t>) pagalbos suma, priimant sprendimą dėl paramos suteikimo apskaičiuota pagalbos suma sumažinama tiek, kad pirmiau nurodyta riba nebūtų viršyta.</w:t>
      </w:r>
    </w:p>
    <w:p w14:paraId="4F677337" w14:textId="77777777" w:rsidR="00386E6D" w:rsidRDefault="00386E6D">
      <w:pPr>
        <w:tabs>
          <w:tab w:val="left" w:pos="1134"/>
        </w:tabs>
        <w:spacing w:line="360" w:lineRule="auto"/>
        <w:ind w:firstLine="720"/>
        <w:jc w:val="both"/>
        <w:rPr>
          <w:color w:val="000000"/>
        </w:rPr>
      </w:pPr>
    </w:p>
    <w:p w14:paraId="4EBBD9F3" w14:textId="77777777" w:rsidR="00386E6D" w:rsidRDefault="00505133">
      <w:pPr>
        <w:jc w:val="center"/>
        <w:rPr>
          <w:b/>
          <w:bCs/>
          <w:color w:val="000000"/>
        </w:rPr>
      </w:pPr>
      <w:r>
        <w:rPr>
          <w:b/>
          <w:bCs/>
          <w:color w:val="000000"/>
        </w:rPr>
        <w:t>VI SKYRIUS</w:t>
      </w:r>
    </w:p>
    <w:p w14:paraId="17A5185F" w14:textId="77777777" w:rsidR="00386E6D" w:rsidRDefault="00505133">
      <w:pPr>
        <w:jc w:val="center"/>
        <w:rPr>
          <w:b/>
          <w:bCs/>
          <w:caps/>
          <w:color w:val="000000"/>
        </w:rPr>
      </w:pPr>
      <w:r>
        <w:rPr>
          <w:b/>
          <w:bCs/>
          <w:color w:val="000000"/>
        </w:rPr>
        <w:t>GALIMI PAREIŠKĖJAI</w:t>
      </w:r>
    </w:p>
    <w:p w14:paraId="33A4A6DD" w14:textId="77777777" w:rsidR="00386E6D" w:rsidRDefault="00386E6D">
      <w:pPr>
        <w:jc w:val="both"/>
        <w:rPr>
          <w:color w:val="000000"/>
        </w:rPr>
      </w:pPr>
    </w:p>
    <w:p w14:paraId="4EA24885" w14:textId="1BFA8390" w:rsidR="00386E6D" w:rsidRDefault="0009798A">
      <w:pPr>
        <w:tabs>
          <w:tab w:val="left" w:pos="709"/>
          <w:tab w:val="left" w:pos="993"/>
        </w:tabs>
        <w:spacing w:line="360" w:lineRule="auto"/>
        <w:ind w:firstLine="720"/>
        <w:jc w:val="both"/>
        <w:rPr>
          <w:color w:val="000000"/>
        </w:rPr>
      </w:pPr>
      <w:r>
        <w:rPr>
          <w:color w:val="000000"/>
        </w:rPr>
        <w:t>18</w:t>
      </w:r>
      <w:r w:rsidR="00505133">
        <w:rPr>
          <w:color w:val="000000"/>
        </w:rPr>
        <w:t xml:space="preserve">. </w:t>
      </w:r>
      <w:r w:rsidR="009B634A">
        <w:rPr>
          <w:color w:val="000000"/>
        </w:rPr>
        <w:t xml:space="preserve">Pagal Taisyklių </w:t>
      </w:r>
      <w:r w:rsidR="005C0625">
        <w:rPr>
          <w:color w:val="000000"/>
          <w:lang w:val="en-US"/>
        </w:rPr>
        <w:t>10</w:t>
      </w:r>
      <w:r w:rsidR="00387F08">
        <w:rPr>
          <w:color w:val="000000"/>
          <w:lang w:val="en-US"/>
        </w:rPr>
        <w:t xml:space="preserve"> </w:t>
      </w:r>
      <w:r w:rsidR="009B634A">
        <w:rPr>
          <w:color w:val="000000"/>
        </w:rPr>
        <w:t>punkte nurodyt</w:t>
      </w:r>
      <w:r w:rsidR="005C0625">
        <w:rPr>
          <w:color w:val="000000"/>
        </w:rPr>
        <w:t>as</w:t>
      </w:r>
      <w:r w:rsidR="009B634A">
        <w:rPr>
          <w:color w:val="000000"/>
        </w:rPr>
        <w:t xml:space="preserve"> remiam</w:t>
      </w:r>
      <w:r w:rsidR="005C0625">
        <w:rPr>
          <w:color w:val="000000"/>
        </w:rPr>
        <w:t>as</w:t>
      </w:r>
      <w:r w:rsidR="009B634A">
        <w:rPr>
          <w:color w:val="000000"/>
        </w:rPr>
        <w:t xml:space="preserve"> veikl</w:t>
      </w:r>
      <w:r w:rsidR="005C0625">
        <w:rPr>
          <w:color w:val="000000"/>
        </w:rPr>
        <w:t>as</w:t>
      </w:r>
      <w:r w:rsidR="009B634A">
        <w:rPr>
          <w:color w:val="000000"/>
        </w:rPr>
        <w:t xml:space="preserve"> </w:t>
      </w:r>
      <w:r w:rsidR="005D7A85">
        <w:rPr>
          <w:color w:val="000000"/>
        </w:rPr>
        <w:t>tinkami</w:t>
      </w:r>
      <w:r w:rsidR="009B634A">
        <w:rPr>
          <w:color w:val="000000"/>
        </w:rPr>
        <w:t xml:space="preserve"> pareiškėjai</w:t>
      </w:r>
      <w:r w:rsidR="00505133">
        <w:rPr>
          <w:color w:val="000000"/>
        </w:rPr>
        <w:t>:</w:t>
      </w:r>
    </w:p>
    <w:p w14:paraId="42C50729" w14:textId="6C5A3338" w:rsidR="00386E6D" w:rsidRDefault="0009798A">
      <w:pPr>
        <w:tabs>
          <w:tab w:val="left" w:pos="709"/>
          <w:tab w:val="left" w:pos="1134"/>
          <w:tab w:val="left" w:pos="1276"/>
        </w:tabs>
        <w:spacing w:line="360" w:lineRule="auto"/>
        <w:ind w:firstLine="720"/>
        <w:jc w:val="both"/>
        <w:rPr>
          <w:color w:val="000000"/>
        </w:rPr>
      </w:pPr>
      <w:r>
        <w:rPr>
          <w:color w:val="000000"/>
          <w:szCs w:val="24"/>
          <w:lang w:eastAsia="lt-LT"/>
        </w:rPr>
        <w:t>18</w:t>
      </w:r>
      <w:r w:rsidR="00505133">
        <w:rPr>
          <w:color w:val="000000"/>
          <w:szCs w:val="24"/>
          <w:lang w:eastAsia="lt-LT"/>
        </w:rPr>
        <w:t>.1.</w:t>
      </w:r>
      <w:r w:rsidR="00C8488B">
        <w:rPr>
          <w:color w:val="000000"/>
          <w:szCs w:val="24"/>
          <w:lang w:eastAsia="lt-LT"/>
        </w:rPr>
        <w:t xml:space="preserve"> </w:t>
      </w:r>
      <w:r w:rsidR="00505133">
        <w:rPr>
          <w:color w:val="000000"/>
        </w:rPr>
        <w:t>mokslo ir studijų institucijos</w:t>
      </w:r>
      <w:r w:rsidR="007B2E29">
        <w:rPr>
          <w:color w:val="000000"/>
        </w:rPr>
        <w:t>,</w:t>
      </w:r>
      <w:r w:rsidR="00505133">
        <w:rPr>
          <w:color w:val="000000"/>
        </w:rPr>
        <w:t xml:space="preserve"> mokymo </w:t>
      </w:r>
      <w:r w:rsidR="00F32F3D">
        <w:rPr>
          <w:color w:val="000000"/>
        </w:rPr>
        <w:t xml:space="preserve">ir konsultavimo </w:t>
      </w:r>
      <w:r w:rsidR="00505133">
        <w:rPr>
          <w:color w:val="000000"/>
        </w:rPr>
        <w:t>įstaigos;</w:t>
      </w:r>
    </w:p>
    <w:p w14:paraId="1BB07881" w14:textId="055BF918" w:rsidR="00386E6D" w:rsidRDefault="0009798A">
      <w:pPr>
        <w:tabs>
          <w:tab w:val="left" w:pos="709"/>
          <w:tab w:val="left" w:pos="1134"/>
          <w:tab w:val="left" w:pos="1276"/>
        </w:tabs>
        <w:spacing w:line="360" w:lineRule="auto"/>
        <w:ind w:left="1211" w:hanging="502"/>
        <w:jc w:val="both"/>
        <w:rPr>
          <w:color w:val="000000"/>
        </w:rPr>
      </w:pPr>
      <w:r>
        <w:rPr>
          <w:color w:val="000000"/>
          <w:szCs w:val="24"/>
          <w:lang w:eastAsia="lt-LT"/>
        </w:rPr>
        <w:t>18</w:t>
      </w:r>
      <w:r w:rsidR="00505133">
        <w:rPr>
          <w:color w:val="000000"/>
          <w:szCs w:val="24"/>
          <w:lang w:eastAsia="lt-LT"/>
        </w:rPr>
        <w:t>.2.</w:t>
      </w:r>
      <w:r w:rsidR="00505133">
        <w:rPr>
          <w:color w:val="000000"/>
          <w:szCs w:val="24"/>
          <w:lang w:eastAsia="lt-LT"/>
        </w:rPr>
        <w:tab/>
      </w:r>
      <w:r w:rsidR="00505133">
        <w:rPr>
          <w:color w:val="000000"/>
        </w:rPr>
        <w:t xml:space="preserve"> kiti juridiniai asmenys, turintys </w:t>
      </w:r>
      <w:r w:rsidR="003E3436">
        <w:rPr>
          <w:color w:val="000000"/>
        </w:rPr>
        <w:t xml:space="preserve">teisę </w:t>
      </w:r>
      <w:r w:rsidR="00505133">
        <w:rPr>
          <w:color w:val="000000"/>
        </w:rPr>
        <w:t xml:space="preserve">vykdyti formalųjį </w:t>
      </w:r>
      <w:r w:rsidR="00BE5103">
        <w:rPr>
          <w:color w:val="000000"/>
        </w:rPr>
        <w:t>suaugusiųjų švietimą</w:t>
      </w:r>
      <w:r w:rsidR="00505133">
        <w:rPr>
          <w:color w:val="000000"/>
        </w:rPr>
        <w:t>.</w:t>
      </w:r>
    </w:p>
    <w:p w14:paraId="5C0BA0B6" w14:textId="6F1C4647" w:rsidR="00386E6D" w:rsidRDefault="00586A34">
      <w:pPr>
        <w:tabs>
          <w:tab w:val="left" w:pos="709"/>
          <w:tab w:val="left" w:pos="1134"/>
        </w:tabs>
        <w:spacing w:line="360" w:lineRule="auto"/>
        <w:ind w:firstLine="720"/>
        <w:jc w:val="both"/>
        <w:rPr>
          <w:color w:val="000000"/>
        </w:rPr>
      </w:pPr>
      <w:r>
        <w:rPr>
          <w:color w:val="000000"/>
          <w:szCs w:val="24"/>
          <w:lang w:eastAsia="lt-LT"/>
        </w:rPr>
        <w:t>1</w:t>
      </w:r>
      <w:r w:rsidR="0009798A">
        <w:rPr>
          <w:color w:val="000000"/>
          <w:szCs w:val="24"/>
          <w:lang w:eastAsia="lt-LT"/>
        </w:rPr>
        <w:t>9</w:t>
      </w:r>
      <w:r w:rsidR="00505133">
        <w:rPr>
          <w:color w:val="000000"/>
          <w:szCs w:val="24"/>
          <w:lang w:eastAsia="lt-LT"/>
        </w:rPr>
        <w:t>.</w:t>
      </w:r>
      <w:r w:rsidR="00C8488B">
        <w:rPr>
          <w:color w:val="000000"/>
          <w:szCs w:val="24"/>
          <w:lang w:eastAsia="lt-LT"/>
        </w:rPr>
        <w:t xml:space="preserve"> </w:t>
      </w:r>
      <w:r w:rsidR="00505133">
        <w:rPr>
          <w:color w:val="000000"/>
        </w:rPr>
        <w:t>Paramos paraiškos, kurias teikia pareiškėjas kartu su partneriais, nepriimamos.</w:t>
      </w:r>
    </w:p>
    <w:p w14:paraId="03DDE651" w14:textId="77777777" w:rsidR="00386E6D" w:rsidRDefault="00386E6D">
      <w:pPr>
        <w:jc w:val="center"/>
        <w:rPr>
          <w:b/>
          <w:bCs/>
          <w:color w:val="000000"/>
        </w:rPr>
      </w:pPr>
    </w:p>
    <w:p w14:paraId="72D96B91" w14:textId="77777777" w:rsidR="00386E6D" w:rsidRDefault="00505133">
      <w:pPr>
        <w:jc w:val="center"/>
        <w:rPr>
          <w:b/>
          <w:bCs/>
          <w:color w:val="000000"/>
        </w:rPr>
      </w:pPr>
      <w:r>
        <w:rPr>
          <w:b/>
          <w:bCs/>
          <w:color w:val="000000"/>
        </w:rPr>
        <w:t>VII SKYRIUS</w:t>
      </w:r>
    </w:p>
    <w:p w14:paraId="1A009815" w14:textId="3E163845" w:rsidR="00386E6D" w:rsidRDefault="00505133">
      <w:pPr>
        <w:jc w:val="center"/>
        <w:rPr>
          <w:b/>
          <w:bCs/>
          <w:color w:val="000000"/>
        </w:rPr>
      </w:pPr>
      <w:r>
        <w:rPr>
          <w:b/>
          <w:bCs/>
          <w:color w:val="000000"/>
        </w:rPr>
        <w:t>TINKAMUMO SĄLYGOS IR REIKALAVIMAI PARAMAI GAUTI</w:t>
      </w:r>
    </w:p>
    <w:p w14:paraId="23D72197" w14:textId="77777777" w:rsidR="00386E6D" w:rsidRDefault="00386E6D">
      <w:pPr>
        <w:jc w:val="center"/>
        <w:rPr>
          <w:b/>
          <w:bCs/>
          <w:caps/>
          <w:color w:val="000000"/>
        </w:rPr>
      </w:pPr>
    </w:p>
    <w:p w14:paraId="31ACDB64" w14:textId="74CE4C44" w:rsidR="0054369E" w:rsidRDefault="0027536C" w:rsidP="00C502C0">
      <w:pPr>
        <w:shd w:val="clear" w:color="auto" w:fill="FFFFFF"/>
        <w:spacing w:line="360" w:lineRule="auto"/>
        <w:ind w:firstLine="709"/>
        <w:jc w:val="both"/>
        <w:rPr>
          <w:color w:val="000000"/>
          <w:szCs w:val="24"/>
          <w:lang w:eastAsia="lt-LT"/>
        </w:rPr>
      </w:pPr>
      <w:r>
        <w:rPr>
          <w:color w:val="000000"/>
          <w:szCs w:val="24"/>
          <w:lang w:eastAsia="lt-LT"/>
        </w:rPr>
        <w:t>2</w:t>
      </w:r>
      <w:r w:rsidR="0025253A">
        <w:rPr>
          <w:color w:val="000000"/>
          <w:szCs w:val="24"/>
          <w:lang w:eastAsia="lt-LT"/>
        </w:rPr>
        <w:t>0</w:t>
      </w:r>
      <w:r w:rsidR="00505133">
        <w:rPr>
          <w:color w:val="000000"/>
          <w:szCs w:val="24"/>
          <w:lang w:eastAsia="lt-LT"/>
        </w:rPr>
        <w:t>.</w:t>
      </w:r>
      <w:r w:rsidR="001A483D">
        <w:rPr>
          <w:color w:val="000000"/>
          <w:szCs w:val="24"/>
          <w:lang w:eastAsia="lt-LT"/>
        </w:rPr>
        <w:t xml:space="preserve"> </w:t>
      </w:r>
      <w:r w:rsidR="0054369E">
        <w:rPr>
          <w:color w:val="000000"/>
          <w:szCs w:val="24"/>
          <w:lang w:eastAsia="lt-LT"/>
        </w:rPr>
        <w:t>Paramos paraiškų tinkamumo skirti paramą vertinimas atliekamas Administravimo taisyklių nustatyta tvarka.</w:t>
      </w:r>
    </w:p>
    <w:p w14:paraId="352E5BD6" w14:textId="77777777" w:rsidR="00395707" w:rsidRDefault="00A53780" w:rsidP="00C502C0">
      <w:pPr>
        <w:shd w:val="clear" w:color="auto" w:fill="FFFFFF"/>
        <w:spacing w:line="360" w:lineRule="auto"/>
        <w:ind w:firstLine="709"/>
        <w:jc w:val="both"/>
        <w:rPr>
          <w:rFonts w:eastAsia="Calibri"/>
          <w:bCs/>
          <w:color w:val="000000"/>
          <w:spacing w:val="2"/>
          <w:szCs w:val="24"/>
        </w:rPr>
      </w:pPr>
      <w:r>
        <w:rPr>
          <w:rFonts w:eastAsia="Calibri"/>
          <w:bCs/>
          <w:color w:val="000000"/>
          <w:spacing w:val="2"/>
          <w:szCs w:val="24"/>
        </w:rPr>
        <w:t xml:space="preserve">21. </w:t>
      </w:r>
      <w:r w:rsidR="00911130" w:rsidRPr="00922E44">
        <w:rPr>
          <w:rFonts w:eastAsia="Calibri"/>
          <w:bCs/>
          <w:color w:val="000000"/>
          <w:spacing w:val="2"/>
          <w:szCs w:val="24"/>
        </w:rPr>
        <w:t>Pareiškėjas laikomas tinkamu gauti paramą, jei atitinka</w:t>
      </w:r>
      <w:r w:rsidR="00395707">
        <w:rPr>
          <w:rFonts w:eastAsia="Calibri"/>
          <w:bCs/>
          <w:color w:val="000000"/>
          <w:spacing w:val="2"/>
          <w:szCs w:val="24"/>
        </w:rPr>
        <w:t>:</w:t>
      </w:r>
    </w:p>
    <w:p w14:paraId="073697E0" w14:textId="77777777" w:rsidR="000A635C" w:rsidRDefault="00395707" w:rsidP="00C502C0">
      <w:pPr>
        <w:shd w:val="clear" w:color="auto" w:fill="FFFFFF"/>
        <w:spacing w:line="360" w:lineRule="auto"/>
        <w:ind w:firstLine="709"/>
        <w:jc w:val="both"/>
        <w:rPr>
          <w:rFonts w:eastAsia="Calibri"/>
          <w:bCs/>
          <w:color w:val="000000"/>
          <w:spacing w:val="2"/>
          <w:szCs w:val="24"/>
        </w:rPr>
      </w:pPr>
      <w:r>
        <w:rPr>
          <w:rFonts w:eastAsia="Calibri"/>
          <w:bCs/>
          <w:color w:val="000000"/>
          <w:spacing w:val="2"/>
          <w:szCs w:val="24"/>
          <w:lang w:val="en-US"/>
        </w:rPr>
        <w:t xml:space="preserve">21.1. </w:t>
      </w:r>
      <w:r w:rsidRPr="00395707">
        <w:rPr>
          <w:rFonts w:eastAsia="Calibri"/>
          <w:bCs/>
          <w:color w:val="000000"/>
          <w:spacing w:val="2"/>
          <w:szCs w:val="24"/>
        </w:rPr>
        <w:t>bendrąsias</w:t>
      </w:r>
      <w:r>
        <w:rPr>
          <w:rFonts w:eastAsia="Calibri"/>
          <w:bCs/>
          <w:color w:val="000000"/>
          <w:spacing w:val="2"/>
          <w:szCs w:val="24"/>
        </w:rPr>
        <w:t xml:space="preserve"> </w:t>
      </w:r>
      <w:r w:rsidR="00911130" w:rsidRPr="00922E44">
        <w:rPr>
          <w:rFonts w:eastAsia="Calibri"/>
          <w:bCs/>
          <w:color w:val="000000"/>
          <w:spacing w:val="2"/>
          <w:szCs w:val="24"/>
        </w:rPr>
        <w:t>tinkamumo gauti paramą sąlygas ir reikalavimus</w:t>
      </w:r>
      <w:r w:rsidR="00C9138F">
        <w:rPr>
          <w:rFonts w:eastAsia="Calibri"/>
          <w:bCs/>
          <w:color w:val="000000"/>
          <w:spacing w:val="2"/>
          <w:szCs w:val="24"/>
        </w:rPr>
        <w:t xml:space="preserve"> </w:t>
      </w:r>
      <w:r w:rsidR="0074295F" w:rsidRPr="002F6CC8">
        <w:rPr>
          <w:rFonts w:eastAsia="Calibri"/>
          <w:bCs/>
          <w:color w:val="000000"/>
          <w:spacing w:val="2"/>
          <w:szCs w:val="24"/>
        </w:rPr>
        <w:t>nurodytus Administravimo taisyklių 124.1</w:t>
      </w:r>
      <w:r w:rsidR="00D16CEC">
        <w:rPr>
          <w:rFonts w:eastAsia="Calibri"/>
          <w:bCs/>
          <w:color w:val="000000"/>
          <w:spacing w:val="2"/>
          <w:szCs w:val="24"/>
        </w:rPr>
        <w:t xml:space="preserve"> ir </w:t>
      </w:r>
      <w:r w:rsidR="0074295F" w:rsidRPr="002F6CC8">
        <w:rPr>
          <w:rFonts w:eastAsia="Calibri"/>
          <w:bCs/>
          <w:color w:val="000000"/>
          <w:spacing w:val="2"/>
          <w:szCs w:val="24"/>
        </w:rPr>
        <w:t>124.</w:t>
      </w:r>
      <w:r w:rsidR="00D16CEC">
        <w:rPr>
          <w:rFonts w:eastAsia="Calibri"/>
          <w:bCs/>
          <w:color w:val="000000"/>
          <w:spacing w:val="2"/>
          <w:szCs w:val="24"/>
        </w:rPr>
        <w:t xml:space="preserve">2 </w:t>
      </w:r>
      <w:r w:rsidR="0074295F" w:rsidRPr="002F6CC8">
        <w:rPr>
          <w:rFonts w:eastAsia="Calibri"/>
          <w:bCs/>
          <w:color w:val="000000"/>
          <w:spacing w:val="2"/>
          <w:szCs w:val="24"/>
        </w:rPr>
        <w:t>papunkčiuose</w:t>
      </w:r>
      <w:r w:rsidR="00D703FD">
        <w:rPr>
          <w:rFonts w:eastAsia="Calibri"/>
          <w:bCs/>
          <w:color w:val="000000"/>
          <w:spacing w:val="2"/>
          <w:szCs w:val="24"/>
        </w:rPr>
        <w:t>;</w:t>
      </w:r>
    </w:p>
    <w:p w14:paraId="5AF8A553" w14:textId="77777777" w:rsidR="00575B1D" w:rsidRDefault="00420274" w:rsidP="007F744C">
      <w:pPr>
        <w:shd w:val="clear" w:color="auto" w:fill="FFFFFF"/>
        <w:tabs>
          <w:tab w:val="left" w:pos="1276"/>
        </w:tabs>
        <w:spacing w:line="360" w:lineRule="auto"/>
        <w:ind w:firstLine="709"/>
        <w:jc w:val="both"/>
        <w:rPr>
          <w:rFonts w:eastAsia="Calibri"/>
          <w:bCs/>
          <w:color w:val="000000"/>
          <w:spacing w:val="2"/>
          <w:szCs w:val="24"/>
        </w:rPr>
      </w:pPr>
      <w:r>
        <w:rPr>
          <w:rFonts w:eastAsia="Calibri"/>
          <w:color w:val="000000"/>
          <w:spacing w:val="2"/>
          <w:szCs w:val="24"/>
        </w:rPr>
        <w:t xml:space="preserve">21.2. </w:t>
      </w:r>
      <w:r>
        <w:rPr>
          <w:rFonts w:eastAsia="Calibri"/>
          <w:bCs/>
          <w:color w:val="000000"/>
          <w:spacing w:val="2"/>
          <w:szCs w:val="24"/>
        </w:rPr>
        <w:t>s</w:t>
      </w:r>
      <w:r w:rsidRPr="00F9265E">
        <w:rPr>
          <w:rFonts w:eastAsia="Calibri"/>
          <w:bCs/>
          <w:color w:val="000000"/>
          <w:spacing w:val="2"/>
          <w:szCs w:val="24"/>
        </w:rPr>
        <w:t>peciali</w:t>
      </w:r>
      <w:r>
        <w:rPr>
          <w:rFonts w:eastAsia="Calibri"/>
          <w:bCs/>
          <w:color w:val="000000"/>
          <w:spacing w:val="2"/>
          <w:szCs w:val="24"/>
        </w:rPr>
        <w:t>ąsias</w:t>
      </w:r>
      <w:r w:rsidRPr="00F9265E">
        <w:rPr>
          <w:rFonts w:eastAsia="Calibri"/>
          <w:bCs/>
          <w:color w:val="000000"/>
          <w:spacing w:val="2"/>
          <w:szCs w:val="24"/>
        </w:rPr>
        <w:t xml:space="preserve"> tinkamumo</w:t>
      </w:r>
      <w:r>
        <w:rPr>
          <w:rFonts w:eastAsia="Calibri"/>
          <w:bCs/>
          <w:color w:val="000000"/>
          <w:spacing w:val="2"/>
          <w:szCs w:val="24"/>
        </w:rPr>
        <w:t xml:space="preserve"> gauti</w:t>
      </w:r>
      <w:r w:rsidRPr="00F9265E">
        <w:rPr>
          <w:rFonts w:eastAsia="Calibri"/>
          <w:bCs/>
          <w:color w:val="000000"/>
          <w:spacing w:val="2"/>
          <w:szCs w:val="24"/>
        </w:rPr>
        <w:t xml:space="preserve"> sąlyg</w:t>
      </w:r>
      <w:r>
        <w:rPr>
          <w:rFonts w:eastAsia="Calibri"/>
          <w:bCs/>
          <w:color w:val="000000"/>
          <w:spacing w:val="2"/>
          <w:szCs w:val="24"/>
        </w:rPr>
        <w:t>a</w:t>
      </w:r>
      <w:r w:rsidRPr="00F9265E">
        <w:rPr>
          <w:rFonts w:eastAsia="Calibri"/>
          <w:bCs/>
          <w:color w:val="000000"/>
          <w:spacing w:val="2"/>
          <w:szCs w:val="24"/>
        </w:rPr>
        <w:t>s ir reikalavim</w:t>
      </w:r>
      <w:r>
        <w:rPr>
          <w:rFonts w:eastAsia="Calibri"/>
          <w:bCs/>
          <w:color w:val="000000"/>
          <w:spacing w:val="2"/>
          <w:szCs w:val="24"/>
        </w:rPr>
        <w:t>us:</w:t>
      </w:r>
    </w:p>
    <w:p w14:paraId="420DAF7A" w14:textId="08EF2F5D" w:rsidR="00586A34" w:rsidRDefault="00586A34" w:rsidP="007F744C">
      <w:pPr>
        <w:shd w:val="clear" w:color="auto" w:fill="FFFFFF"/>
        <w:tabs>
          <w:tab w:val="left" w:pos="1276"/>
        </w:tabs>
        <w:spacing w:line="360" w:lineRule="auto"/>
        <w:ind w:firstLine="709"/>
        <w:jc w:val="both"/>
        <w:rPr>
          <w:color w:val="000000"/>
        </w:rPr>
      </w:pPr>
      <w:r>
        <w:rPr>
          <w:color w:val="000000"/>
          <w:szCs w:val="24"/>
          <w:lang w:eastAsia="lt-LT"/>
        </w:rPr>
        <w:t>2</w:t>
      </w:r>
      <w:r w:rsidR="00D725A9">
        <w:rPr>
          <w:color w:val="000000"/>
          <w:szCs w:val="24"/>
          <w:lang w:eastAsia="lt-LT"/>
        </w:rPr>
        <w:t>1</w:t>
      </w:r>
      <w:r>
        <w:rPr>
          <w:color w:val="000000"/>
          <w:szCs w:val="24"/>
          <w:lang w:eastAsia="lt-LT"/>
        </w:rPr>
        <w:t>.2.</w:t>
      </w:r>
      <w:r w:rsidR="00D725A9">
        <w:rPr>
          <w:color w:val="000000"/>
          <w:szCs w:val="24"/>
          <w:lang w:eastAsia="lt-LT"/>
        </w:rPr>
        <w:t>1.</w:t>
      </w:r>
      <w:r w:rsidR="00E84622">
        <w:rPr>
          <w:color w:val="000000"/>
          <w:szCs w:val="24"/>
          <w:lang w:eastAsia="lt-LT"/>
        </w:rPr>
        <w:t xml:space="preserve"> </w:t>
      </w:r>
      <w:r>
        <w:rPr>
          <w:color w:val="000000"/>
        </w:rPr>
        <w:t>pareiškėjas teisės aktų nustatyta tvarka turi teisinį pagrindą užsiimti žinių perdavimo ir informavimo veiklomis</w:t>
      </w:r>
      <w:r w:rsidR="00D833D5">
        <w:rPr>
          <w:color w:val="000000"/>
        </w:rPr>
        <w:t xml:space="preserve"> </w:t>
      </w:r>
      <w:r w:rsidR="00A43E67" w:rsidRPr="00A43E67">
        <w:rPr>
          <w:color w:val="000000"/>
        </w:rPr>
        <w:t xml:space="preserve">(nurodytą pareiškėjo įstatuose ar bendruosiuose nuostatuose ar kituose dokumentuose, </w:t>
      </w:r>
      <w:r w:rsidR="00A43E67" w:rsidRPr="00A43E67">
        <w:t>kuriuos įstatams prilygina Lietuvos Respublikos civilinis kodeksas</w:t>
      </w:r>
      <w:r w:rsidR="00A43E67" w:rsidRPr="00A43E67">
        <w:rPr>
          <w:color w:val="000000"/>
        </w:rPr>
        <w:t>)</w:t>
      </w:r>
      <w:r>
        <w:rPr>
          <w:color w:val="000000"/>
        </w:rPr>
        <w:t xml:space="preserve">, kurioms vykdyti yra skirtas projektas; </w:t>
      </w:r>
    </w:p>
    <w:p w14:paraId="2211AA86" w14:textId="5C7B063E" w:rsidR="00586A34" w:rsidRDefault="00BD53BE" w:rsidP="00586A34">
      <w:pPr>
        <w:tabs>
          <w:tab w:val="left" w:pos="1418"/>
        </w:tabs>
        <w:spacing w:line="360" w:lineRule="auto"/>
        <w:ind w:firstLine="720"/>
        <w:jc w:val="both"/>
        <w:rPr>
          <w:color w:val="000000"/>
        </w:rPr>
      </w:pPr>
      <w:r>
        <w:rPr>
          <w:color w:val="000000"/>
          <w:szCs w:val="24"/>
          <w:lang w:eastAsia="lt-LT"/>
        </w:rPr>
        <w:t>21.2</w:t>
      </w:r>
      <w:r w:rsidR="00586A34" w:rsidRPr="0080659A">
        <w:rPr>
          <w:color w:val="000000"/>
          <w:szCs w:val="24"/>
          <w:lang w:eastAsia="lt-LT"/>
        </w:rPr>
        <w:t>.</w:t>
      </w:r>
      <w:r>
        <w:rPr>
          <w:color w:val="000000"/>
          <w:szCs w:val="24"/>
          <w:lang w:eastAsia="lt-LT"/>
        </w:rPr>
        <w:t>2.</w:t>
      </w:r>
      <w:r w:rsidR="00586A34">
        <w:rPr>
          <w:color w:val="000000"/>
          <w:szCs w:val="24"/>
          <w:lang w:eastAsia="lt-LT"/>
        </w:rPr>
        <w:t xml:space="preserve"> </w:t>
      </w:r>
      <w:r w:rsidR="00586A34" w:rsidRPr="0080659A">
        <w:rPr>
          <w:color w:val="000000"/>
        </w:rPr>
        <w:t>pareiškėjas, įvardytas Taisyklių</w:t>
      </w:r>
      <w:r w:rsidR="00A02771">
        <w:rPr>
          <w:color w:val="000000"/>
        </w:rPr>
        <w:t xml:space="preserve"> </w:t>
      </w:r>
      <w:r w:rsidR="00F842CD" w:rsidRPr="00F842CD">
        <w:rPr>
          <w:color w:val="000000"/>
        </w:rPr>
        <w:t>18</w:t>
      </w:r>
      <w:r w:rsidR="00586A34" w:rsidRPr="00F842CD">
        <w:rPr>
          <w:color w:val="000000"/>
        </w:rPr>
        <w:t>.2</w:t>
      </w:r>
      <w:r w:rsidR="00586A34" w:rsidRPr="0080659A">
        <w:rPr>
          <w:color w:val="000000"/>
        </w:rPr>
        <w:t xml:space="preserve"> papunktyje, </w:t>
      </w:r>
      <w:r w:rsidR="0082394B">
        <w:rPr>
          <w:color w:val="000000"/>
        </w:rPr>
        <w:t xml:space="preserve">turi licenciją vykdyti formalųjį profesinį mokymą ar </w:t>
      </w:r>
      <w:r w:rsidR="00586A34" w:rsidRPr="0080659A">
        <w:rPr>
          <w:color w:val="000000"/>
        </w:rPr>
        <w:t xml:space="preserve">teisės aktų nustatyta tvarka turi teisę užsiimti formaliuoju profesiniu mokymu </w:t>
      </w:r>
      <w:r w:rsidR="006C1207">
        <w:rPr>
          <w:color w:val="000000"/>
        </w:rPr>
        <w:t>toje srityje, pagal kurią ketina vykdyti projektą</w:t>
      </w:r>
      <w:r w:rsidR="00586A34" w:rsidRPr="0080659A">
        <w:rPr>
          <w:color w:val="000000"/>
        </w:rPr>
        <w:t>;</w:t>
      </w:r>
      <w:r w:rsidR="0082394B">
        <w:rPr>
          <w:color w:val="000000"/>
        </w:rPr>
        <w:t xml:space="preserve"> </w:t>
      </w:r>
    </w:p>
    <w:p w14:paraId="2D5842ED" w14:textId="0364D4AC" w:rsidR="00673744" w:rsidRDefault="00C5063D" w:rsidP="00673744">
      <w:pPr>
        <w:tabs>
          <w:tab w:val="left" w:pos="1276"/>
          <w:tab w:val="left" w:pos="1418"/>
        </w:tabs>
        <w:spacing w:line="360" w:lineRule="auto"/>
        <w:ind w:firstLine="720"/>
        <w:jc w:val="both"/>
        <w:rPr>
          <w:color w:val="000000"/>
        </w:rPr>
      </w:pPr>
      <w:r>
        <w:rPr>
          <w:color w:val="000000"/>
          <w:szCs w:val="24"/>
          <w:lang w:eastAsia="lt-LT"/>
        </w:rPr>
        <w:lastRenderedPageBreak/>
        <w:t>21.2</w:t>
      </w:r>
      <w:r w:rsidR="00586A34" w:rsidRPr="00015C3C">
        <w:rPr>
          <w:color w:val="000000"/>
          <w:szCs w:val="24"/>
          <w:lang w:eastAsia="lt-LT"/>
        </w:rPr>
        <w:t>.</w:t>
      </w:r>
      <w:r>
        <w:rPr>
          <w:color w:val="000000"/>
          <w:szCs w:val="24"/>
          <w:lang w:eastAsia="lt-LT"/>
        </w:rPr>
        <w:t>3.</w:t>
      </w:r>
      <w:r w:rsidR="00586A34" w:rsidRPr="00015C3C">
        <w:rPr>
          <w:color w:val="000000"/>
          <w:szCs w:val="24"/>
          <w:lang w:eastAsia="lt-LT"/>
        </w:rPr>
        <w:t xml:space="preserve"> </w:t>
      </w:r>
      <w:r w:rsidR="00586A34" w:rsidRPr="00015C3C">
        <w:rPr>
          <w:color w:val="000000"/>
        </w:rPr>
        <w:t>pareiškėjas turi tinkamų pajėgumų parodomųjų veiklų organizavimui – projekto vadovą</w:t>
      </w:r>
      <w:r w:rsidR="00660049" w:rsidRPr="00015C3C">
        <w:rPr>
          <w:color w:val="000000"/>
        </w:rPr>
        <w:t>,</w:t>
      </w:r>
      <w:r w:rsidR="005C2995" w:rsidRPr="00015C3C">
        <w:rPr>
          <w:color w:val="000000"/>
        </w:rPr>
        <w:t xml:space="preserve"> </w:t>
      </w:r>
      <w:r w:rsidR="00586A34" w:rsidRPr="00015C3C">
        <w:rPr>
          <w:color w:val="000000"/>
        </w:rPr>
        <w:t>administratorių</w:t>
      </w:r>
      <w:r w:rsidR="00723F1E">
        <w:rPr>
          <w:color w:val="000000"/>
        </w:rPr>
        <w:t xml:space="preserve"> (jei yra poreikis)</w:t>
      </w:r>
      <w:r w:rsidR="00586A34" w:rsidRPr="00015C3C">
        <w:rPr>
          <w:color w:val="000000"/>
        </w:rPr>
        <w:t xml:space="preserve"> ir finansininką bei </w:t>
      </w:r>
      <w:r w:rsidR="00265AFA" w:rsidRPr="00072CF9">
        <w:rPr>
          <w:color w:val="000000"/>
        </w:rPr>
        <w:t>kitus projektą įgyvendinančius asmenis</w:t>
      </w:r>
      <w:r w:rsidR="00586A34" w:rsidRPr="00072CF9">
        <w:rPr>
          <w:color w:val="000000"/>
        </w:rPr>
        <w:t>,</w:t>
      </w:r>
      <w:r w:rsidR="00586A34" w:rsidRPr="00015C3C">
        <w:rPr>
          <w:color w:val="000000"/>
        </w:rPr>
        <w:t xml:space="preserve"> </w:t>
      </w:r>
      <w:r w:rsidR="00CF0E04" w:rsidRPr="00015C3C">
        <w:rPr>
          <w:color w:val="000000"/>
        </w:rPr>
        <w:t xml:space="preserve">turinčius </w:t>
      </w:r>
      <w:r w:rsidR="00586A34" w:rsidRPr="00015C3C">
        <w:rPr>
          <w:color w:val="000000"/>
        </w:rPr>
        <w:t>kompetenciją ir reikalingą kvalifikaciją parodomajam bandymui įrengti ir vykdyti</w:t>
      </w:r>
      <w:r w:rsidR="009E67F1">
        <w:rPr>
          <w:color w:val="000000"/>
        </w:rPr>
        <w:t>, priklausiančią nuo vykdomų veiklų;</w:t>
      </w:r>
      <w:r w:rsidR="007979F5">
        <w:rPr>
          <w:color w:val="000000"/>
        </w:rPr>
        <w:t xml:space="preserve"> </w:t>
      </w:r>
    </w:p>
    <w:p w14:paraId="18CADA05" w14:textId="2531BC5A" w:rsidR="00586A34" w:rsidRPr="00501DA1" w:rsidRDefault="00C5063D" w:rsidP="005367EF">
      <w:pPr>
        <w:tabs>
          <w:tab w:val="left" w:pos="1418"/>
        </w:tabs>
        <w:spacing w:line="360" w:lineRule="auto"/>
        <w:ind w:firstLine="709"/>
        <w:jc w:val="both"/>
        <w:rPr>
          <w:color w:val="000000"/>
        </w:rPr>
      </w:pPr>
      <w:r>
        <w:rPr>
          <w:color w:val="000000"/>
        </w:rPr>
        <w:t>21.2.4</w:t>
      </w:r>
      <w:r w:rsidR="00025ED4">
        <w:rPr>
          <w:color w:val="000000"/>
        </w:rPr>
        <w:t>.</w:t>
      </w:r>
      <w:r w:rsidR="00586A34" w:rsidRPr="00501DA1">
        <w:rPr>
          <w:color w:val="000000"/>
        </w:rPr>
        <w:t xml:space="preserve"> pareiškėjas turi ne trumpesnę kaip 2 metų patirtį</w:t>
      </w:r>
      <w:r w:rsidR="007707D8" w:rsidRPr="00501DA1">
        <w:rPr>
          <w:color w:val="000000"/>
        </w:rPr>
        <w:t>,</w:t>
      </w:r>
      <w:r w:rsidR="00586A34" w:rsidRPr="00501DA1">
        <w:rPr>
          <w:color w:val="000000"/>
        </w:rPr>
        <w:t xml:space="preserve"> </w:t>
      </w:r>
      <w:r w:rsidR="00F62E0F">
        <w:rPr>
          <w:color w:val="000000"/>
        </w:rPr>
        <w:t xml:space="preserve">kuri būtų susijusi su </w:t>
      </w:r>
      <w:r w:rsidR="00917D0E">
        <w:rPr>
          <w:color w:val="000000"/>
        </w:rPr>
        <w:t xml:space="preserve">mokymo, </w:t>
      </w:r>
      <w:r w:rsidR="00586A34" w:rsidRPr="00501DA1">
        <w:rPr>
          <w:color w:val="000000"/>
        </w:rPr>
        <w:t xml:space="preserve">mokslo </w:t>
      </w:r>
      <w:r w:rsidR="00917D0E">
        <w:rPr>
          <w:color w:val="000000"/>
        </w:rPr>
        <w:t xml:space="preserve">sklaidos veikla </w:t>
      </w:r>
      <w:r w:rsidR="00586A34" w:rsidRPr="00501DA1">
        <w:rPr>
          <w:color w:val="000000"/>
        </w:rPr>
        <w:t xml:space="preserve">ir (ar) ūkių konsultavimo paslaugomis </w:t>
      </w:r>
      <w:r w:rsidR="00893FCC">
        <w:rPr>
          <w:color w:val="000000"/>
        </w:rPr>
        <w:t>toje srityje</w:t>
      </w:r>
      <w:r w:rsidR="003E36F9">
        <w:rPr>
          <w:color w:val="000000"/>
        </w:rPr>
        <w:t>, pagal kurią ketina vykdyti projektą</w:t>
      </w:r>
      <w:r w:rsidR="009B2674">
        <w:rPr>
          <w:color w:val="000000"/>
        </w:rPr>
        <w:t>;</w:t>
      </w:r>
      <w:r w:rsidR="003E36F9">
        <w:rPr>
          <w:color w:val="000000"/>
        </w:rPr>
        <w:t xml:space="preserve"> </w:t>
      </w:r>
    </w:p>
    <w:p w14:paraId="391AC211" w14:textId="618E41F2" w:rsidR="00586A34" w:rsidRDefault="00164E3E" w:rsidP="006644E7">
      <w:pPr>
        <w:tabs>
          <w:tab w:val="left" w:pos="1418"/>
        </w:tabs>
        <w:spacing w:line="360" w:lineRule="auto"/>
        <w:ind w:firstLine="709"/>
        <w:jc w:val="both"/>
        <w:rPr>
          <w:color w:val="000000"/>
        </w:rPr>
      </w:pPr>
      <w:r w:rsidRPr="001B67EA">
        <w:rPr>
          <w:color w:val="000000"/>
        </w:rPr>
        <w:t>21</w:t>
      </w:r>
      <w:r w:rsidR="00586A34" w:rsidRPr="001B67EA">
        <w:rPr>
          <w:color w:val="000000"/>
        </w:rPr>
        <w:t>.</w:t>
      </w:r>
      <w:r w:rsidRPr="001B67EA">
        <w:rPr>
          <w:color w:val="000000"/>
        </w:rPr>
        <w:t>2.5.</w:t>
      </w:r>
      <w:r w:rsidR="00EE5CD9">
        <w:rPr>
          <w:color w:val="000000"/>
        </w:rPr>
        <w:t xml:space="preserve"> </w:t>
      </w:r>
      <w:r w:rsidR="00586A34" w:rsidRPr="001B67EA">
        <w:rPr>
          <w:color w:val="000000"/>
        </w:rPr>
        <w:t>lektoriai paramos paraiškos pateikimo dieną ir projekto įgyvendinimo laikotarpiu</w:t>
      </w:r>
      <w:r w:rsidR="00501DA1" w:rsidRPr="001B67EA">
        <w:rPr>
          <w:color w:val="000000"/>
        </w:rPr>
        <w:t xml:space="preserve"> </w:t>
      </w:r>
      <w:r w:rsidR="00586A34" w:rsidRPr="001B67EA">
        <w:rPr>
          <w:color w:val="000000"/>
        </w:rPr>
        <w:t xml:space="preserve">turi </w:t>
      </w:r>
      <w:r w:rsidR="002803FE" w:rsidRPr="001B67EA">
        <w:rPr>
          <w:color w:val="000000"/>
        </w:rPr>
        <w:t xml:space="preserve">turėti </w:t>
      </w:r>
      <w:r w:rsidR="00586A34" w:rsidRPr="001B67EA">
        <w:rPr>
          <w:color w:val="000000"/>
        </w:rPr>
        <w:t xml:space="preserve">ne </w:t>
      </w:r>
      <w:r w:rsidR="00297D5A" w:rsidRPr="001B67EA">
        <w:rPr>
          <w:color w:val="000000"/>
        </w:rPr>
        <w:t xml:space="preserve">žemesnį </w:t>
      </w:r>
      <w:r w:rsidR="00586A34" w:rsidRPr="001B67EA">
        <w:rPr>
          <w:color w:val="000000"/>
        </w:rPr>
        <w:t xml:space="preserve"> kaip aukštąjį universitetinį (bakalauro kvalifikacinį laipsnį) arba jam prilygintą išsilavinimą</w:t>
      </w:r>
      <w:r w:rsidR="007D25C1" w:rsidRPr="001B67EA">
        <w:rPr>
          <w:color w:val="000000"/>
        </w:rPr>
        <w:t>, toje srityje, pagal kurią ketina teikti paslaugas</w:t>
      </w:r>
      <w:r w:rsidR="00297D5A" w:rsidRPr="001B67EA">
        <w:rPr>
          <w:color w:val="000000"/>
        </w:rPr>
        <w:t>,</w:t>
      </w:r>
      <w:r w:rsidR="007D25C1" w:rsidRPr="001B67EA">
        <w:rPr>
          <w:color w:val="000000"/>
        </w:rPr>
        <w:t xml:space="preserve"> </w:t>
      </w:r>
      <w:r w:rsidR="00586A34" w:rsidRPr="001B67EA">
        <w:rPr>
          <w:color w:val="000000"/>
        </w:rPr>
        <w:t>ir</w:t>
      </w:r>
      <w:r w:rsidR="007D25C1" w:rsidRPr="001B67EA">
        <w:rPr>
          <w:color w:val="000000"/>
        </w:rPr>
        <w:t xml:space="preserve"> tur</w:t>
      </w:r>
      <w:r w:rsidR="00297D5A" w:rsidRPr="001B67EA">
        <w:rPr>
          <w:color w:val="000000"/>
        </w:rPr>
        <w:t>ėt</w:t>
      </w:r>
      <w:r w:rsidR="007D25C1" w:rsidRPr="001B67EA">
        <w:rPr>
          <w:color w:val="000000"/>
        </w:rPr>
        <w:t>i</w:t>
      </w:r>
      <w:r w:rsidR="00586A34" w:rsidRPr="001B67EA">
        <w:rPr>
          <w:color w:val="000000"/>
        </w:rPr>
        <w:t xml:space="preserve"> ne </w:t>
      </w:r>
      <w:r w:rsidR="007D25C1" w:rsidRPr="001B67EA">
        <w:rPr>
          <w:color w:val="000000"/>
        </w:rPr>
        <w:t xml:space="preserve">trumpesnę </w:t>
      </w:r>
      <w:r w:rsidR="00586A34" w:rsidRPr="001B67EA">
        <w:rPr>
          <w:color w:val="000000"/>
        </w:rPr>
        <w:t xml:space="preserve">kaip </w:t>
      </w:r>
      <w:r w:rsidR="00297D5A" w:rsidRPr="001B67EA">
        <w:rPr>
          <w:color w:val="000000"/>
        </w:rPr>
        <w:t xml:space="preserve">vienų </w:t>
      </w:r>
      <w:r w:rsidR="00586A34" w:rsidRPr="001B67EA">
        <w:rPr>
          <w:color w:val="000000"/>
        </w:rPr>
        <w:t>metų</w:t>
      </w:r>
      <w:r w:rsidR="007D25C1" w:rsidRPr="001B67EA">
        <w:rPr>
          <w:color w:val="000000"/>
        </w:rPr>
        <w:t>, šviečiamosios ar mokslo sklaidos, patirtį</w:t>
      </w:r>
      <w:r w:rsidR="00134AFE" w:rsidRPr="001B67EA">
        <w:rPr>
          <w:color w:val="000000"/>
        </w:rPr>
        <w:t>,</w:t>
      </w:r>
      <w:r w:rsidR="007D25C1" w:rsidRPr="001B67EA">
        <w:rPr>
          <w:color w:val="000000"/>
        </w:rPr>
        <w:t xml:space="preserve"> kuri būtų susijusi su numatomo informavimo renginio</w:t>
      </w:r>
      <w:r w:rsidR="00B2135C">
        <w:rPr>
          <w:color w:val="000000"/>
        </w:rPr>
        <w:t xml:space="preserve"> </w:t>
      </w:r>
      <w:r w:rsidR="007D25C1" w:rsidRPr="001B67EA">
        <w:rPr>
          <w:color w:val="000000"/>
        </w:rPr>
        <w:t>turiniu</w:t>
      </w:r>
      <w:r w:rsidR="00CA61C0" w:rsidRPr="001B67EA">
        <w:rPr>
          <w:color w:val="000000"/>
        </w:rPr>
        <w:t xml:space="preserve"> (</w:t>
      </w:r>
      <w:r w:rsidR="00CA61C0" w:rsidRPr="001B67EA">
        <w:rPr>
          <w:color w:val="000000"/>
          <w:shd w:val="clear" w:color="auto" w:fill="FFFFFF"/>
        </w:rPr>
        <w:t>pvz.</w:t>
      </w:r>
      <w:r w:rsidR="004F23F4">
        <w:rPr>
          <w:color w:val="000000"/>
          <w:shd w:val="clear" w:color="auto" w:fill="FFFFFF"/>
        </w:rPr>
        <w:t>:</w:t>
      </w:r>
      <w:r w:rsidR="008B365D" w:rsidRPr="001B67EA">
        <w:rPr>
          <w:color w:val="000000"/>
        </w:rPr>
        <w:t xml:space="preserve"> </w:t>
      </w:r>
      <w:r w:rsidR="00185502" w:rsidRPr="00A335C7">
        <w:rPr>
          <w:color w:val="000000"/>
        </w:rPr>
        <w:t xml:space="preserve">pateikiama </w:t>
      </w:r>
      <w:r w:rsidR="00CA61C0" w:rsidRPr="00A335C7">
        <w:rPr>
          <w:color w:val="000000"/>
        </w:rPr>
        <w:t>darbdavio pažyma</w:t>
      </w:r>
      <w:r w:rsidR="0063037C" w:rsidRPr="00A335C7">
        <w:rPr>
          <w:color w:val="000000"/>
        </w:rPr>
        <w:t xml:space="preserve"> ar</w:t>
      </w:r>
      <w:r w:rsidR="00CA61C0" w:rsidRPr="00A335C7">
        <w:rPr>
          <w:color w:val="000000"/>
        </w:rPr>
        <w:t xml:space="preserve"> </w:t>
      </w:r>
      <w:r w:rsidR="00887B15" w:rsidRPr="00A335C7">
        <w:rPr>
          <w:color w:val="000000"/>
        </w:rPr>
        <w:t>projekto vadovo</w:t>
      </w:r>
      <w:r w:rsidR="00057E3D" w:rsidRPr="00A335C7">
        <w:rPr>
          <w:color w:val="000000"/>
        </w:rPr>
        <w:t xml:space="preserve"> pažyma</w:t>
      </w:r>
      <w:r w:rsidR="005053C6" w:rsidRPr="00A335C7">
        <w:rPr>
          <w:color w:val="000000"/>
        </w:rPr>
        <w:t>);</w:t>
      </w:r>
    </w:p>
    <w:p w14:paraId="3B103618" w14:textId="0D306956" w:rsidR="00586A34" w:rsidRDefault="00584757" w:rsidP="00586A34">
      <w:pPr>
        <w:tabs>
          <w:tab w:val="left" w:pos="1418"/>
        </w:tabs>
        <w:spacing w:line="360" w:lineRule="auto"/>
        <w:ind w:firstLine="709"/>
        <w:jc w:val="both"/>
        <w:rPr>
          <w:color w:val="000000"/>
          <w:lang w:eastAsia="lt-LT"/>
        </w:rPr>
      </w:pPr>
      <w:r>
        <w:rPr>
          <w:color w:val="000000"/>
          <w:lang w:eastAsia="lt-LT"/>
        </w:rPr>
        <w:t>21.2.</w:t>
      </w:r>
      <w:r w:rsidR="000D0107">
        <w:rPr>
          <w:color w:val="000000"/>
          <w:lang w:eastAsia="lt-LT"/>
        </w:rPr>
        <w:t>6</w:t>
      </w:r>
      <w:r>
        <w:rPr>
          <w:color w:val="000000"/>
          <w:lang w:eastAsia="lt-LT"/>
        </w:rPr>
        <w:t xml:space="preserve">. </w:t>
      </w:r>
      <w:r w:rsidR="00586A34" w:rsidRPr="00AE6221">
        <w:rPr>
          <w:color w:val="000000"/>
          <w:lang w:eastAsia="lt-LT"/>
        </w:rPr>
        <w:t xml:space="preserve">teikiant paraišką konsultavimo įstaigai, iki paraiškos pateikimo dienos jos konsultantai turi būti įtraukti į </w:t>
      </w:r>
      <w:r w:rsidR="00586A34" w:rsidRPr="002B6576">
        <w:rPr>
          <w:color w:val="000000"/>
          <w:lang w:eastAsia="lt-LT"/>
        </w:rPr>
        <w:t xml:space="preserve">Nepriklausomų žemės ūkio konsultantų </w:t>
      </w:r>
      <w:r w:rsidR="002B6576" w:rsidRPr="002B6576">
        <w:rPr>
          <w:color w:val="000000"/>
          <w:lang w:eastAsia="lt-LT"/>
        </w:rPr>
        <w:t>sąrašą</w:t>
      </w:r>
      <w:r w:rsidR="00586A34">
        <w:rPr>
          <w:color w:val="000000"/>
          <w:lang w:eastAsia="lt-LT"/>
        </w:rPr>
        <w:t>;</w:t>
      </w:r>
    </w:p>
    <w:p w14:paraId="5B7F46EB" w14:textId="59D1F1A6" w:rsidR="00683DF9" w:rsidRDefault="00584757" w:rsidP="00390DC7">
      <w:pPr>
        <w:tabs>
          <w:tab w:val="left" w:pos="1418"/>
          <w:tab w:val="left" w:pos="1560"/>
        </w:tabs>
        <w:spacing w:line="360" w:lineRule="auto"/>
        <w:ind w:firstLine="720"/>
        <w:jc w:val="both"/>
        <w:rPr>
          <w:rStyle w:val="ui-provider"/>
        </w:rPr>
      </w:pPr>
      <w:r>
        <w:rPr>
          <w:rStyle w:val="ui-provider"/>
          <w:lang w:val="en-US"/>
        </w:rPr>
        <w:t>21.2.</w:t>
      </w:r>
      <w:r w:rsidR="000D0107">
        <w:rPr>
          <w:rStyle w:val="ui-provider"/>
          <w:lang w:val="en-US"/>
        </w:rPr>
        <w:t>7</w:t>
      </w:r>
      <w:r>
        <w:rPr>
          <w:rStyle w:val="ui-provider"/>
          <w:lang w:val="en-US"/>
        </w:rPr>
        <w:t xml:space="preserve">. </w:t>
      </w:r>
      <w:r w:rsidR="00683DF9">
        <w:rPr>
          <w:rStyle w:val="ui-provider"/>
        </w:rPr>
        <w:t>parama neteikiama, jei remiantis</w:t>
      </w:r>
      <w:r w:rsidR="008E7ACB">
        <w:rPr>
          <w:rStyle w:val="ui-provider"/>
        </w:rPr>
        <w:t xml:space="preserve"> Dirbtinai sukurtų </w:t>
      </w:r>
      <w:r w:rsidR="00683DF9">
        <w:rPr>
          <w:rStyle w:val="ui-provider"/>
        </w:rPr>
        <w:t xml:space="preserve">sąlygų gauti paramą nustatymo metodika, patvirtinta Lietuvos Respublikos žemės ūkio ministro 2014 m. lapkričio 27 d. įsakymu Nr. 3D-889 „Dėl </w:t>
      </w:r>
      <w:r w:rsidR="008E7ACB">
        <w:rPr>
          <w:rStyle w:val="ui-provider"/>
        </w:rPr>
        <w:t>D</w:t>
      </w:r>
      <w:r w:rsidR="00683DF9">
        <w:rPr>
          <w:rStyle w:val="ui-provider"/>
        </w:rPr>
        <w:t>irbtinai sukurtų sąlygų gauti paramą nustatymo metodikos patvirtinimo“, nustatoma, kad pareiškėjas arba paramos gavėjas galimai neteisėtai sukūrė paramai gauti reikalingas sąlygas.</w:t>
      </w:r>
    </w:p>
    <w:p w14:paraId="30C16EDA" w14:textId="4DDF82C6" w:rsidR="00060069" w:rsidRDefault="00B07822" w:rsidP="00390DC7">
      <w:pPr>
        <w:tabs>
          <w:tab w:val="left" w:pos="1418"/>
          <w:tab w:val="left" w:pos="1560"/>
        </w:tabs>
        <w:spacing w:line="360" w:lineRule="auto"/>
        <w:ind w:firstLine="720"/>
        <w:jc w:val="both"/>
        <w:rPr>
          <w:color w:val="000000"/>
          <w:lang w:eastAsia="lt-LT"/>
        </w:rPr>
      </w:pPr>
      <w:r>
        <w:rPr>
          <w:color w:val="000000"/>
          <w:lang w:eastAsia="lt-LT"/>
        </w:rPr>
        <w:t xml:space="preserve">21.2.8. </w:t>
      </w:r>
      <w:r w:rsidR="00060069">
        <w:rPr>
          <w:color w:val="000000"/>
          <w:lang w:eastAsia="lt-LT"/>
        </w:rPr>
        <w:t>pareiškėjas yra parengęs parodomojo bandymo metodiką</w:t>
      </w:r>
      <w:r w:rsidR="00FE06AA">
        <w:rPr>
          <w:color w:val="000000"/>
          <w:lang w:eastAsia="lt-LT"/>
        </w:rPr>
        <w:t>,</w:t>
      </w:r>
      <w:r w:rsidR="00F17EB4">
        <w:rPr>
          <w:color w:val="000000"/>
          <w:lang w:eastAsia="lt-LT"/>
        </w:rPr>
        <w:t xml:space="preserve"> </w:t>
      </w:r>
      <w:r w:rsidR="00B4451F">
        <w:rPr>
          <w:bCs/>
          <w:szCs w:val="24"/>
        </w:rPr>
        <w:t>pateiktą kartu su paraiška</w:t>
      </w:r>
      <w:r w:rsidR="00AF18B8">
        <w:rPr>
          <w:bCs/>
          <w:szCs w:val="24"/>
        </w:rPr>
        <w:t>, pagal kurią bus vykdomas projektas</w:t>
      </w:r>
      <w:r w:rsidR="0099122A">
        <w:rPr>
          <w:bCs/>
          <w:szCs w:val="24"/>
        </w:rPr>
        <w:t xml:space="preserve"> ir atitinkančią 22.2.1 papunkčio nuostatas.</w:t>
      </w:r>
      <w:r w:rsidR="00AF18B8">
        <w:rPr>
          <w:bCs/>
          <w:szCs w:val="24"/>
        </w:rPr>
        <w:t xml:space="preserve"> </w:t>
      </w:r>
    </w:p>
    <w:p w14:paraId="6268C5C5" w14:textId="6EF04357" w:rsidR="00CB160D" w:rsidRPr="002F6CC8" w:rsidRDefault="00252709" w:rsidP="00C502C0">
      <w:pPr>
        <w:shd w:val="clear" w:color="auto" w:fill="FFFFFF"/>
        <w:spacing w:line="360" w:lineRule="auto"/>
        <w:ind w:firstLine="709"/>
        <w:jc w:val="both"/>
        <w:rPr>
          <w:rFonts w:eastAsia="Calibri"/>
          <w:bCs/>
          <w:color w:val="000000"/>
          <w:spacing w:val="2"/>
          <w:szCs w:val="24"/>
        </w:rPr>
      </w:pPr>
      <w:r>
        <w:rPr>
          <w:rFonts w:eastAsia="Calibri"/>
          <w:bCs/>
          <w:color w:val="000000"/>
          <w:spacing w:val="2"/>
          <w:szCs w:val="24"/>
        </w:rPr>
        <w:t>2</w:t>
      </w:r>
      <w:r w:rsidR="00990F47">
        <w:rPr>
          <w:rFonts w:eastAsia="Calibri"/>
          <w:bCs/>
          <w:color w:val="000000"/>
          <w:spacing w:val="2"/>
          <w:szCs w:val="24"/>
        </w:rPr>
        <w:t>2</w:t>
      </w:r>
      <w:r w:rsidR="00C502C0" w:rsidRPr="00531D0C">
        <w:rPr>
          <w:rFonts w:eastAsia="Calibri"/>
          <w:bCs/>
          <w:color w:val="000000"/>
          <w:spacing w:val="2"/>
          <w:szCs w:val="24"/>
        </w:rPr>
        <w:t>.</w:t>
      </w:r>
      <w:r w:rsidR="00C502C0" w:rsidRPr="00922E44">
        <w:rPr>
          <w:rFonts w:eastAsia="Calibri"/>
          <w:bCs/>
          <w:color w:val="000000"/>
          <w:spacing w:val="2"/>
          <w:szCs w:val="24"/>
        </w:rPr>
        <w:t xml:space="preserve"> </w:t>
      </w:r>
      <w:r w:rsidR="00C516DF">
        <w:rPr>
          <w:rFonts w:eastAsia="Calibri"/>
          <w:bCs/>
          <w:color w:val="000000"/>
          <w:spacing w:val="2"/>
          <w:szCs w:val="24"/>
        </w:rPr>
        <w:t>P</w:t>
      </w:r>
      <w:r w:rsidR="00C502C0" w:rsidRPr="00922E44">
        <w:rPr>
          <w:rFonts w:eastAsia="Calibri"/>
          <w:bCs/>
          <w:color w:val="000000"/>
          <w:spacing w:val="2"/>
          <w:szCs w:val="24"/>
        </w:rPr>
        <w:t xml:space="preserve">rojektas </w:t>
      </w:r>
      <w:r w:rsidR="00CB160D" w:rsidRPr="002F6CC8">
        <w:rPr>
          <w:rFonts w:eastAsia="Calibri"/>
          <w:bCs/>
          <w:color w:val="000000"/>
          <w:spacing w:val="2"/>
          <w:szCs w:val="24"/>
        </w:rPr>
        <w:t>turi atitikti:</w:t>
      </w:r>
    </w:p>
    <w:p w14:paraId="5479E4C3" w14:textId="70FE558C" w:rsidR="00C502C0" w:rsidRPr="002F6CC8" w:rsidRDefault="00CB160D" w:rsidP="00E96EF2">
      <w:pPr>
        <w:shd w:val="clear" w:color="auto" w:fill="FFFFFF"/>
        <w:spacing w:line="360" w:lineRule="auto"/>
        <w:ind w:firstLine="709"/>
        <w:jc w:val="both"/>
        <w:rPr>
          <w:rFonts w:eastAsia="Calibri"/>
          <w:bCs/>
          <w:color w:val="000000"/>
          <w:spacing w:val="2"/>
          <w:szCs w:val="24"/>
        </w:rPr>
      </w:pPr>
      <w:r w:rsidRPr="002F6CC8">
        <w:rPr>
          <w:rFonts w:eastAsia="Calibri"/>
          <w:bCs/>
          <w:color w:val="000000"/>
          <w:spacing w:val="2"/>
          <w:szCs w:val="24"/>
          <w:lang w:val="en-US"/>
        </w:rPr>
        <w:t>2</w:t>
      </w:r>
      <w:r w:rsidR="00990F47">
        <w:rPr>
          <w:rFonts w:eastAsia="Calibri"/>
          <w:bCs/>
          <w:color w:val="000000"/>
          <w:spacing w:val="2"/>
          <w:szCs w:val="24"/>
          <w:lang w:val="en-US"/>
        </w:rPr>
        <w:t>2</w:t>
      </w:r>
      <w:r w:rsidRPr="002F6CC8">
        <w:rPr>
          <w:rFonts w:eastAsia="Calibri"/>
          <w:bCs/>
          <w:color w:val="000000"/>
          <w:spacing w:val="2"/>
          <w:szCs w:val="24"/>
          <w:lang w:val="en-US"/>
        </w:rPr>
        <w:t>.1.</w:t>
      </w:r>
      <w:r w:rsidRPr="002F6CC8">
        <w:rPr>
          <w:rFonts w:eastAsia="Calibri"/>
          <w:bCs/>
          <w:color w:val="000000"/>
          <w:spacing w:val="2"/>
          <w:szCs w:val="24"/>
        </w:rPr>
        <w:t xml:space="preserve"> bendrąsias tinkamumo sąlygas ir reikalavimus</w:t>
      </w:r>
      <w:r w:rsidR="00647ED0">
        <w:rPr>
          <w:rFonts w:eastAsia="Calibri"/>
          <w:bCs/>
          <w:color w:val="000000"/>
          <w:spacing w:val="2"/>
          <w:szCs w:val="24"/>
        </w:rPr>
        <w:t xml:space="preserve"> </w:t>
      </w:r>
      <w:r w:rsidR="00C502C0" w:rsidRPr="002F6CC8">
        <w:rPr>
          <w:rFonts w:eastAsia="Calibri"/>
          <w:bCs/>
          <w:color w:val="000000"/>
          <w:spacing w:val="2"/>
          <w:szCs w:val="24"/>
        </w:rPr>
        <w:t>nurodyt</w:t>
      </w:r>
      <w:r w:rsidR="00027F09" w:rsidRPr="002F6CC8">
        <w:rPr>
          <w:rFonts w:eastAsia="Calibri"/>
          <w:bCs/>
          <w:color w:val="000000"/>
          <w:spacing w:val="2"/>
          <w:szCs w:val="24"/>
        </w:rPr>
        <w:t>u</w:t>
      </w:r>
      <w:r w:rsidR="00C502C0" w:rsidRPr="002F6CC8">
        <w:rPr>
          <w:rFonts w:eastAsia="Calibri"/>
          <w:bCs/>
          <w:color w:val="000000"/>
          <w:spacing w:val="2"/>
          <w:szCs w:val="24"/>
        </w:rPr>
        <w:t>s Administravimo taisyklių 124.</w:t>
      </w:r>
      <w:r w:rsidR="00232703">
        <w:rPr>
          <w:rFonts w:eastAsia="Calibri"/>
          <w:bCs/>
          <w:color w:val="000000"/>
          <w:spacing w:val="2"/>
          <w:szCs w:val="24"/>
        </w:rPr>
        <w:t>3</w:t>
      </w:r>
      <w:r w:rsidR="00C502C0" w:rsidRPr="002F6CC8">
        <w:rPr>
          <w:rFonts w:eastAsia="Calibri"/>
          <w:bCs/>
          <w:color w:val="000000"/>
          <w:spacing w:val="2"/>
          <w:szCs w:val="24"/>
        </w:rPr>
        <w:t xml:space="preserve">–124.9 </w:t>
      </w:r>
      <w:r w:rsidR="00C74417">
        <w:rPr>
          <w:rFonts w:eastAsia="Calibri"/>
          <w:bCs/>
          <w:color w:val="000000"/>
          <w:spacing w:val="2"/>
          <w:szCs w:val="24"/>
        </w:rPr>
        <w:t xml:space="preserve">ir </w:t>
      </w:r>
      <w:r w:rsidR="00C502C0" w:rsidRPr="002F6CC8">
        <w:rPr>
          <w:rFonts w:eastAsia="Calibri"/>
          <w:bCs/>
          <w:color w:val="000000"/>
          <w:spacing w:val="2"/>
          <w:szCs w:val="24"/>
        </w:rPr>
        <w:t>124.21 papunkčiuose ir nepatenka į Administravimo taisyklių 125 punkte nurodytas paramą ribojančias sąlygas;</w:t>
      </w:r>
    </w:p>
    <w:p w14:paraId="49D5EA90" w14:textId="4552A8CF" w:rsidR="00933A6E" w:rsidRDefault="00933A6E" w:rsidP="00C502C0">
      <w:pPr>
        <w:shd w:val="clear" w:color="auto" w:fill="FFFFFF"/>
        <w:spacing w:line="360" w:lineRule="auto"/>
        <w:ind w:firstLine="709"/>
        <w:jc w:val="both"/>
        <w:rPr>
          <w:rFonts w:eastAsia="Calibri"/>
          <w:bCs/>
          <w:color w:val="000000"/>
          <w:spacing w:val="2"/>
          <w:szCs w:val="24"/>
        </w:rPr>
      </w:pPr>
      <w:r>
        <w:rPr>
          <w:rFonts w:eastAsia="Calibri"/>
          <w:bCs/>
          <w:color w:val="000000"/>
          <w:spacing w:val="2"/>
          <w:szCs w:val="24"/>
        </w:rPr>
        <w:t>2</w:t>
      </w:r>
      <w:r w:rsidR="00990F47">
        <w:rPr>
          <w:rFonts w:eastAsia="Calibri"/>
          <w:bCs/>
          <w:color w:val="000000"/>
          <w:spacing w:val="2"/>
          <w:szCs w:val="24"/>
        </w:rPr>
        <w:t>2</w:t>
      </w:r>
      <w:r>
        <w:rPr>
          <w:rFonts w:eastAsia="Calibri"/>
          <w:bCs/>
          <w:color w:val="000000"/>
          <w:spacing w:val="2"/>
          <w:szCs w:val="24"/>
        </w:rPr>
        <w:t>.2. projektas turi atitikti s</w:t>
      </w:r>
      <w:r w:rsidRPr="00F9265E">
        <w:rPr>
          <w:rFonts w:eastAsia="Calibri"/>
          <w:bCs/>
          <w:color w:val="000000"/>
          <w:spacing w:val="2"/>
          <w:szCs w:val="24"/>
        </w:rPr>
        <w:t>peciali</w:t>
      </w:r>
      <w:r>
        <w:rPr>
          <w:rFonts w:eastAsia="Calibri"/>
          <w:bCs/>
          <w:color w:val="000000"/>
          <w:spacing w:val="2"/>
          <w:szCs w:val="24"/>
        </w:rPr>
        <w:t>ąsias</w:t>
      </w:r>
      <w:r w:rsidRPr="00F9265E">
        <w:rPr>
          <w:rFonts w:eastAsia="Calibri"/>
          <w:bCs/>
          <w:color w:val="000000"/>
          <w:spacing w:val="2"/>
          <w:szCs w:val="24"/>
        </w:rPr>
        <w:t xml:space="preserve"> tinkamumo sąlyg</w:t>
      </w:r>
      <w:r>
        <w:rPr>
          <w:rFonts w:eastAsia="Calibri"/>
          <w:bCs/>
          <w:color w:val="000000"/>
          <w:spacing w:val="2"/>
          <w:szCs w:val="24"/>
        </w:rPr>
        <w:t>a</w:t>
      </w:r>
      <w:r w:rsidRPr="00F9265E">
        <w:rPr>
          <w:rFonts w:eastAsia="Calibri"/>
          <w:bCs/>
          <w:color w:val="000000"/>
          <w:spacing w:val="2"/>
          <w:szCs w:val="24"/>
        </w:rPr>
        <w:t>s ir reikalavim</w:t>
      </w:r>
      <w:r>
        <w:rPr>
          <w:rFonts w:eastAsia="Calibri"/>
          <w:bCs/>
          <w:color w:val="000000"/>
          <w:spacing w:val="2"/>
          <w:szCs w:val="24"/>
        </w:rPr>
        <w:t>us:</w:t>
      </w:r>
    </w:p>
    <w:p w14:paraId="4B6F12A1" w14:textId="4145D94E" w:rsidR="003C085E" w:rsidRDefault="000360D7" w:rsidP="003F55FB">
      <w:pPr>
        <w:tabs>
          <w:tab w:val="left" w:pos="720"/>
          <w:tab w:val="left" w:pos="1560"/>
        </w:tabs>
        <w:spacing w:line="360" w:lineRule="auto"/>
        <w:ind w:firstLine="709"/>
        <w:jc w:val="both"/>
        <w:rPr>
          <w:lang w:eastAsia="lt-LT"/>
        </w:rPr>
      </w:pPr>
      <w:r>
        <w:rPr>
          <w:color w:val="000000"/>
          <w:lang w:eastAsia="lt-LT"/>
        </w:rPr>
        <w:t>2</w:t>
      </w:r>
      <w:r w:rsidR="00990F47">
        <w:rPr>
          <w:color w:val="000000"/>
          <w:lang w:eastAsia="lt-LT"/>
        </w:rPr>
        <w:t>2</w:t>
      </w:r>
      <w:r>
        <w:rPr>
          <w:color w:val="000000"/>
          <w:lang w:eastAsia="lt-LT"/>
        </w:rPr>
        <w:t>.2.</w:t>
      </w:r>
      <w:r w:rsidR="00C8007F">
        <w:rPr>
          <w:color w:val="000000"/>
          <w:lang w:eastAsia="lt-LT"/>
        </w:rPr>
        <w:t>1</w:t>
      </w:r>
      <w:r>
        <w:rPr>
          <w:color w:val="000000"/>
          <w:lang w:eastAsia="lt-LT"/>
        </w:rPr>
        <w:t>. projektas bus įgyvendinamas</w:t>
      </w:r>
      <w:r w:rsidR="00E47624">
        <w:rPr>
          <w:color w:val="000000"/>
          <w:lang w:eastAsia="lt-LT"/>
        </w:rPr>
        <w:t xml:space="preserve"> </w:t>
      </w:r>
      <w:r w:rsidR="007C54E9">
        <w:rPr>
          <w:color w:val="000000"/>
          <w:lang w:eastAsia="lt-LT"/>
        </w:rPr>
        <w:t xml:space="preserve">pagal </w:t>
      </w:r>
      <w:r w:rsidR="007746EE" w:rsidRPr="001313D8">
        <w:rPr>
          <w:rStyle w:val="cf01"/>
          <w:rFonts w:ascii="Times New Roman" w:hAnsi="Times New Roman" w:cs="Times New Roman"/>
          <w:sz w:val="24"/>
          <w:szCs w:val="24"/>
        </w:rPr>
        <w:t xml:space="preserve">Ministerijos Žemdirbių švietimo, konsultavimo priemonių, žemės ūkio parodų ir mokslinių tyrimų atrankos komiteto, patvirtinto Lietuvos Respublikos žemės ūkio ministro 2010 m. sausio 22 d. įsakymu Nr. 3D-34 „Dėl Žemdirbių švietimo, konsultavimo priemonių, žemės ūkio parodų ir mokslinių tyrimų atrankos komiteto patvirtinimo“, patvirtintas </w:t>
      </w:r>
      <w:r w:rsidR="00085D85" w:rsidRPr="00667419">
        <w:rPr>
          <w:rStyle w:val="cf01"/>
          <w:rFonts w:ascii="Times New Roman" w:hAnsi="Times New Roman" w:cs="Times New Roman"/>
          <w:sz w:val="24"/>
          <w:szCs w:val="24"/>
        </w:rPr>
        <w:t>temas</w:t>
      </w:r>
      <w:r w:rsidR="0039003C" w:rsidRPr="00667419">
        <w:rPr>
          <w:rStyle w:val="cf01"/>
          <w:rFonts w:ascii="Times New Roman" w:hAnsi="Times New Roman" w:cs="Times New Roman"/>
          <w:sz w:val="24"/>
          <w:szCs w:val="24"/>
        </w:rPr>
        <w:t>,</w:t>
      </w:r>
      <w:r w:rsidR="0039003C">
        <w:rPr>
          <w:rStyle w:val="cf01"/>
          <w:rFonts w:ascii="Times New Roman" w:hAnsi="Times New Roman" w:cs="Times New Roman"/>
          <w:sz w:val="24"/>
          <w:szCs w:val="24"/>
        </w:rPr>
        <w:t xml:space="preserve"> </w:t>
      </w:r>
      <w:r w:rsidR="00C93C8A">
        <w:t xml:space="preserve">teikiant prioritetą </w:t>
      </w:r>
      <w:r w:rsidR="00413C02">
        <w:t xml:space="preserve">parodomiesiems projektams </w:t>
      </w:r>
      <w:r>
        <w:rPr>
          <w:noProof/>
        </w:rPr>
        <w:t>susijusi</w:t>
      </w:r>
      <w:r w:rsidR="00C93C8A">
        <w:rPr>
          <w:noProof/>
        </w:rPr>
        <w:t>em</w:t>
      </w:r>
      <w:r>
        <w:rPr>
          <w:noProof/>
        </w:rPr>
        <w:t xml:space="preserve">s su aukštos pridėtinės vertės žemės ūkio ir maisto žaliavų gamyba ir perdirbimu, teigiamu poveikiu aplinkai ir klimatui, tvaria gamyba, beatliekinių ir mažų atliekų technologijų taikymu, novatoriškų bioproduktų iš biožaliavų vystymu ir gamyba, trumposiomis maisto </w:t>
      </w:r>
      <w:r>
        <w:rPr>
          <w:noProof/>
        </w:rPr>
        <w:lastRenderedPageBreak/>
        <w:t>tiekimo grandinėmis, pažangių technologijų plėtra, skaitmeninimu</w:t>
      </w:r>
      <w:r w:rsidR="00834D3C">
        <w:rPr>
          <w:noProof/>
        </w:rPr>
        <w:t xml:space="preserve"> bei prisidedantiems</w:t>
      </w:r>
      <w:r w:rsidR="00413C02">
        <w:rPr>
          <w:noProof/>
        </w:rPr>
        <w:t xml:space="preserve"> prie Europos žaliojo kurso žemės ūkio tikslų įgyvendinimo</w:t>
      </w:r>
      <w:r>
        <w:rPr>
          <w:color w:val="000000"/>
          <w:lang w:eastAsia="lt-LT"/>
        </w:rPr>
        <w:t xml:space="preserve">. </w:t>
      </w:r>
      <w:r w:rsidR="00EA1724">
        <w:rPr>
          <w:color w:val="000000"/>
          <w:szCs w:val="24"/>
        </w:rPr>
        <w:t>Nustatant</w:t>
      </w:r>
      <w:r w:rsidR="00EA1724" w:rsidRPr="00190284">
        <w:rPr>
          <w:color w:val="000000"/>
          <w:szCs w:val="24"/>
        </w:rPr>
        <w:t xml:space="preserve"> </w:t>
      </w:r>
      <w:r w:rsidR="00EA1724">
        <w:rPr>
          <w:color w:val="000000"/>
          <w:szCs w:val="24"/>
        </w:rPr>
        <w:t>parodomųjų projektų</w:t>
      </w:r>
      <w:r w:rsidR="00EA1724" w:rsidRPr="00190284">
        <w:rPr>
          <w:color w:val="000000"/>
          <w:szCs w:val="24"/>
        </w:rPr>
        <w:t xml:space="preserve"> poreikį bus atsižvelgiama į ūkininkų ir kt. tikslinių grupių </w:t>
      </w:r>
      <w:r w:rsidR="00EA1724" w:rsidRPr="00190284">
        <w:t xml:space="preserve">nuomonę apie jiems svarbias </w:t>
      </w:r>
      <w:r w:rsidR="00EA1724" w:rsidRPr="007F33C9">
        <w:t>tematikas</w:t>
      </w:r>
      <w:r w:rsidR="00800E6A">
        <w:t xml:space="preserve"> </w:t>
      </w:r>
      <w:r w:rsidR="00EA1724" w:rsidRPr="00190284">
        <w:t>bei kitus poreikius</w:t>
      </w:r>
      <w:r w:rsidR="00175BE8">
        <w:rPr>
          <w:color w:val="000000"/>
          <w:szCs w:val="24"/>
        </w:rPr>
        <w:t xml:space="preserve">. </w:t>
      </w:r>
      <w:r w:rsidR="00175BE8" w:rsidRPr="00F77621">
        <w:t xml:space="preserve">Mokslinių tyrimų rezultatai ne anksčiau kaip prieš </w:t>
      </w:r>
      <w:r w:rsidR="00175BE8" w:rsidRPr="00042AD0">
        <w:t>5</w:t>
      </w:r>
      <w:r w:rsidR="00175BE8" w:rsidRPr="00F77621">
        <w:t xml:space="preserve"> metus iki paramos paraiškos pateikimo turi būti paskelbti mokslo straipsnio ar monografijos forma</w:t>
      </w:r>
      <w:r w:rsidR="00175BE8">
        <w:t xml:space="preserve"> recenzuojamuose mokslo leidiniuose </w:t>
      </w:r>
      <w:r w:rsidR="00175BE8" w:rsidRPr="00557215">
        <w:t xml:space="preserve">paskelbtuose interneto puslapyje </w:t>
      </w:r>
      <w:r w:rsidR="00175BE8">
        <w:t xml:space="preserve"> </w:t>
      </w:r>
      <w:hyperlink r:id="rId14" w:history="1">
        <w:r w:rsidR="00175BE8" w:rsidRPr="003F55FB">
          <w:rPr>
            <w:rStyle w:val="Hipersaitas"/>
          </w:rPr>
          <w:t>www.scopus.com</w:t>
        </w:r>
      </w:hyperlink>
      <w:r w:rsidR="00175BE8" w:rsidRPr="00F77621">
        <w:rPr>
          <w:lang w:eastAsia="lt-LT"/>
        </w:rPr>
        <w:t>;</w:t>
      </w:r>
      <w:r w:rsidR="00175BE8">
        <w:rPr>
          <w:lang w:eastAsia="lt-LT"/>
        </w:rPr>
        <w:t xml:space="preserve"> </w:t>
      </w:r>
      <w:r w:rsidR="00175BE8">
        <w:rPr>
          <w:color w:val="000000"/>
          <w:szCs w:val="24"/>
        </w:rPr>
        <w:t xml:space="preserve"> </w:t>
      </w:r>
    </w:p>
    <w:p w14:paraId="3DCE0CBD" w14:textId="00AB0F53" w:rsidR="000360D7" w:rsidRDefault="000360D7" w:rsidP="003F55FB">
      <w:pPr>
        <w:tabs>
          <w:tab w:val="left" w:pos="720"/>
          <w:tab w:val="left" w:pos="1560"/>
        </w:tabs>
        <w:spacing w:line="360" w:lineRule="auto"/>
        <w:ind w:firstLine="709"/>
        <w:jc w:val="both"/>
        <w:rPr>
          <w:color w:val="000000"/>
          <w:lang w:eastAsia="lt-LT"/>
        </w:rPr>
      </w:pPr>
      <w:r>
        <w:rPr>
          <w:color w:val="000000"/>
          <w:lang w:eastAsia="lt-LT"/>
        </w:rPr>
        <w:t>2</w:t>
      </w:r>
      <w:r w:rsidR="00CB672C">
        <w:rPr>
          <w:color w:val="000000"/>
          <w:lang w:eastAsia="lt-LT"/>
        </w:rPr>
        <w:t>2</w:t>
      </w:r>
      <w:r>
        <w:rPr>
          <w:color w:val="000000"/>
          <w:lang w:eastAsia="lt-LT"/>
        </w:rPr>
        <w:t>.</w:t>
      </w:r>
      <w:r w:rsidR="00095B40">
        <w:rPr>
          <w:color w:val="000000"/>
          <w:lang w:eastAsia="lt-LT"/>
        </w:rPr>
        <w:t>2.2</w:t>
      </w:r>
      <w:r>
        <w:rPr>
          <w:color w:val="000000"/>
          <w:lang w:eastAsia="lt-LT"/>
        </w:rPr>
        <w:t xml:space="preserve">. projektas nedubliuojamas su kitais projektais, vykdytais pagal Lietuvos kaimo plėtros 2007–2013 metų programos priemonės „Profesinio mokymo ir informavimo veikla“ veiklos sritį </w:t>
      </w:r>
      <w:r>
        <w:rPr>
          <w:caps/>
          <w:color w:val="000000"/>
          <w:lang w:eastAsia="lt-LT"/>
        </w:rPr>
        <w:t>„</w:t>
      </w:r>
      <w:r>
        <w:rPr>
          <w:color w:val="000000"/>
          <w:lang w:eastAsia="lt-LT"/>
        </w:rPr>
        <w:t>Žemės ir miškų ūkio veiklos ir žemės ūkio produktų perdirbimo ūkyje mokslo žinių ir inovacinės praktikos sklaida</w:t>
      </w:r>
      <w:r>
        <w:rPr>
          <w:caps/>
          <w:color w:val="000000"/>
          <w:lang w:eastAsia="lt-LT"/>
        </w:rPr>
        <w:t>“</w:t>
      </w:r>
      <w:r w:rsidR="00EA23DA">
        <w:rPr>
          <w:caps/>
          <w:color w:val="000000"/>
          <w:lang w:eastAsia="lt-LT"/>
        </w:rPr>
        <w:t xml:space="preserve"> </w:t>
      </w:r>
      <w:r w:rsidR="008B6B89">
        <w:rPr>
          <w:caps/>
          <w:color w:val="000000"/>
          <w:lang w:eastAsia="lt-LT"/>
        </w:rPr>
        <w:t>(</w:t>
      </w:r>
      <w:r w:rsidR="007B2486" w:rsidRPr="00F77621">
        <w:t>t</w:t>
      </w:r>
      <w:r w:rsidR="007B2486">
        <w:t xml:space="preserve">oliau </w:t>
      </w:r>
      <w:r w:rsidR="00733C68" w:rsidRPr="002F6CC8">
        <w:rPr>
          <w:rFonts w:eastAsia="Calibri"/>
          <w:bCs/>
          <w:color w:val="000000"/>
          <w:spacing w:val="2"/>
          <w:szCs w:val="24"/>
        </w:rPr>
        <w:t>–</w:t>
      </w:r>
      <w:r w:rsidR="007B2486">
        <w:t xml:space="preserve"> </w:t>
      </w:r>
      <w:r w:rsidR="007B2486">
        <w:rPr>
          <w:color w:val="000000"/>
          <w:lang w:eastAsia="lt-LT"/>
        </w:rPr>
        <w:t>2007–2013 metų programos priemonė)</w:t>
      </w:r>
      <w:r>
        <w:rPr>
          <w:caps/>
          <w:color w:val="000000"/>
          <w:lang w:eastAsia="lt-LT"/>
        </w:rPr>
        <w:t xml:space="preserve">, </w:t>
      </w:r>
      <w:r>
        <w:rPr>
          <w:caps/>
          <w:color w:val="000000"/>
          <w:lang w:val="en-US" w:eastAsia="lt-LT"/>
        </w:rPr>
        <w:t>2014</w:t>
      </w:r>
      <w:r>
        <w:rPr>
          <w:color w:val="000000"/>
          <w:lang w:eastAsia="lt-LT"/>
        </w:rPr>
        <w:t>–</w:t>
      </w:r>
      <w:r>
        <w:rPr>
          <w:caps/>
          <w:color w:val="000000"/>
          <w:lang w:val="en-US" w:eastAsia="lt-LT"/>
        </w:rPr>
        <w:t xml:space="preserve">2020 </w:t>
      </w:r>
      <w:r>
        <w:rPr>
          <w:color w:val="000000"/>
          <w:lang w:eastAsia="lt-LT"/>
        </w:rPr>
        <w:t xml:space="preserve">metų </w:t>
      </w:r>
      <w:r>
        <w:t>programos priemonės „Žinių perdavimas ir informavimo veikla“ veiklos sritį „Parama parodomiesiems projektams ir informavimo veiklai“</w:t>
      </w:r>
      <w:r w:rsidR="00057821">
        <w:t xml:space="preserve"> (toliau </w:t>
      </w:r>
      <w:r w:rsidR="00733C68" w:rsidRPr="002F6CC8">
        <w:rPr>
          <w:rFonts w:eastAsia="Calibri"/>
          <w:bCs/>
          <w:color w:val="000000"/>
          <w:spacing w:val="2"/>
          <w:szCs w:val="24"/>
        </w:rPr>
        <w:t>–</w:t>
      </w:r>
      <w:r w:rsidR="00057821">
        <w:t xml:space="preserve"> </w:t>
      </w:r>
      <w:r w:rsidR="00057821">
        <w:rPr>
          <w:caps/>
          <w:color w:val="000000"/>
          <w:lang w:val="en-US" w:eastAsia="lt-LT"/>
        </w:rPr>
        <w:t>2014</w:t>
      </w:r>
      <w:r w:rsidR="00057821">
        <w:rPr>
          <w:color w:val="000000"/>
          <w:lang w:eastAsia="lt-LT"/>
        </w:rPr>
        <w:t>–</w:t>
      </w:r>
      <w:r w:rsidR="00057821">
        <w:rPr>
          <w:caps/>
          <w:color w:val="000000"/>
          <w:lang w:val="en-US" w:eastAsia="lt-LT"/>
        </w:rPr>
        <w:t xml:space="preserve">2020 </w:t>
      </w:r>
      <w:r w:rsidR="00057821">
        <w:rPr>
          <w:color w:val="000000"/>
          <w:lang w:eastAsia="lt-LT"/>
        </w:rPr>
        <w:t xml:space="preserve">metų </w:t>
      </w:r>
      <w:r w:rsidR="00057821">
        <w:t>programos priemonė)</w:t>
      </w:r>
      <w:r>
        <w:t xml:space="preserve">, Lietuvos kaimo plėtros 2014–2020 metų programos priemonės „Bendradarbiavimas“ veiklos sritį „Parama EIP veiklos grupėms kurti ir jų veiklai vystyti“ </w:t>
      </w:r>
      <w:r>
        <w:rPr>
          <w:color w:val="000000"/>
          <w:lang w:eastAsia="lt-LT"/>
        </w:rPr>
        <w:t xml:space="preserve">ir nedubliuojamas pagal </w:t>
      </w:r>
      <w:r w:rsidR="00EA4595">
        <w:rPr>
          <w:color w:val="000000"/>
          <w:lang w:eastAsia="lt-LT"/>
        </w:rPr>
        <w:t>intervencin</w:t>
      </w:r>
      <w:r w:rsidR="006F0668">
        <w:rPr>
          <w:color w:val="000000"/>
          <w:lang w:eastAsia="lt-LT"/>
        </w:rPr>
        <w:t>ę</w:t>
      </w:r>
      <w:r w:rsidR="00EA4595">
        <w:rPr>
          <w:color w:val="000000"/>
          <w:lang w:eastAsia="lt-LT"/>
        </w:rPr>
        <w:t xml:space="preserve"> </w:t>
      </w:r>
      <w:r>
        <w:rPr>
          <w:color w:val="000000"/>
          <w:lang w:eastAsia="lt-LT"/>
        </w:rPr>
        <w:t>priemon</w:t>
      </w:r>
      <w:r w:rsidR="006F0668">
        <w:rPr>
          <w:color w:val="000000"/>
          <w:lang w:eastAsia="lt-LT"/>
        </w:rPr>
        <w:t>ę</w:t>
      </w:r>
      <w:r>
        <w:rPr>
          <w:color w:val="000000"/>
          <w:lang w:eastAsia="lt-LT"/>
        </w:rPr>
        <w:t xml:space="preserve">. Tokių projektų sąrašas skelbiamas Mokėjimo agentūros interneto svetainėje </w:t>
      </w:r>
      <w:hyperlink r:id="rId15" w:history="1">
        <w:r w:rsidRPr="006B0391">
          <w:rPr>
            <w:rStyle w:val="Hipersaitas"/>
            <w:lang w:eastAsia="lt-LT"/>
          </w:rPr>
          <w:t>www.nma.lt</w:t>
        </w:r>
      </w:hyperlink>
      <w:r w:rsidR="00F646D4">
        <w:rPr>
          <w:rStyle w:val="Hipersaitas"/>
          <w:lang w:eastAsia="lt-LT"/>
        </w:rPr>
        <w:t xml:space="preserve"> </w:t>
      </w:r>
      <w:r w:rsidR="00F646D4" w:rsidRPr="00A94EA7">
        <w:rPr>
          <w:rStyle w:val="Hipersaitas"/>
          <w:color w:val="auto"/>
          <w:u w:val="none"/>
          <w:lang w:eastAsia="lt-LT"/>
        </w:rPr>
        <w:t>ir</w:t>
      </w:r>
      <w:r w:rsidR="008F437F" w:rsidRPr="00A94EA7">
        <w:rPr>
          <w:rStyle w:val="Hipersaitas"/>
          <w:color w:val="auto"/>
          <w:u w:val="none"/>
          <w:lang w:eastAsia="lt-LT"/>
        </w:rPr>
        <w:t xml:space="preserve"> Ministerijos interneto svetainėje</w:t>
      </w:r>
      <w:r w:rsidR="00F646D4" w:rsidRPr="00A94EA7">
        <w:rPr>
          <w:rStyle w:val="Hipersaitas"/>
          <w:color w:val="auto"/>
          <w:u w:val="none"/>
          <w:lang w:eastAsia="lt-LT"/>
        </w:rPr>
        <w:t xml:space="preserve"> </w:t>
      </w:r>
      <w:hyperlink r:id="rId16" w:history="1">
        <w:r w:rsidR="00D67052" w:rsidRPr="00A94EA7">
          <w:rPr>
            <w:rStyle w:val="Hipersaitas"/>
            <w:lang w:eastAsia="lt-LT"/>
          </w:rPr>
          <w:t>www.zum.lrv.lt</w:t>
        </w:r>
      </w:hyperlink>
      <w:r>
        <w:rPr>
          <w:color w:val="000000"/>
          <w:lang w:eastAsia="lt-LT"/>
        </w:rPr>
        <w:t>;</w:t>
      </w:r>
    </w:p>
    <w:p w14:paraId="122225BB" w14:textId="5624D599" w:rsidR="00D67052" w:rsidRDefault="00D67052" w:rsidP="00D67052">
      <w:pPr>
        <w:tabs>
          <w:tab w:val="left" w:pos="1134"/>
        </w:tabs>
        <w:spacing w:line="360" w:lineRule="auto"/>
        <w:ind w:firstLine="720"/>
        <w:jc w:val="both"/>
        <w:rPr>
          <w:color w:val="000000"/>
        </w:rPr>
      </w:pPr>
      <w:r>
        <w:rPr>
          <w:color w:val="000000"/>
          <w:szCs w:val="24"/>
          <w:lang w:eastAsia="lt-LT"/>
        </w:rPr>
        <w:t>2</w:t>
      </w:r>
      <w:r w:rsidR="00CB672C">
        <w:rPr>
          <w:color w:val="000000"/>
          <w:szCs w:val="24"/>
          <w:lang w:eastAsia="lt-LT"/>
        </w:rPr>
        <w:t>2</w:t>
      </w:r>
      <w:r>
        <w:rPr>
          <w:color w:val="000000"/>
          <w:szCs w:val="24"/>
          <w:lang w:eastAsia="lt-LT"/>
        </w:rPr>
        <w:t>.</w:t>
      </w:r>
      <w:r w:rsidRPr="00471A6A">
        <w:rPr>
          <w:color w:val="000000"/>
          <w:szCs w:val="24"/>
          <w:lang w:eastAsia="lt-LT"/>
        </w:rPr>
        <w:t>2</w:t>
      </w:r>
      <w:r>
        <w:rPr>
          <w:color w:val="000000"/>
          <w:szCs w:val="24"/>
          <w:lang w:eastAsia="lt-LT"/>
        </w:rPr>
        <w:t>.3</w:t>
      </w:r>
      <w:r w:rsidRPr="00471A6A">
        <w:rPr>
          <w:color w:val="000000"/>
          <w:szCs w:val="24"/>
          <w:lang w:eastAsia="lt-LT"/>
        </w:rPr>
        <w:t xml:space="preserve">. </w:t>
      </w:r>
      <w:r>
        <w:rPr>
          <w:color w:val="000000"/>
          <w:szCs w:val="24"/>
          <w:lang w:eastAsia="lt-LT"/>
        </w:rPr>
        <w:t>t</w:t>
      </w:r>
      <w:r w:rsidRPr="00471A6A">
        <w:rPr>
          <w:color w:val="000000"/>
          <w:szCs w:val="24"/>
          <w:lang w:eastAsia="lt-LT"/>
        </w:rPr>
        <w:t>inkam</w:t>
      </w:r>
      <w:r>
        <w:rPr>
          <w:color w:val="000000"/>
          <w:szCs w:val="24"/>
          <w:lang w:eastAsia="lt-LT"/>
        </w:rPr>
        <w:t>a</w:t>
      </w:r>
      <w:r w:rsidRPr="00471A6A">
        <w:rPr>
          <w:color w:val="000000"/>
          <w:szCs w:val="24"/>
          <w:lang w:eastAsia="lt-LT"/>
        </w:rPr>
        <w:t xml:space="preserve"> projekto tikslinė grupė</w:t>
      </w:r>
      <w:r>
        <w:rPr>
          <w:color w:val="000000"/>
          <w:szCs w:val="24"/>
          <w:lang w:eastAsia="lt-LT"/>
        </w:rPr>
        <w:t xml:space="preserve"> (galutiniai naudos gavėjai) </w:t>
      </w:r>
      <w:r w:rsidRPr="008234FD">
        <w:rPr>
          <w:color w:val="000000"/>
          <w:szCs w:val="24"/>
          <w:lang w:eastAsia="lt-LT"/>
        </w:rPr>
        <w:t xml:space="preserve">yra </w:t>
      </w:r>
      <w:r w:rsidRPr="008234FD">
        <w:rPr>
          <w:color w:val="000000"/>
        </w:rPr>
        <w:t>žemės ūkio, maisto ūkio ir miškų ūkio veikla už</w:t>
      </w:r>
      <w:r w:rsidRPr="00471A6A">
        <w:rPr>
          <w:color w:val="000000"/>
        </w:rPr>
        <w:t>siimantys asmenys, įregistravę valdą Lietuvos Respublikos žemės ūkio ir kaimo verslo registre</w:t>
      </w:r>
      <w:r>
        <w:rPr>
          <w:color w:val="000000"/>
        </w:rPr>
        <w:t>;</w:t>
      </w:r>
    </w:p>
    <w:p w14:paraId="5CCE2681" w14:textId="26E5CA34" w:rsidR="00EC73C2" w:rsidRPr="00471A6A" w:rsidRDefault="00C55525" w:rsidP="00D67052">
      <w:pPr>
        <w:tabs>
          <w:tab w:val="left" w:pos="1134"/>
        </w:tabs>
        <w:spacing w:line="360" w:lineRule="auto"/>
        <w:ind w:firstLine="720"/>
        <w:jc w:val="both"/>
        <w:rPr>
          <w:color w:val="000000"/>
        </w:rPr>
      </w:pPr>
      <w:r>
        <w:rPr>
          <w:color w:val="000000"/>
        </w:rPr>
        <w:t>2</w:t>
      </w:r>
      <w:r w:rsidR="00083726">
        <w:rPr>
          <w:color w:val="000000"/>
        </w:rPr>
        <w:t>2</w:t>
      </w:r>
      <w:r>
        <w:rPr>
          <w:color w:val="000000"/>
        </w:rPr>
        <w:t xml:space="preserve">.2.4. </w:t>
      </w:r>
      <w:r w:rsidR="00EC73C2">
        <w:rPr>
          <w:color w:val="000000"/>
        </w:rPr>
        <w:t xml:space="preserve">lauko dienos organizuojamos projekto įgyvendinimo teritorijoje/vietoje (fizinių ir (arba) juridinių asmenų </w:t>
      </w:r>
      <w:r w:rsidR="00EC73C2" w:rsidRPr="007C4DBD">
        <w:rPr>
          <w:color w:val="000000"/>
        </w:rPr>
        <w:t>valdose</w:t>
      </w:r>
      <w:r w:rsidR="00EC73C2">
        <w:rPr>
          <w:color w:val="000000"/>
        </w:rPr>
        <w:t>), išskyrus nenugalimos jėgos (</w:t>
      </w:r>
      <w:r w:rsidR="00EC73C2" w:rsidRPr="00AE7AC8">
        <w:rPr>
          <w:i/>
          <w:iCs/>
          <w:color w:val="000000"/>
        </w:rPr>
        <w:t>force majeure</w:t>
      </w:r>
      <w:r w:rsidR="00EC73C2">
        <w:rPr>
          <w:color w:val="000000"/>
        </w:rPr>
        <w:t>) atvejais. Seminarai ir dalijimosi ūkininkavimo patirtimi grup</w:t>
      </w:r>
      <w:r w:rsidR="00EE2707">
        <w:rPr>
          <w:color w:val="000000"/>
        </w:rPr>
        <w:t>ės</w:t>
      </w:r>
      <w:r w:rsidR="00850296">
        <w:rPr>
          <w:color w:val="000000"/>
        </w:rPr>
        <w:t xml:space="preserve"> narių</w:t>
      </w:r>
      <w:r w:rsidR="00EC73C2">
        <w:rPr>
          <w:color w:val="000000"/>
        </w:rPr>
        <w:t xml:space="preserve"> susitikimai gali būti organizuojami tiesioginio kontakto būdu (fizinių ir/arba juridinių asmenų valdose, auditorijoje ir pan.) bei įvairiais nuotoliniais būdais (interneto telefonijos tinklo ir per kompiuterines programas „Skype“, „Viber“ ir kt. programas), užtikrinant kontrolės galimybę atsakingoms institucijoms</w:t>
      </w:r>
      <w:r w:rsidR="00A02232">
        <w:rPr>
          <w:color w:val="000000"/>
        </w:rPr>
        <w:t>;</w:t>
      </w:r>
    </w:p>
    <w:p w14:paraId="57EFB77D" w14:textId="66B5F58B" w:rsidR="00911475" w:rsidRDefault="0078670E" w:rsidP="00402100">
      <w:pPr>
        <w:spacing w:line="360" w:lineRule="auto"/>
        <w:ind w:firstLine="720"/>
        <w:jc w:val="both"/>
        <w:rPr>
          <w:color w:val="000000"/>
          <w:lang w:eastAsia="lt-LT"/>
        </w:rPr>
      </w:pPr>
      <w:r>
        <w:rPr>
          <w:color w:val="000000"/>
          <w:lang w:eastAsia="lt-LT"/>
        </w:rPr>
        <w:t>2</w:t>
      </w:r>
      <w:r w:rsidR="009C481D">
        <w:rPr>
          <w:color w:val="000000"/>
          <w:lang w:eastAsia="lt-LT"/>
        </w:rPr>
        <w:t>2</w:t>
      </w:r>
      <w:r>
        <w:rPr>
          <w:color w:val="000000"/>
          <w:lang w:eastAsia="lt-LT"/>
        </w:rPr>
        <w:t>.2.</w:t>
      </w:r>
      <w:r w:rsidR="00B12DC5">
        <w:rPr>
          <w:color w:val="000000"/>
          <w:lang w:val="en-US" w:eastAsia="lt-LT"/>
        </w:rPr>
        <w:t>5</w:t>
      </w:r>
      <w:r>
        <w:rPr>
          <w:color w:val="000000"/>
          <w:lang w:eastAsia="lt-LT"/>
        </w:rPr>
        <w:t>.</w:t>
      </w:r>
      <w:r w:rsidR="00D35FCB">
        <w:rPr>
          <w:color w:val="000000"/>
          <w:lang w:eastAsia="lt-LT"/>
        </w:rPr>
        <w:t xml:space="preserve"> </w:t>
      </w:r>
      <w:r w:rsidR="000360D7" w:rsidRPr="00BF0EE1">
        <w:rPr>
          <w:color w:val="000000"/>
          <w:lang w:eastAsia="lt-LT"/>
        </w:rPr>
        <w:t>projekte numatytos įsigyti paslaugos arba prekės turi būti įsigytos neprieštaraujant Lietuvos Respublikos konkurencijos įstatymo nuostatoms;</w:t>
      </w:r>
    </w:p>
    <w:p w14:paraId="7A0D023F" w14:textId="09BF345C" w:rsidR="00402100" w:rsidRDefault="00890EDC" w:rsidP="00402100">
      <w:pPr>
        <w:spacing w:line="360" w:lineRule="auto"/>
        <w:ind w:firstLine="720"/>
        <w:jc w:val="both"/>
        <w:rPr>
          <w:szCs w:val="24"/>
          <w:lang w:eastAsia="lt-LT"/>
        </w:rPr>
      </w:pPr>
      <w:r>
        <w:rPr>
          <w:color w:val="000000"/>
          <w:lang w:eastAsia="lt-LT"/>
        </w:rPr>
        <w:t>2</w:t>
      </w:r>
      <w:r w:rsidR="009C481D">
        <w:rPr>
          <w:color w:val="000000"/>
          <w:lang w:eastAsia="lt-LT"/>
        </w:rPr>
        <w:t>2</w:t>
      </w:r>
      <w:r>
        <w:rPr>
          <w:color w:val="000000"/>
          <w:lang w:eastAsia="lt-LT"/>
        </w:rPr>
        <w:t>.2.</w:t>
      </w:r>
      <w:r w:rsidR="00B12DC5">
        <w:rPr>
          <w:color w:val="000000"/>
          <w:lang w:eastAsia="lt-LT"/>
        </w:rPr>
        <w:t>6</w:t>
      </w:r>
      <w:r>
        <w:rPr>
          <w:color w:val="000000"/>
          <w:lang w:eastAsia="lt-LT"/>
        </w:rPr>
        <w:t xml:space="preserve">. </w:t>
      </w:r>
      <w:r w:rsidR="00402100" w:rsidRPr="00BF0EE1">
        <w:rPr>
          <w:szCs w:val="24"/>
          <w:lang w:eastAsia="lt-LT"/>
        </w:rPr>
        <w:t>projekte negali būti nuorodų į konkrečius prekių ženklus, kurie susiję su konkrečiomis tiekėjų prekėmis ar produktais</w:t>
      </w:r>
      <w:r w:rsidR="00360ED3">
        <w:rPr>
          <w:szCs w:val="24"/>
          <w:lang w:eastAsia="lt-LT"/>
        </w:rPr>
        <w:t>;</w:t>
      </w:r>
    </w:p>
    <w:p w14:paraId="49CAFA68" w14:textId="0526538B" w:rsidR="00D53A88" w:rsidRPr="00190284" w:rsidRDefault="00D53A88" w:rsidP="00D53A88">
      <w:pPr>
        <w:shd w:val="clear" w:color="auto" w:fill="FFFFFF"/>
        <w:spacing w:line="360" w:lineRule="auto"/>
        <w:ind w:firstLine="709"/>
        <w:jc w:val="both"/>
        <w:rPr>
          <w:rFonts w:eastAsia="Calibri"/>
          <w:color w:val="000000"/>
          <w:spacing w:val="2"/>
          <w:szCs w:val="24"/>
        </w:rPr>
      </w:pPr>
      <w:r w:rsidRPr="00881DE5">
        <w:rPr>
          <w:rFonts w:eastAsia="Calibri"/>
          <w:color w:val="000000"/>
          <w:spacing w:val="2"/>
          <w:szCs w:val="24"/>
        </w:rPr>
        <w:t xml:space="preserve">22.2.7. projekto veiklos tinkamai suplanuotos ir pagrįstos (projekto aprašyme aprašyti aiškūs tikslai ir uždaviniai, pateiktas išsamus projekto ir jo veiklų aprašymas, pagrįstas suplanuotų veiklų tinkamumas iškeltiems tikslams pasiekti, pateiktas projekto darbo planas, kuriame </w:t>
      </w:r>
      <w:r w:rsidRPr="00881DE5">
        <w:t>nurodomi numatyti darbai etapais, numatyti terminai bei visi planuojami rezultatai, numatyti projekte dalyvaujantys atsakingi asmenys, aprašyta kiekvieno asmens atsakomybė, numatyti darbų paskirstymai, terminai darbams atlikti, aiškus biudžeto poreikio pagrįstumas)</w:t>
      </w:r>
      <w:r w:rsidR="00360ED3" w:rsidRPr="00881DE5">
        <w:t>.</w:t>
      </w:r>
    </w:p>
    <w:p w14:paraId="070C3C2C" w14:textId="77777777" w:rsidR="00386E6D" w:rsidRDefault="00505133">
      <w:pPr>
        <w:tabs>
          <w:tab w:val="left" w:pos="1418"/>
          <w:tab w:val="left" w:pos="1560"/>
        </w:tabs>
        <w:jc w:val="center"/>
        <w:rPr>
          <w:b/>
          <w:color w:val="000000"/>
          <w:szCs w:val="24"/>
          <w:lang w:eastAsia="lt-LT"/>
        </w:rPr>
      </w:pPr>
      <w:r>
        <w:rPr>
          <w:b/>
          <w:color w:val="000000"/>
          <w:szCs w:val="24"/>
          <w:lang w:eastAsia="lt-LT"/>
        </w:rPr>
        <w:lastRenderedPageBreak/>
        <w:t>VIII SKYRIUS</w:t>
      </w:r>
    </w:p>
    <w:p w14:paraId="7B6D05B3" w14:textId="6542846A" w:rsidR="00386E6D" w:rsidRDefault="00505133">
      <w:pPr>
        <w:tabs>
          <w:tab w:val="left" w:pos="1418"/>
          <w:tab w:val="left" w:pos="1560"/>
        </w:tabs>
        <w:jc w:val="center"/>
        <w:rPr>
          <w:b/>
          <w:color w:val="000000"/>
          <w:szCs w:val="24"/>
          <w:lang w:eastAsia="lt-LT"/>
        </w:rPr>
      </w:pPr>
      <w:r>
        <w:rPr>
          <w:b/>
          <w:color w:val="000000"/>
          <w:szCs w:val="24"/>
          <w:lang w:eastAsia="lt-LT"/>
        </w:rPr>
        <w:t>DALIJIMOSI ŪKININKAVIMO PATIRTIMI GRUPĖ</w:t>
      </w:r>
      <w:r w:rsidR="00603556">
        <w:rPr>
          <w:b/>
          <w:color w:val="000000"/>
          <w:szCs w:val="24"/>
          <w:lang w:eastAsia="lt-LT"/>
        </w:rPr>
        <w:t xml:space="preserve"> </w:t>
      </w:r>
    </w:p>
    <w:p w14:paraId="20809A31" w14:textId="77777777" w:rsidR="00386E6D" w:rsidRDefault="00386E6D">
      <w:pPr>
        <w:tabs>
          <w:tab w:val="left" w:pos="1418"/>
          <w:tab w:val="left" w:pos="1560"/>
        </w:tabs>
        <w:ind w:left="720"/>
        <w:jc w:val="center"/>
        <w:rPr>
          <w:b/>
          <w:color w:val="000000"/>
          <w:szCs w:val="24"/>
          <w:lang w:eastAsia="lt-LT"/>
        </w:rPr>
      </w:pPr>
    </w:p>
    <w:p w14:paraId="3A5D2420" w14:textId="48A7C8F7" w:rsidR="000819ED" w:rsidRDefault="00505133">
      <w:pPr>
        <w:tabs>
          <w:tab w:val="left" w:pos="993"/>
          <w:tab w:val="left" w:pos="1134"/>
        </w:tabs>
        <w:spacing w:line="360" w:lineRule="auto"/>
        <w:ind w:firstLine="709"/>
        <w:jc w:val="both"/>
        <w:rPr>
          <w:color w:val="000000"/>
          <w:lang w:eastAsia="lt-LT"/>
        </w:rPr>
      </w:pPr>
      <w:r>
        <w:rPr>
          <w:color w:val="000000"/>
          <w:szCs w:val="24"/>
          <w:lang w:eastAsia="lt-LT"/>
        </w:rPr>
        <w:t>2</w:t>
      </w:r>
      <w:r w:rsidR="001922AF">
        <w:rPr>
          <w:color w:val="000000"/>
          <w:szCs w:val="24"/>
          <w:lang w:eastAsia="lt-LT"/>
        </w:rPr>
        <w:t>3</w:t>
      </w:r>
      <w:r>
        <w:rPr>
          <w:color w:val="000000"/>
          <w:szCs w:val="24"/>
          <w:lang w:eastAsia="lt-LT"/>
        </w:rPr>
        <w:t>.</w:t>
      </w:r>
      <w:r w:rsidR="00717088">
        <w:rPr>
          <w:color w:val="000000"/>
          <w:szCs w:val="24"/>
          <w:lang w:eastAsia="lt-LT"/>
        </w:rPr>
        <w:t xml:space="preserve"> </w:t>
      </w:r>
      <w:r w:rsidR="00CA14A8">
        <w:rPr>
          <w:color w:val="000000"/>
          <w:szCs w:val="24"/>
          <w:lang w:eastAsia="lt-LT"/>
        </w:rPr>
        <w:t xml:space="preserve">Paramos gavėjas per </w:t>
      </w:r>
      <w:r w:rsidR="00CA14A8">
        <w:rPr>
          <w:color w:val="000000"/>
          <w:szCs w:val="24"/>
          <w:lang w:val="en-US" w:eastAsia="lt-LT"/>
        </w:rPr>
        <w:t xml:space="preserve">3 </w:t>
      </w:r>
      <w:r w:rsidR="00CA14A8" w:rsidRPr="00CA14A8">
        <w:rPr>
          <w:color w:val="000000"/>
          <w:szCs w:val="24"/>
          <w:lang w:eastAsia="lt-LT"/>
        </w:rPr>
        <w:t>mėnesius</w:t>
      </w:r>
      <w:r w:rsidR="00CA14A8">
        <w:rPr>
          <w:color w:val="000000"/>
          <w:szCs w:val="24"/>
          <w:lang w:val="en-US" w:eastAsia="lt-LT"/>
        </w:rPr>
        <w:t xml:space="preserve"> </w:t>
      </w:r>
      <w:r w:rsidR="00CA14A8">
        <w:rPr>
          <w:color w:val="000000"/>
          <w:szCs w:val="24"/>
          <w:lang w:eastAsia="lt-LT"/>
        </w:rPr>
        <w:t>nuo projekto įgyvendinimo pradžios privalo</w:t>
      </w:r>
      <w:r w:rsidR="006F0AA3">
        <w:rPr>
          <w:color w:val="000000"/>
          <w:szCs w:val="24"/>
          <w:lang w:eastAsia="lt-LT"/>
        </w:rPr>
        <w:t xml:space="preserve"> suformuoti ne mažiau kaip </w:t>
      </w:r>
      <w:r w:rsidR="006F0AA3">
        <w:rPr>
          <w:color w:val="000000"/>
          <w:szCs w:val="24"/>
          <w:lang w:val="en-US" w:eastAsia="lt-LT"/>
        </w:rPr>
        <w:t xml:space="preserve">3 </w:t>
      </w:r>
      <w:r w:rsidR="006F0AA3" w:rsidRPr="0020422C">
        <w:rPr>
          <w:color w:val="000000"/>
        </w:rPr>
        <w:t>d</w:t>
      </w:r>
      <w:r w:rsidR="005D617A" w:rsidRPr="0020422C">
        <w:rPr>
          <w:color w:val="000000"/>
        </w:rPr>
        <w:t>alijimosi ūkininkavimo patirtimi grup</w:t>
      </w:r>
      <w:r w:rsidR="006F0AA3" w:rsidRPr="0020422C">
        <w:rPr>
          <w:color w:val="000000"/>
        </w:rPr>
        <w:t>es</w:t>
      </w:r>
      <w:r w:rsidR="00E276CB">
        <w:rPr>
          <w:color w:val="000000"/>
        </w:rPr>
        <w:t xml:space="preserve"> (toliau – grupė)</w:t>
      </w:r>
      <w:r w:rsidR="007B60CA" w:rsidRPr="0020422C">
        <w:rPr>
          <w:color w:val="000000"/>
        </w:rPr>
        <w:t xml:space="preserve"> </w:t>
      </w:r>
      <w:r w:rsidR="00E276CB" w:rsidRPr="00C01CF7">
        <w:rPr>
          <w:color w:val="000000"/>
        </w:rPr>
        <w:t>bei inicijuo</w:t>
      </w:r>
      <w:r w:rsidR="00852C76" w:rsidRPr="00C01CF7">
        <w:rPr>
          <w:color w:val="000000"/>
        </w:rPr>
        <w:t>ti</w:t>
      </w:r>
      <w:r w:rsidR="00E276CB" w:rsidRPr="00C01CF7">
        <w:rPr>
          <w:color w:val="000000"/>
        </w:rPr>
        <w:t xml:space="preserve"> grupių </w:t>
      </w:r>
      <w:r w:rsidR="007B60CA" w:rsidRPr="00C01CF7">
        <w:rPr>
          <w:color w:val="000000"/>
        </w:rPr>
        <w:t xml:space="preserve">susitikimus </w:t>
      </w:r>
      <w:r w:rsidR="005D617A" w:rsidRPr="00C01CF7">
        <w:t xml:space="preserve">aptarti </w:t>
      </w:r>
      <w:r w:rsidR="00A748FF" w:rsidRPr="00C01CF7">
        <w:t>parodomojo</w:t>
      </w:r>
      <w:r w:rsidR="005D617A" w:rsidRPr="00C01CF7">
        <w:t xml:space="preserve"> bandymo eigos</w:t>
      </w:r>
      <w:r w:rsidR="005F71B4" w:rsidRPr="00C01CF7">
        <w:t>.</w:t>
      </w:r>
      <w:r w:rsidR="00A86935" w:rsidRPr="00C01CF7">
        <w:t xml:space="preserve"> </w:t>
      </w:r>
    </w:p>
    <w:p w14:paraId="7A812211" w14:textId="316F51E6" w:rsidR="0034429F" w:rsidRDefault="0034429F">
      <w:pPr>
        <w:tabs>
          <w:tab w:val="left" w:pos="993"/>
          <w:tab w:val="left" w:pos="1134"/>
        </w:tabs>
        <w:spacing w:line="360" w:lineRule="auto"/>
        <w:ind w:firstLine="709"/>
        <w:jc w:val="both"/>
        <w:rPr>
          <w:color w:val="000000"/>
          <w:szCs w:val="24"/>
          <w:lang w:eastAsia="lt-LT"/>
        </w:rPr>
      </w:pPr>
      <w:r>
        <w:rPr>
          <w:color w:val="000000"/>
        </w:rPr>
        <w:t>2</w:t>
      </w:r>
      <w:r w:rsidR="001922AF">
        <w:rPr>
          <w:color w:val="000000"/>
        </w:rPr>
        <w:t>4</w:t>
      </w:r>
      <w:r>
        <w:rPr>
          <w:color w:val="000000"/>
        </w:rPr>
        <w:t xml:space="preserve">. </w:t>
      </w:r>
      <w:r w:rsidR="0022278F">
        <w:rPr>
          <w:color w:val="000000"/>
        </w:rPr>
        <w:t>G</w:t>
      </w:r>
      <w:r w:rsidR="00F10F3B" w:rsidRPr="00350E21">
        <w:rPr>
          <w:color w:val="000000"/>
        </w:rPr>
        <w:t>rup</w:t>
      </w:r>
      <w:r w:rsidR="0022278F">
        <w:rPr>
          <w:color w:val="000000"/>
        </w:rPr>
        <w:t>ę</w:t>
      </w:r>
      <w:r>
        <w:rPr>
          <w:color w:val="000000"/>
        </w:rPr>
        <w:t xml:space="preserve"> turi sudaryti ne mažiau kaip </w:t>
      </w:r>
      <w:r>
        <w:rPr>
          <w:color w:val="000000"/>
          <w:lang w:val="en-US"/>
        </w:rPr>
        <w:t>4</w:t>
      </w:r>
      <w:r>
        <w:rPr>
          <w:color w:val="000000"/>
        </w:rPr>
        <w:t xml:space="preserve"> ir ne daugiau kaip 6 nuolatiniai nariai, </w:t>
      </w:r>
      <w:bookmarkStart w:id="1" w:name="_Hlk134391833"/>
      <w:r>
        <w:rPr>
          <w:color w:val="000000"/>
        </w:rPr>
        <w:t>vykdantys veiklą, susijusią su numatomu demonstruoti parodomuoju bandymu</w:t>
      </w:r>
      <w:bookmarkEnd w:id="1"/>
      <w:r>
        <w:rPr>
          <w:color w:val="000000"/>
        </w:rPr>
        <w:t xml:space="preserve">, </w:t>
      </w:r>
      <w:r w:rsidRPr="006F18B5">
        <w:rPr>
          <w:color w:val="000000"/>
        </w:rPr>
        <w:t>ir t</w:t>
      </w:r>
      <w:r w:rsidRPr="006F18B5">
        <w:t xml:space="preserve">varkantys </w:t>
      </w:r>
      <w:r w:rsidRPr="006F18B5">
        <w:rPr>
          <w:color w:val="000000"/>
        </w:rPr>
        <w:t>buhalterinę apskaitą pagal Lietuvos Respublikos teisės aktų reikalavimus visą projekto įgyvendinimo laikotarpį</w:t>
      </w:r>
      <w:r w:rsidR="007624D7" w:rsidRPr="006F18B5">
        <w:rPr>
          <w:color w:val="000000"/>
        </w:rPr>
        <w:t>.</w:t>
      </w:r>
    </w:p>
    <w:p w14:paraId="4CD50C01" w14:textId="66BBF8A4" w:rsidR="004D420D" w:rsidRDefault="00615A4A">
      <w:pPr>
        <w:tabs>
          <w:tab w:val="left" w:pos="993"/>
          <w:tab w:val="left" w:pos="1134"/>
        </w:tabs>
        <w:spacing w:line="360" w:lineRule="auto"/>
        <w:ind w:firstLine="709"/>
        <w:jc w:val="both"/>
        <w:rPr>
          <w:color w:val="000000"/>
        </w:rPr>
      </w:pPr>
      <w:r>
        <w:rPr>
          <w:color w:val="000000"/>
        </w:rPr>
        <w:t>2</w:t>
      </w:r>
      <w:r w:rsidR="001922AF">
        <w:rPr>
          <w:color w:val="000000"/>
        </w:rPr>
        <w:t>5</w:t>
      </w:r>
      <w:r>
        <w:rPr>
          <w:color w:val="000000"/>
        </w:rPr>
        <w:t>. G</w:t>
      </w:r>
      <w:r w:rsidR="00505133">
        <w:rPr>
          <w:color w:val="000000"/>
        </w:rPr>
        <w:t>rupės nariai privalo užsiimti ta pačia veikla, susijusia su parodomojo bandymo tematika</w:t>
      </w:r>
      <w:r w:rsidR="00BB579C">
        <w:rPr>
          <w:color w:val="000000"/>
        </w:rPr>
        <w:t>.</w:t>
      </w:r>
      <w:r w:rsidR="009E2DC9">
        <w:rPr>
          <w:color w:val="000000"/>
        </w:rPr>
        <w:t xml:space="preserve"> </w:t>
      </w:r>
      <w:r w:rsidR="00505133" w:rsidRPr="00634D8F">
        <w:rPr>
          <w:color w:val="000000"/>
        </w:rPr>
        <w:t>Projekto įgyvendinimo laikotarpiu vienos grupės narys negali būti kitų grupių nariu tame pačiame projekte.</w:t>
      </w:r>
      <w:r w:rsidR="00C97AD3">
        <w:rPr>
          <w:color w:val="000000"/>
        </w:rPr>
        <w:t xml:space="preserve"> </w:t>
      </w:r>
    </w:p>
    <w:p w14:paraId="0C1EF86B" w14:textId="089BB930" w:rsidR="00FB296F" w:rsidRDefault="00F346A5">
      <w:pPr>
        <w:tabs>
          <w:tab w:val="left" w:pos="993"/>
          <w:tab w:val="left" w:pos="1134"/>
        </w:tabs>
        <w:spacing w:line="360" w:lineRule="auto"/>
        <w:ind w:firstLine="709"/>
        <w:jc w:val="both"/>
        <w:rPr>
          <w:color w:val="000000"/>
        </w:rPr>
      </w:pPr>
      <w:r>
        <w:rPr>
          <w:color w:val="000000"/>
          <w:szCs w:val="24"/>
          <w:lang w:eastAsia="lt-LT"/>
        </w:rPr>
        <w:t>2</w:t>
      </w:r>
      <w:r w:rsidR="00C762FD">
        <w:rPr>
          <w:color w:val="000000"/>
          <w:szCs w:val="24"/>
          <w:lang w:eastAsia="lt-LT"/>
        </w:rPr>
        <w:t>6</w:t>
      </w:r>
      <w:r>
        <w:rPr>
          <w:color w:val="000000"/>
          <w:szCs w:val="24"/>
          <w:lang w:eastAsia="lt-LT"/>
        </w:rPr>
        <w:t>.</w:t>
      </w:r>
      <w:r w:rsidR="00222FCC">
        <w:rPr>
          <w:color w:val="000000"/>
          <w:szCs w:val="24"/>
          <w:lang w:eastAsia="lt-LT"/>
        </w:rPr>
        <w:t xml:space="preserve"> </w:t>
      </w:r>
      <w:r w:rsidR="00505133">
        <w:rPr>
          <w:color w:val="000000"/>
        </w:rPr>
        <w:t>Kiekvienas grupės narys projekto įgyvendinimo metu privalo laikytis grupės veiklos plano, nusistatyti problemines ir tobulintinas ūkininkavimo sritis, siekti nusistatytų tikslų, analizuoti gautus tarpinius ir galutinius rezultatus, dalytis informacija ir patirtimi su kitais grupės nariais periodinių susitikimų metu.</w:t>
      </w:r>
      <w:r w:rsidR="00275F3A">
        <w:rPr>
          <w:color w:val="000000"/>
        </w:rPr>
        <w:t xml:space="preserve"> </w:t>
      </w:r>
      <w:r w:rsidR="00275F3A" w:rsidRPr="002B3A64">
        <w:rPr>
          <w:color w:val="000000"/>
        </w:rPr>
        <w:t>Grupės narys gali būti pakeistas kitu nariu užsiimančiu ta pačia veikla, jei nesilaiko grupės veiklos plano</w:t>
      </w:r>
      <w:r w:rsidR="00F87B5A" w:rsidRPr="002B3A64">
        <w:rPr>
          <w:color w:val="000000"/>
        </w:rPr>
        <w:t>.</w:t>
      </w:r>
      <w:r w:rsidR="00215397">
        <w:rPr>
          <w:color w:val="000000"/>
        </w:rPr>
        <w:t xml:space="preserve"> </w:t>
      </w:r>
    </w:p>
    <w:p w14:paraId="54483EB8" w14:textId="1674F154" w:rsidR="00345D17" w:rsidRDefault="00447924" w:rsidP="002943FF">
      <w:pPr>
        <w:tabs>
          <w:tab w:val="left" w:pos="1134"/>
        </w:tabs>
        <w:spacing w:line="360" w:lineRule="auto"/>
        <w:ind w:firstLine="720"/>
        <w:jc w:val="both"/>
        <w:rPr>
          <w:color w:val="000000"/>
        </w:rPr>
      </w:pPr>
      <w:r>
        <w:rPr>
          <w:color w:val="000000"/>
        </w:rPr>
        <w:t>27. K</w:t>
      </w:r>
      <w:r w:rsidR="005D4198">
        <w:rPr>
          <w:color w:val="000000"/>
        </w:rPr>
        <w:t>iekvienais projekto įgyvendinimo metais, nuo</w:t>
      </w:r>
      <w:r w:rsidR="005D4198">
        <w:rPr>
          <w:color w:val="000000"/>
          <w:lang w:eastAsia="lt-LT"/>
        </w:rPr>
        <w:t xml:space="preserve"> </w:t>
      </w:r>
      <w:r w:rsidR="005D4198" w:rsidRPr="002F58CE">
        <w:rPr>
          <w:color w:val="000000"/>
        </w:rPr>
        <w:t>grup</w:t>
      </w:r>
      <w:r w:rsidR="005D4198">
        <w:rPr>
          <w:color w:val="000000"/>
        </w:rPr>
        <w:t>ių</w:t>
      </w:r>
      <w:r w:rsidR="005D4198" w:rsidRPr="002F58CE">
        <w:rPr>
          <w:color w:val="000000"/>
        </w:rPr>
        <w:t xml:space="preserve"> veiklos plano</w:t>
      </w:r>
      <w:r w:rsidR="005D4198">
        <w:rPr>
          <w:color w:val="000000"/>
        </w:rPr>
        <w:t xml:space="preserve"> pateikimo Mokėjimo a</w:t>
      </w:r>
      <w:r w:rsidR="005D4198" w:rsidRPr="0013670E">
        <w:rPr>
          <w:color w:val="000000"/>
        </w:rPr>
        <w:t xml:space="preserve">gentūrai dienos, suorganizuoti ne mažiau kaip </w:t>
      </w:r>
      <w:r w:rsidR="005D4198">
        <w:rPr>
          <w:color w:val="000000"/>
        </w:rPr>
        <w:t xml:space="preserve">dvejus </w:t>
      </w:r>
      <w:r w:rsidR="00B114F5">
        <w:rPr>
          <w:color w:val="000000"/>
        </w:rPr>
        <w:t xml:space="preserve">kiekvienos </w:t>
      </w:r>
      <w:r w:rsidR="005D4198" w:rsidRPr="0013670E">
        <w:rPr>
          <w:color w:val="000000"/>
        </w:rPr>
        <w:t>grup</w:t>
      </w:r>
      <w:r w:rsidR="00B114F5">
        <w:rPr>
          <w:color w:val="000000"/>
        </w:rPr>
        <w:t>ės narių</w:t>
      </w:r>
      <w:r w:rsidR="005D4198" w:rsidRPr="0013670E">
        <w:rPr>
          <w:color w:val="000000"/>
        </w:rPr>
        <w:t xml:space="preserve"> susitikimus</w:t>
      </w:r>
      <w:r w:rsidR="005D4198" w:rsidRPr="009D6BA8">
        <w:rPr>
          <w:color w:val="000000"/>
        </w:rPr>
        <w:t>, kuriuose turi dalyvauti ne mažiau kaip pusė grupės narių</w:t>
      </w:r>
      <w:r>
        <w:rPr>
          <w:color w:val="000000"/>
        </w:rPr>
        <w:t xml:space="preserve">. </w:t>
      </w:r>
      <w:r w:rsidRPr="001B351B">
        <w:rPr>
          <w:color w:val="000000"/>
        </w:rPr>
        <w:t>Grupės susitikimus</w:t>
      </w:r>
      <w:r w:rsidR="00846B9E" w:rsidRPr="001B351B">
        <w:rPr>
          <w:color w:val="000000"/>
        </w:rPr>
        <w:t xml:space="preserve"> </w:t>
      </w:r>
      <w:r w:rsidRPr="001B351B">
        <w:rPr>
          <w:color w:val="000000"/>
        </w:rPr>
        <w:t xml:space="preserve">moderuoja vienas iš </w:t>
      </w:r>
      <w:r w:rsidR="001B351B">
        <w:rPr>
          <w:color w:val="000000"/>
        </w:rPr>
        <w:t>projekt</w:t>
      </w:r>
      <w:r w:rsidR="001B351B" w:rsidRPr="001B351B">
        <w:rPr>
          <w:color w:val="000000"/>
        </w:rPr>
        <w:t>ą įgyvendinančių asmenų</w:t>
      </w:r>
      <w:r w:rsidR="005D4198" w:rsidRPr="001B351B">
        <w:rPr>
          <w:color w:val="000000"/>
        </w:rPr>
        <w:t>;</w:t>
      </w:r>
    </w:p>
    <w:p w14:paraId="4ABB6F7A" w14:textId="679004F1" w:rsidR="002943FF" w:rsidRDefault="00A85354" w:rsidP="002943FF">
      <w:pPr>
        <w:tabs>
          <w:tab w:val="left" w:pos="1134"/>
        </w:tabs>
        <w:spacing w:line="360" w:lineRule="auto"/>
        <w:ind w:firstLine="720"/>
        <w:jc w:val="both"/>
        <w:rPr>
          <w:color w:val="000000"/>
        </w:rPr>
      </w:pPr>
      <w:r>
        <w:rPr>
          <w:color w:val="000000"/>
        </w:rPr>
        <w:t>2</w:t>
      </w:r>
      <w:r w:rsidR="004143AD">
        <w:rPr>
          <w:color w:val="000000"/>
          <w:lang w:val="en-US"/>
        </w:rPr>
        <w:t>8</w:t>
      </w:r>
      <w:r>
        <w:rPr>
          <w:color w:val="000000"/>
        </w:rPr>
        <w:t xml:space="preserve">. </w:t>
      </w:r>
      <w:r w:rsidR="004B52CC" w:rsidRPr="000B3FEB">
        <w:rPr>
          <w:color w:val="000000"/>
        </w:rPr>
        <w:t>Par</w:t>
      </w:r>
      <w:r w:rsidR="00EC01B5" w:rsidRPr="000B3FEB">
        <w:rPr>
          <w:color w:val="000000"/>
        </w:rPr>
        <w:t xml:space="preserve">eiškėjas </w:t>
      </w:r>
      <w:r w:rsidR="004B52CC" w:rsidRPr="000B3FEB">
        <w:rPr>
          <w:color w:val="000000"/>
        </w:rPr>
        <w:t xml:space="preserve">paramos paraiškoje (Taisyklių 1 priedas) privalo nurodyti </w:t>
      </w:r>
      <w:r w:rsidR="0053104A" w:rsidRPr="000B3FEB">
        <w:rPr>
          <w:color w:val="000000"/>
        </w:rPr>
        <w:t>ūki</w:t>
      </w:r>
      <w:r w:rsidR="004B52CC" w:rsidRPr="000B3FEB">
        <w:rPr>
          <w:color w:val="000000"/>
        </w:rPr>
        <w:t>us</w:t>
      </w:r>
      <w:r w:rsidR="00692052" w:rsidRPr="000B3FEB">
        <w:rPr>
          <w:color w:val="000000"/>
        </w:rPr>
        <w:t xml:space="preserve"> ir (arba) įmones</w:t>
      </w:r>
      <w:r w:rsidR="004B52CC" w:rsidRPr="000B3FEB">
        <w:rPr>
          <w:color w:val="000000"/>
        </w:rPr>
        <w:t xml:space="preserve">, kuriose </w:t>
      </w:r>
      <w:r w:rsidR="004B52CC" w:rsidRPr="000B3FEB">
        <w:rPr>
          <w:iCs/>
        </w:rPr>
        <w:t>planuo</w:t>
      </w:r>
      <w:r w:rsidR="002F4A86" w:rsidRPr="000B3FEB">
        <w:rPr>
          <w:iCs/>
        </w:rPr>
        <w:t>ja</w:t>
      </w:r>
      <w:r w:rsidR="004B52CC" w:rsidRPr="000B3FEB">
        <w:rPr>
          <w:iCs/>
        </w:rPr>
        <w:t xml:space="preserve"> įrengti parodomąjį bandymą</w:t>
      </w:r>
      <w:r w:rsidR="006A10FD" w:rsidRPr="000B3FEB">
        <w:rPr>
          <w:iCs/>
        </w:rPr>
        <w:t xml:space="preserve"> bei</w:t>
      </w:r>
      <w:r w:rsidR="004B52CC" w:rsidRPr="000B3FEB">
        <w:rPr>
          <w:iCs/>
        </w:rPr>
        <w:t xml:space="preserve"> nurody</w:t>
      </w:r>
      <w:r w:rsidR="006A10FD" w:rsidRPr="000B3FEB">
        <w:rPr>
          <w:iCs/>
        </w:rPr>
        <w:t>ti</w:t>
      </w:r>
      <w:r w:rsidR="004B52CC" w:rsidRPr="000B3FEB">
        <w:rPr>
          <w:iCs/>
        </w:rPr>
        <w:t xml:space="preserve"> tokio pasirinkimo motyvus</w:t>
      </w:r>
      <w:r w:rsidR="006A10FD" w:rsidRPr="000B3FEB">
        <w:rPr>
          <w:iCs/>
        </w:rPr>
        <w:t>.</w:t>
      </w:r>
      <w:r w:rsidR="00B147E4">
        <w:rPr>
          <w:iCs/>
        </w:rPr>
        <w:t xml:space="preserve"> </w:t>
      </w:r>
      <w:r w:rsidR="00085511" w:rsidRPr="007D150E">
        <w:rPr>
          <w:iCs/>
        </w:rPr>
        <w:t>Ūkiai ir (arba) įmonės atrenkamos pagal iš anksto</w:t>
      </w:r>
      <w:r w:rsidR="00901F60">
        <w:rPr>
          <w:iCs/>
        </w:rPr>
        <w:t xml:space="preserve"> </w:t>
      </w:r>
      <w:r w:rsidR="001B149A">
        <w:rPr>
          <w:iCs/>
        </w:rPr>
        <w:t>pareiškėjo</w:t>
      </w:r>
      <w:r w:rsidR="007D6567">
        <w:rPr>
          <w:iCs/>
        </w:rPr>
        <w:t xml:space="preserve"> savo interneto puslapyje</w:t>
      </w:r>
      <w:r w:rsidR="001B149A">
        <w:rPr>
          <w:iCs/>
        </w:rPr>
        <w:t xml:space="preserve"> </w:t>
      </w:r>
      <w:r w:rsidR="00901F60">
        <w:rPr>
          <w:iCs/>
        </w:rPr>
        <w:t xml:space="preserve">skelbiamą kvietimą </w:t>
      </w:r>
      <w:r w:rsidR="00085511" w:rsidRPr="007D150E">
        <w:rPr>
          <w:iCs/>
        </w:rPr>
        <w:t xml:space="preserve">dalyvauti projekte. </w:t>
      </w:r>
    </w:p>
    <w:p w14:paraId="72A66B9B" w14:textId="77777777" w:rsidR="003779BB" w:rsidRDefault="003779BB" w:rsidP="002943FF">
      <w:pPr>
        <w:tabs>
          <w:tab w:val="left" w:pos="1134"/>
        </w:tabs>
        <w:spacing w:line="360" w:lineRule="auto"/>
        <w:ind w:firstLine="720"/>
        <w:jc w:val="both"/>
        <w:rPr>
          <w:color w:val="000000"/>
        </w:rPr>
      </w:pPr>
    </w:p>
    <w:p w14:paraId="4A3CC7BA" w14:textId="7870DE11" w:rsidR="00386E6D" w:rsidRDefault="00C71C57">
      <w:pPr>
        <w:jc w:val="center"/>
        <w:rPr>
          <w:b/>
          <w:bCs/>
          <w:color w:val="000000"/>
        </w:rPr>
      </w:pPr>
      <w:r>
        <w:rPr>
          <w:b/>
          <w:bCs/>
          <w:color w:val="000000"/>
        </w:rPr>
        <w:t>I</w:t>
      </w:r>
      <w:r w:rsidR="00505133">
        <w:rPr>
          <w:b/>
          <w:bCs/>
          <w:color w:val="000000"/>
        </w:rPr>
        <w:t>X SKYRIUS</w:t>
      </w:r>
    </w:p>
    <w:p w14:paraId="18C718B8" w14:textId="77777777" w:rsidR="00386E6D" w:rsidRDefault="00505133">
      <w:pPr>
        <w:spacing w:line="360" w:lineRule="auto"/>
        <w:jc w:val="center"/>
        <w:rPr>
          <w:b/>
          <w:bCs/>
          <w:color w:val="000000"/>
        </w:rPr>
      </w:pPr>
      <w:r>
        <w:rPr>
          <w:b/>
          <w:bCs/>
          <w:color w:val="000000"/>
        </w:rPr>
        <w:t>TINKAMOS IR NETINKAMOS FINANSUOTI IŠLAIDOS</w:t>
      </w:r>
    </w:p>
    <w:p w14:paraId="290BFEC5" w14:textId="77777777" w:rsidR="00386E6D" w:rsidRDefault="00386E6D">
      <w:pPr>
        <w:spacing w:line="360" w:lineRule="auto"/>
        <w:jc w:val="center"/>
        <w:rPr>
          <w:b/>
          <w:bCs/>
          <w:color w:val="000000"/>
        </w:rPr>
      </w:pPr>
    </w:p>
    <w:p w14:paraId="6F74C724" w14:textId="7410FC1F" w:rsidR="00B221FA" w:rsidRPr="00B221FA" w:rsidRDefault="006B786E">
      <w:pPr>
        <w:spacing w:line="360" w:lineRule="auto"/>
        <w:ind w:firstLine="851"/>
        <w:jc w:val="both"/>
        <w:rPr>
          <w:color w:val="000000"/>
          <w:szCs w:val="24"/>
        </w:rPr>
      </w:pPr>
      <w:r>
        <w:rPr>
          <w:color w:val="000000"/>
          <w:lang w:val="en-US"/>
        </w:rPr>
        <w:t>2</w:t>
      </w:r>
      <w:r w:rsidR="008C77D8">
        <w:rPr>
          <w:color w:val="000000"/>
          <w:lang w:val="en-US"/>
        </w:rPr>
        <w:t>9</w:t>
      </w:r>
      <w:r w:rsidR="00505133">
        <w:rPr>
          <w:color w:val="000000"/>
        </w:rPr>
        <w:t xml:space="preserve">. </w:t>
      </w:r>
      <w:r w:rsidR="00B221FA" w:rsidRPr="00B221FA">
        <w:rPr>
          <w:rStyle w:val="cf01"/>
          <w:rFonts w:ascii="Times New Roman" w:hAnsi="Times New Roman" w:cs="Times New Roman"/>
          <w:sz w:val="24"/>
          <w:szCs w:val="24"/>
        </w:rPr>
        <w:t>Projekto išlaidų tinkamumo finansuoti vertinimas ir viešosios paramos intensyvumo nuo tinkamų finansuoti išlaidų nustatymas atliekamas Administravimo taisyklių nustatyta tvarka.</w:t>
      </w:r>
    </w:p>
    <w:p w14:paraId="4C39A0AF" w14:textId="7652FC4C" w:rsidR="00386E6D" w:rsidRDefault="008C77D8">
      <w:pPr>
        <w:spacing w:line="360" w:lineRule="auto"/>
        <w:ind w:firstLine="851"/>
        <w:jc w:val="both"/>
        <w:rPr>
          <w:color w:val="000000"/>
        </w:rPr>
      </w:pPr>
      <w:r>
        <w:rPr>
          <w:color w:val="000000"/>
          <w:lang w:val="en-US"/>
        </w:rPr>
        <w:t>30</w:t>
      </w:r>
      <w:r w:rsidR="00B221FA">
        <w:rPr>
          <w:color w:val="000000"/>
        </w:rPr>
        <w:t xml:space="preserve">. </w:t>
      </w:r>
      <w:r w:rsidR="00505133">
        <w:rPr>
          <w:color w:val="000000"/>
        </w:rPr>
        <w:t xml:space="preserve">Projekte turi būti numatytos visos išlaidos, kurios yra susijusios su projekto įgyvendinimu ir numatyta veikla. </w:t>
      </w:r>
      <w:r w:rsidR="00264454">
        <w:rPr>
          <w:spacing w:val="-1"/>
          <w:szCs w:val="24"/>
          <w:lang w:eastAsia="lt-LT"/>
        </w:rPr>
        <w:t xml:space="preserve">Projekto išlaidos turi atitikti bendruosius reikalavimus, nurodytus Administravimo taisyklių 113, 114, 124.15, </w:t>
      </w:r>
      <w:r w:rsidR="00264454" w:rsidRPr="00FD10CF">
        <w:rPr>
          <w:spacing w:val="-1"/>
          <w:szCs w:val="24"/>
          <w:lang w:eastAsia="lt-LT"/>
        </w:rPr>
        <w:t>124.18</w:t>
      </w:r>
      <w:r w:rsidR="00FD10CF" w:rsidRPr="00FD10CF">
        <w:rPr>
          <w:spacing w:val="-1"/>
          <w:szCs w:val="24"/>
          <w:lang w:eastAsia="lt-LT"/>
        </w:rPr>
        <w:t xml:space="preserve"> ir </w:t>
      </w:r>
      <w:r w:rsidR="00264454" w:rsidRPr="00FD10CF">
        <w:rPr>
          <w:spacing w:val="-1"/>
          <w:szCs w:val="24"/>
          <w:lang w:eastAsia="lt-LT"/>
        </w:rPr>
        <w:t>124.19</w:t>
      </w:r>
      <w:r w:rsidR="00264454">
        <w:rPr>
          <w:spacing w:val="-1"/>
          <w:szCs w:val="24"/>
          <w:lang w:eastAsia="lt-LT"/>
        </w:rPr>
        <w:t xml:space="preserve"> papunkčiuose.</w:t>
      </w:r>
    </w:p>
    <w:p w14:paraId="59D64099" w14:textId="69460CF4" w:rsidR="00386E6D" w:rsidRDefault="00694497">
      <w:pPr>
        <w:tabs>
          <w:tab w:val="left" w:pos="1134"/>
        </w:tabs>
        <w:spacing w:line="360" w:lineRule="auto"/>
        <w:ind w:firstLine="720"/>
        <w:jc w:val="both"/>
        <w:rPr>
          <w:color w:val="000000"/>
        </w:rPr>
      </w:pPr>
      <w:r>
        <w:rPr>
          <w:color w:val="000000"/>
          <w:szCs w:val="24"/>
          <w:lang w:eastAsia="lt-LT"/>
        </w:rPr>
        <w:lastRenderedPageBreak/>
        <w:t xml:space="preserve">  3</w:t>
      </w:r>
      <w:r w:rsidR="008C77D8">
        <w:rPr>
          <w:color w:val="000000"/>
          <w:szCs w:val="24"/>
          <w:lang w:eastAsia="lt-LT"/>
        </w:rPr>
        <w:t>1</w:t>
      </w:r>
      <w:r w:rsidR="00505133">
        <w:rPr>
          <w:color w:val="000000"/>
          <w:szCs w:val="24"/>
          <w:lang w:eastAsia="lt-LT"/>
        </w:rPr>
        <w:t>.</w:t>
      </w:r>
      <w:r>
        <w:rPr>
          <w:color w:val="000000"/>
          <w:szCs w:val="24"/>
          <w:lang w:eastAsia="lt-LT"/>
        </w:rPr>
        <w:t xml:space="preserve"> </w:t>
      </w:r>
      <w:r w:rsidR="00505133">
        <w:rPr>
          <w:color w:val="000000"/>
        </w:rPr>
        <w:t xml:space="preserve">Projekte numatytos prekės, paslaugos ir darbai turi būti įsigyti pagal Lietuvos Respublikos viešųjų pirkimų įstatymą. Subjektas, kuriam Viešųjų pirkimų įstatymas netaikomas, vadovaujasi Projekto vykdytojo, pretenduojančio gauti paramą iš Europos žemės ūkio fondo kaimo plėtrai pagal </w:t>
      </w:r>
      <w:r w:rsidR="00835E46">
        <w:rPr>
          <w:color w:val="000000"/>
        </w:rPr>
        <w:t>Žemės ūkio</w:t>
      </w:r>
      <w:r w:rsidR="00137C8D">
        <w:rPr>
          <w:color w:val="000000"/>
        </w:rPr>
        <w:t xml:space="preserve"> ir</w:t>
      </w:r>
      <w:r w:rsidR="00835E46">
        <w:rPr>
          <w:color w:val="000000"/>
        </w:rPr>
        <w:t xml:space="preserve"> </w:t>
      </w:r>
      <w:r w:rsidR="00505133">
        <w:rPr>
          <w:color w:val="000000"/>
        </w:rPr>
        <w:t>kaimo plėtros 20</w:t>
      </w:r>
      <w:r w:rsidR="00835E46">
        <w:rPr>
          <w:color w:val="000000"/>
          <w:lang w:val="en-US"/>
        </w:rPr>
        <w:t>23</w:t>
      </w:r>
      <w:r w:rsidR="00505133">
        <w:rPr>
          <w:color w:val="000000"/>
        </w:rPr>
        <w:t>–202</w:t>
      </w:r>
      <w:r w:rsidR="00835E46">
        <w:rPr>
          <w:color w:val="000000"/>
        </w:rPr>
        <w:t>7</w:t>
      </w:r>
      <w:r w:rsidR="00505133">
        <w:rPr>
          <w:color w:val="000000"/>
        </w:rPr>
        <w:t xml:space="preserve"> metų </w:t>
      </w:r>
      <w:r w:rsidR="00835E46">
        <w:rPr>
          <w:color w:val="000000"/>
        </w:rPr>
        <w:t xml:space="preserve">strateginio plano intervencines </w:t>
      </w:r>
      <w:r w:rsidR="00505133">
        <w:rPr>
          <w:color w:val="000000"/>
        </w:rPr>
        <w:t>priemones, prekių, paslaugų ar darbų pirkimo taisyklėmis, patvirtintomis Lietuvos Respublikos žemės ūkio ministro 20</w:t>
      </w:r>
      <w:r w:rsidR="00835E46">
        <w:rPr>
          <w:color w:val="000000"/>
        </w:rPr>
        <w:t>23</w:t>
      </w:r>
      <w:r w:rsidR="00505133">
        <w:rPr>
          <w:color w:val="000000"/>
        </w:rPr>
        <w:t xml:space="preserve"> m. </w:t>
      </w:r>
      <w:r w:rsidR="00835E46">
        <w:rPr>
          <w:color w:val="000000"/>
        </w:rPr>
        <w:t>saus</w:t>
      </w:r>
      <w:r w:rsidR="00505133">
        <w:rPr>
          <w:color w:val="000000"/>
        </w:rPr>
        <w:t xml:space="preserve">io </w:t>
      </w:r>
      <w:r w:rsidR="00835E46">
        <w:rPr>
          <w:color w:val="000000"/>
        </w:rPr>
        <w:t>26</w:t>
      </w:r>
      <w:r w:rsidR="00505133">
        <w:rPr>
          <w:color w:val="000000"/>
        </w:rPr>
        <w:t xml:space="preserve"> d. įsakymu Nr. 3D-</w:t>
      </w:r>
      <w:r w:rsidR="00835E46">
        <w:rPr>
          <w:color w:val="000000"/>
        </w:rPr>
        <w:t>72</w:t>
      </w:r>
      <w:r w:rsidR="00505133">
        <w:rPr>
          <w:color w:val="000000"/>
        </w:rPr>
        <w:t xml:space="preserve"> „Dėl Projekto vykdytojo, pretenduojančio gauti paramą iš Europos žemės ūkio fondo kaimo plėtrai pagal </w:t>
      </w:r>
      <w:r w:rsidR="00835E46">
        <w:rPr>
          <w:color w:val="000000"/>
        </w:rPr>
        <w:t xml:space="preserve">Žemės ūkio ir </w:t>
      </w:r>
      <w:r w:rsidR="00505133">
        <w:rPr>
          <w:color w:val="000000"/>
        </w:rPr>
        <w:t>kaimo plėtros 20</w:t>
      </w:r>
      <w:r w:rsidR="00835E46">
        <w:rPr>
          <w:color w:val="000000"/>
          <w:lang w:val="en-US"/>
        </w:rPr>
        <w:t>23</w:t>
      </w:r>
      <w:r w:rsidR="00505133">
        <w:rPr>
          <w:color w:val="000000"/>
        </w:rPr>
        <w:t>–202</w:t>
      </w:r>
      <w:r w:rsidR="00835E46">
        <w:rPr>
          <w:color w:val="000000"/>
        </w:rPr>
        <w:t>7</w:t>
      </w:r>
      <w:r w:rsidR="00505133">
        <w:rPr>
          <w:color w:val="000000"/>
        </w:rPr>
        <w:t xml:space="preserve"> metų </w:t>
      </w:r>
      <w:r w:rsidR="00835E46">
        <w:rPr>
          <w:color w:val="000000"/>
        </w:rPr>
        <w:t xml:space="preserve">strateginio plano intervencines </w:t>
      </w:r>
      <w:r w:rsidR="00505133">
        <w:rPr>
          <w:color w:val="000000"/>
        </w:rPr>
        <w:t xml:space="preserve">priemones, prekių, paslaugų ar darbų pirkimo taisyklių patvirtinimo“ (toliau – Prekių, paslaugų ar darbų pirkimo taisyklės). </w:t>
      </w:r>
      <w:r w:rsidR="00505133" w:rsidRPr="00D624AF">
        <w:rPr>
          <w:color w:val="000000"/>
        </w:rPr>
        <w:t xml:space="preserve">Jeigu projektui vykdyti naudojami savi resursai, vadovaujamasi institucijos vadovo įsakymu patvirtintais paslaugų ir kitų tinkamų finansuoti išlaidų įkainiais, jei </w:t>
      </w:r>
      <w:r w:rsidR="00CA201D" w:rsidRPr="00D624AF">
        <w:rPr>
          <w:color w:val="000000"/>
        </w:rPr>
        <w:t>T</w:t>
      </w:r>
      <w:r w:rsidR="00505133" w:rsidRPr="00D624AF">
        <w:rPr>
          <w:color w:val="000000"/>
        </w:rPr>
        <w:t>aisyklėse numatyta fiksuota norma ar fiksuotas įkainis</w:t>
      </w:r>
      <w:r w:rsidR="00075471" w:rsidRPr="00D624AF">
        <w:rPr>
          <w:color w:val="000000"/>
        </w:rPr>
        <w:t>,</w:t>
      </w:r>
      <w:r w:rsidR="00505133" w:rsidRPr="00D624AF">
        <w:rPr>
          <w:color w:val="000000"/>
        </w:rPr>
        <w:t xml:space="preserve"> vadovo įsakymas neteikiamas.</w:t>
      </w:r>
    </w:p>
    <w:p w14:paraId="0B79246C" w14:textId="4C06D8F7" w:rsidR="00386E6D" w:rsidRDefault="00745F5E">
      <w:pPr>
        <w:tabs>
          <w:tab w:val="left" w:pos="1134"/>
        </w:tabs>
        <w:spacing w:line="360" w:lineRule="auto"/>
        <w:ind w:firstLine="720"/>
        <w:jc w:val="both"/>
        <w:rPr>
          <w:color w:val="000000"/>
          <w:shd w:val="clear" w:color="auto" w:fill="FFFFFF"/>
        </w:rPr>
      </w:pPr>
      <w:r>
        <w:rPr>
          <w:color w:val="000000"/>
        </w:rPr>
        <w:t>3</w:t>
      </w:r>
      <w:r w:rsidR="008C77D8">
        <w:rPr>
          <w:color w:val="000000"/>
        </w:rPr>
        <w:t>2</w:t>
      </w:r>
      <w:r w:rsidR="00505133">
        <w:rPr>
          <w:color w:val="000000"/>
        </w:rPr>
        <w:t xml:space="preserve">. </w:t>
      </w:r>
      <w:r w:rsidR="00505133">
        <w:rPr>
          <w:color w:val="000000"/>
          <w:shd w:val="clear" w:color="auto" w:fill="FFFFFF"/>
        </w:rPr>
        <w:t xml:space="preserve">Jei išlaidų </w:t>
      </w:r>
      <w:r w:rsidR="00505133">
        <w:t xml:space="preserve">įkainiai nustatyti </w:t>
      </w:r>
      <w:r w:rsidR="004D16C6" w:rsidRPr="00BF29D0">
        <w:t>Mokėjimo a</w:t>
      </w:r>
      <w:r w:rsidR="00505133" w:rsidRPr="00BF29D0">
        <w:t>gentūros</w:t>
      </w:r>
      <w:r w:rsidR="00505133">
        <w:t>, ESIF ir Taisyklėse nustatytos didžiausios sumos,</w:t>
      </w:r>
      <w:r w:rsidR="00505133">
        <w:rPr>
          <w:color w:val="000000"/>
          <w:shd w:val="clear" w:color="auto" w:fill="FFFFFF"/>
        </w:rPr>
        <w:t xml:space="preserve"> turi būti pateikiamas išlaidos kainą pagrindžiantis dokumentas (pvz.</w:t>
      </w:r>
      <w:r w:rsidR="004F23F4">
        <w:rPr>
          <w:color w:val="000000"/>
          <w:shd w:val="clear" w:color="auto" w:fill="FFFFFF"/>
        </w:rPr>
        <w:t>:</w:t>
      </w:r>
      <w:r w:rsidR="00505133">
        <w:rPr>
          <w:color w:val="000000"/>
          <w:shd w:val="clear" w:color="auto" w:fill="FFFFFF"/>
        </w:rPr>
        <w:t xml:space="preserve"> </w:t>
      </w:r>
      <w:r w:rsidR="00505133" w:rsidRPr="000026A3">
        <w:rPr>
          <w:color w:val="000000"/>
          <w:shd w:val="clear" w:color="auto" w:fill="FFFFFF"/>
        </w:rPr>
        <w:t>ESIF tyrimo ataskaita ar komercini</w:t>
      </w:r>
      <w:r w:rsidR="000157EB" w:rsidRPr="000026A3">
        <w:rPr>
          <w:color w:val="000000"/>
          <w:shd w:val="clear" w:color="auto" w:fill="FFFFFF"/>
        </w:rPr>
        <w:t>ai</w:t>
      </w:r>
      <w:r w:rsidR="00505133" w:rsidRPr="000026A3">
        <w:rPr>
          <w:color w:val="000000"/>
          <w:shd w:val="clear" w:color="auto" w:fill="FFFFFF"/>
        </w:rPr>
        <w:t xml:space="preserve"> pasiūlyma</w:t>
      </w:r>
      <w:r w:rsidR="000157EB" w:rsidRPr="000026A3">
        <w:rPr>
          <w:color w:val="000000"/>
          <w:shd w:val="clear" w:color="auto" w:fill="FFFFFF"/>
        </w:rPr>
        <w:t>i</w:t>
      </w:r>
      <w:r w:rsidR="00505133">
        <w:rPr>
          <w:color w:val="000000"/>
          <w:shd w:val="clear" w:color="auto" w:fill="FFFFFF"/>
        </w:rPr>
        <w:t xml:space="preserve">). </w:t>
      </w:r>
    </w:p>
    <w:p w14:paraId="4176F9DB" w14:textId="63FD6570" w:rsidR="00386E6D" w:rsidRDefault="00745F5E" w:rsidP="000671CE">
      <w:pPr>
        <w:spacing w:line="360" w:lineRule="auto"/>
        <w:ind w:firstLine="709"/>
        <w:jc w:val="both"/>
        <w:rPr>
          <w:color w:val="000000"/>
        </w:rPr>
      </w:pPr>
      <w:r>
        <w:rPr>
          <w:color w:val="000000"/>
          <w:shd w:val="clear" w:color="auto" w:fill="FFFFFF"/>
        </w:rPr>
        <w:t>3</w:t>
      </w:r>
      <w:r w:rsidR="008C77D8">
        <w:rPr>
          <w:color w:val="000000"/>
          <w:shd w:val="clear" w:color="auto" w:fill="FFFFFF"/>
        </w:rPr>
        <w:t>3</w:t>
      </w:r>
      <w:r w:rsidR="00505133">
        <w:rPr>
          <w:color w:val="000000"/>
          <w:shd w:val="clear" w:color="auto" w:fill="FFFFFF"/>
        </w:rPr>
        <w:t xml:space="preserve">. </w:t>
      </w:r>
      <w:r w:rsidR="00505133" w:rsidRPr="00D624AF">
        <w:rPr>
          <w:color w:val="000000"/>
          <w:shd w:val="clear" w:color="auto" w:fill="FFFFFF"/>
        </w:rPr>
        <w:t xml:space="preserve">Kai projektui vykdyti nenaudojami savi resursai </w:t>
      </w:r>
      <w:r w:rsidR="00505133" w:rsidRPr="00D624AF">
        <w:t>ir</w:t>
      </w:r>
      <w:r w:rsidR="00505133">
        <w:t xml:space="preserve"> </w:t>
      </w:r>
      <w:r w:rsidR="00AC59C7">
        <w:t>įkainia</w:t>
      </w:r>
      <w:r w:rsidR="00CA5F14">
        <w:t>i</w:t>
      </w:r>
      <w:r w:rsidR="004C20BD">
        <w:t xml:space="preserve"> </w:t>
      </w:r>
      <w:r w:rsidR="00505133">
        <w:t xml:space="preserve">nėra numatyti </w:t>
      </w:r>
      <w:r w:rsidR="005B69B8" w:rsidRPr="00BF29D0">
        <w:t>Mokėjimo a</w:t>
      </w:r>
      <w:r w:rsidR="00505133" w:rsidRPr="00BF29D0">
        <w:t>gentūros</w:t>
      </w:r>
      <w:r w:rsidR="00505133">
        <w:t>, ESIF ir Taisyklėse nenustatyta didžiausia išlaidų suma,</w:t>
      </w:r>
      <w:r w:rsidR="00505133">
        <w:rPr>
          <w:color w:val="000000"/>
          <w:shd w:val="clear" w:color="auto" w:fill="FFFFFF"/>
        </w:rPr>
        <w:t xml:space="preserve"> </w:t>
      </w:r>
      <w:r w:rsidR="008753C5">
        <w:rPr>
          <w:color w:val="000000"/>
        </w:rPr>
        <w:t>atliekami Administravimo taisyklių 113 punkte nurodyti veiksmai</w:t>
      </w:r>
      <w:r w:rsidR="00505133">
        <w:rPr>
          <w:color w:val="000000"/>
        </w:rPr>
        <w:t>.</w:t>
      </w:r>
    </w:p>
    <w:p w14:paraId="47B7FF2E" w14:textId="30D6C059" w:rsidR="00386E6D" w:rsidRDefault="00F13EE2" w:rsidP="00C2267F">
      <w:pPr>
        <w:tabs>
          <w:tab w:val="left" w:pos="1134"/>
          <w:tab w:val="left" w:pos="1276"/>
        </w:tabs>
        <w:spacing w:line="360" w:lineRule="auto"/>
        <w:ind w:firstLine="720"/>
        <w:jc w:val="both"/>
      </w:pPr>
      <w:r>
        <w:rPr>
          <w:szCs w:val="24"/>
          <w:lang w:eastAsia="lt-LT"/>
        </w:rPr>
        <w:t>3</w:t>
      </w:r>
      <w:r w:rsidR="008C77D8">
        <w:rPr>
          <w:szCs w:val="24"/>
          <w:lang w:eastAsia="lt-LT"/>
        </w:rPr>
        <w:t>4</w:t>
      </w:r>
      <w:r w:rsidR="00505133">
        <w:rPr>
          <w:szCs w:val="24"/>
          <w:lang w:eastAsia="lt-LT"/>
        </w:rPr>
        <w:t>.</w:t>
      </w:r>
      <w:r w:rsidR="00505133">
        <w:rPr>
          <w:szCs w:val="24"/>
          <w:lang w:eastAsia="lt-LT"/>
        </w:rPr>
        <w:tab/>
      </w:r>
      <w:r w:rsidR="00505133">
        <w:t xml:space="preserve">Tinkamų finansuoti išlaidų, kurioms Taisyklėse nėra nustatyti </w:t>
      </w:r>
      <w:r w:rsidR="009A57B0">
        <w:t xml:space="preserve">įkainiai </w:t>
      </w:r>
      <w:r w:rsidR="00505133">
        <w:t xml:space="preserve">arba didžiausios sumos, dydžiai nustatomi vadovaujantis </w:t>
      </w:r>
      <w:r w:rsidR="00505133">
        <w:rPr>
          <w:color w:val="000000"/>
          <w:shd w:val="clear" w:color="auto" w:fill="FFFFFF"/>
        </w:rPr>
        <w:t xml:space="preserve"> </w:t>
      </w:r>
      <w:r w:rsidR="00505133">
        <w:rPr>
          <w:color w:val="000000"/>
        </w:rPr>
        <w:t>nepriklausomų ekspertų atliktuose</w:t>
      </w:r>
      <w:r w:rsidR="00505133">
        <w:rPr>
          <w:color w:val="000000"/>
          <w:shd w:val="clear" w:color="auto" w:fill="FFFFFF"/>
        </w:rPr>
        <w:t xml:space="preserve"> viešai ESIF administruojančių institucijų interneto svetainėse skelbiamuose prekių ir (arba) paslaugų kainų rinkos tyrimuose nustatytais įkainiais</w:t>
      </w:r>
      <w:r w:rsidR="00E92FE9">
        <w:rPr>
          <w:color w:val="000000"/>
          <w:shd w:val="clear" w:color="auto" w:fill="FFFFFF"/>
        </w:rPr>
        <w:t xml:space="preserve"> </w:t>
      </w:r>
      <w:r w:rsidR="00505133">
        <w:rPr>
          <w:color w:val="000000"/>
        </w:rPr>
        <w:t>(jeigu skirtinguose informacijos šaltiniuose pateikiamas skirtingas tos pačios išlaidos įkainis, vadovaujamasi įkainiu, patvirtintu vėliausiai priimtu teisės aktu)</w:t>
      </w:r>
      <w:r w:rsidR="00505133">
        <w:rPr>
          <w:color w:val="000000"/>
          <w:shd w:val="clear" w:color="auto" w:fill="FFFFFF"/>
        </w:rPr>
        <w:t>, kurie taikomi tokioms pat išlaidoms įgyvendinant panašaus pobūdžio projektus ir panašiems paramos gavėjams. ES struktūriniams ir investavimo fondams (Europos socialiniam fondui, Europos regioninės plėtros fondui, Europos sanglaudos fondui) taikomi rinkos kainų tyrimai (supaprastinto išlaidų apmokėjimo tyrimai) skelbiami interneto tinklalap</w:t>
      </w:r>
      <w:r w:rsidR="00F3573B">
        <w:rPr>
          <w:color w:val="000000"/>
          <w:shd w:val="clear" w:color="auto" w:fill="FFFFFF"/>
        </w:rPr>
        <w:t>yje</w:t>
      </w:r>
      <w:r w:rsidR="003D79FE">
        <w:rPr>
          <w:color w:val="000000"/>
          <w:shd w:val="clear" w:color="auto" w:fill="FFFFFF"/>
        </w:rPr>
        <w:t xml:space="preserve"> </w:t>
      </w:r>
      <w:hyperlink r:id="rId17" w:history="1">
        <w:r w:rsidR="003D79FE" w:rsidRPr="002C5919">
          <w:rPr>
            <w:rStyle w:val="Hipersaitas"/>
            <w:shd w:val="clear" w:color="auto" w:fill="FFFFFF"/>
          </w:rPr>
          <w:t>www.esinvesticijos.lt</w:t>
        </w:r>
      </w:hyperlink>
      <w:r w:rsidR="00FA34DD">
        <w:rPr>
          <w:color w:val="000000"/>
          <w:shd w:val="clear" w:color="auto" w:fill="FFFFFF"/>
        </w:rPr>
        <w:t xml:space="preserve"> </w:t>
      </w:r>
      <w:r w:rsidR="00505133" w:rsidRPr="00B36893">
        <w:rPr>
          <w:color w:val="000000"/>
          <w:shd w:val="clear" w:color="auto" w:fill="FFFFFF"/>
        </w:rPr>
        <w:t>nuorodos</w:t>
      </w:r>
      <w:r w:rsidR="00962A3F" w:rsidRPr="00B36893">
        <w:rPr>
          <w:color w:val="000000"/>
          <w:shd w:val="clear" w:color="auto" w:fill="FFFFFF"/>
        </w:rPr>
        <w:t xml:space="preserve"> „2021</w:t>
      </w:r>
      <w:r w:rsidR="0033030E" w:rsidRPr="00B36893">
        <w:rPr>
          <w:color w:val="000000"/>
        </w:rPr>
        <w:t>–</w:t>
      </w:r>
      <w:r w:rsidR="00962A3F" w:rsidRPr="00B36893">
        <w:rPr>
          <w:color w:val="000000"/>
          <w:shd w:val="clear" w:color="auto" w:fill="FFFFFF"/>
        </w:rPr>
        <w:t>2027 Investicijų programos ir plano „Naujos kartos Lietuva“</w:t>
      </w:r>
      <w:r w:rsidR="0033030E" w:rsidRPr="00B36893">
        <w:rPr>
          <w:color w:val="000000"/>
          <w:shd w:val="clear" w:color="auto" w:fill="FFFFFF"/>
        </w:rPr>
        <w:t xml:space="preserve">“ </w:t>
      </w:r>
      <w:r w:rsidR="0042161F" w:rsidRPr="00B36893">
        <w:rPr>
          <w:color w:val="000000"/>
          <w:shd w:val="clear" w:color="auto" w:fill="FFFFFF"/>
        </w:rPr>
        <w:t xml:space="preserve">skyriaus </w:t>
      </w:r>
      <w:r w:rsidR="00505133" w:rsidRPr="00B36893">
        <w:rPr>
          <w:color w:val="000000"/>
          <w:shd w:val="clear" w:color="auto" w:fill="FFFFFF"/>
        </w:rPr>
        <w:t xml:space="preserve">„Dokumentai“ </w:t>
      </w:r>
      <w:r w:rsidR="0042161F" w:rsidRPr="00B36893">
        <w:rPr>
          <w:color w:val="000000"/>
          <w:shd w:val="clear" w:color="auto" w:fill="FFFFFF"/>
        </w:rPr>
        <w:t>atsakingos institucijos „ESFA metodinės pagalbos centras“</w:t>
      </w:r>
      <w:r w:rsidR="00505133" w:rsidRPr="00B36893">
        <w:rPr>
          <w:color w:val="000000"/>
          <w:shd w:val="clear" w:color="auto" w:fill="FFFFFF"/>
        </w:rPr>
        <w:t>.</w:t>
      </w:r>
      <w:r w:rsidR="00505133">
        <w:rPr>
          <w:color w:val="000000"/>
          <w:shd w:val="clear" w:color="auto" w:fill="FFFFFF"/>
        </w:rPr>
        <w:t xml:space="preserve"> </w:t>
      </w:r>
      <w:r w:rsidR="00505133">
        <w:rPr>
          <w:color w:val="000000"/>
        </w:rPr>
        <w:t>Grindžiant išlaidas šiame punkte nurodytu būdu, kartu su paraiška turi būti pateikiama</w:t>
      </w:r>
      <w:r w:rsidR="00E7577F">
        <w:rPr>
          <w:color w:val="000000"/>
        </w:rPr>
        <w:t xml:space="preserve"> ESIF tyrimo ataskaita</w:t>
      </w:r>
      <w:r w:rsidR="00505133">
        <w:rPr>
          <w:color w:val="000000"/>
        </w:rPr>
        <w:t>.</w:t>
      </w:r>
    </w:p>
    <w:p w14:paraId="78C565AB" w14:textId="2DC9B2DE" w:rsidR="00386E6D" w:rsidRDefault="00C64402">
      <w:pPr>
        <w:tabs>
          <w:tab w:val="left" w:pos="1134"/>
        </w:tabs>
        <w:spacing w:line="360" w:lineRule="auto"/>
        <w:ind w:firstLine="720"/>
        <w:jc w:val="both"/>
        <w:rPr>
          <w:color w:val="000000"/>
        </w:rPr>
      </w:pPr>
      <w:r>
        <w:rPr>
          <w:color w:val="000000"/>
          <w:szCs w:val="24"/>
          <w:lang w:eastAsia="lt-LT"/>
        </w:rPr>
        <w:t>3</w:t>
      </w:r>
      <w:r w:rsidR="008C77D8">
        <w:rPr>
          <w:color w:val="000000"/>
          <w:szCs w:val="24"/>
          <w:lang w:eastAsia="lt-LT"/>
        </w:rPr>
        <w:t>5</w:t>
      </w:r>
      <w:r w:rsidR="00505133">
        <w:rPr>
          <w:color w:val="000000"/>
          <w:szCs w:val="24"/>
          <w:lang w:eastAsia="lt-LT"/>
        </w:rPr>
        <w:t xml:space="preserve">. </w:t>
      </w:r>
      <w:r w:rsidR="00505133">
        <w:rPr>
          <w:color w:val="000000"/>
        </w:rPr>
        <w:t xml:space="preserve">Vėliausiai iki mokėjimo prašymo pateikimo dienos paramos gavėjas turi būti pateikęs </w:t>
      </w:r>
      <w:r w:rsidR="001F43F9">
        <w:rPr>
          <w:color w:val="000000"/>
        </w:rPr>
        <w:t>Mokėjimo a</w:t>
      </w:r>
      <w:r w:rsidR="00505133">
        <w:rPr>
          <w:color w:val="000000"/>
        </w:rPr>
        <w:t xml:space="preserve">gentūrai vertinti įvykdytų prekių, paslaugų ar darbų pirkimo dokumentus. </w:t>
      </w:r>
      <w:r w:rsidR="001F43F9">
        <w:rPr>
          <w:color w:val="000000"/>
        </w:rPr>
        <w:t>Mokėjimo a</w:t>
      </w:r>
      <w:r w:rsidR="00505133">
        <w:rPr>
          <w:color w:val="000000"/>
        </w:rPr>
        <w:t xml:space="preserve">gentūra turi įvertinti šių dokumentų atitiktį Viešųjų pirkimų įstatymo ar Prekių, paslaugų ar darbų pirkimo taisyklių reikalavimams. </w:t>
      </w:r>
    </w:p>
    <w:p w14:paraId="47DA48C8" w14:textId="107894E3" w:rsidR="00386E6D" w:rsidRDefault="00505133">
      <w:pPr>
        <w:tabs>
          <w:tab w:val="left" w:pos="1134"/>
        </w:tabs>
        <w:overflowPunct w:val="0"/>
        <w:spacing w:line="360" w:lineRule="auto"/>
        <w:ind w:firstLine="709"/>
        <w:jc w:val="both"/>
        <w:textAlignment w:val="baseline"/>
        <w:rPr>
          <w:color w:val="000000"/>
        </w:rPr>
      </w:pPr>
      <w:r>
        <w:lastRenderedPageBreak/>
        <w:t>3</w:t>
      </w:r>
      <w:r w:rsidR="008C77D8">
        <w:t>6</w:t>
      </w:r>
      <w:r>
        <w:t xml:space="preserve">. </w:t>
      </w:r>
      <w:r>
        <w:rPr>
          <w:color w:val="000000"/>
          <w:szCs w:val="24"/>
        </w:rPr>
        <w:t>Įgyvendinant projektą, galima iki 10 proc. lėšų perskirstyti tarp kiekvienos atskiros išlaidų kategorijos, neviršijant pagal atskirus mokėjimo prašymus ir bendros paramos sutartyje numatytos paramos sumos.</w:t>
      </w:r>
      <w:r>
        <w:rPr>
          <w:szCs w:val="24"/>
        </w:rPr>
        <w:t xml:space="preserve"> Perskirstant lėšas,</w:t>
      </w:r>
      <w:r>
        <w:rPr>
          <w:color w:val="000000"/>
          <w:szCs w:val="24"/>
        </w:rPr>
        <w:t xml:space="preserve"> paramos dydžiai, nurodyti </w:t>
      </w:r>
      <w:r w:rsidRPr="00CE45C3">
        <w:rPr>
          <w:color w:val="000000"/>
          <w:szCs w:val="24"/>
        </w:rPr>
        <w:t>14 punkte</w:t>
      </w:r>
      <w:r>
        <w:rPr>
          <w:color w:val="000000"/>
          <w:szCs w:val="24"/>
        </w:rPr>
        <w:t>, ir išlaid</w:t>
      </w:r>
      <w:r>
        <w:rPr>
          <w:szCs w:val="24"/>
        </w:rPr>
        <w:t>os</w:t>
      </w:r>
      <w:r>
        <w:rPr>
          <w:color w:val="000000"/>
          <w:szCs w:val="24"/>
        </w:rPr>
        <w:t>, nurodyt</w:t>
      </w:r>
      <w:r>
        <w:rPr>
          <w:szCs w:val="24"/>
        </w:rPr>
        <w:t>o</w:t>
      </w:r>
      <w:r>
        <w:rPr>
          <w:color w:val="000000"/>
          <w:szCs w:val="24"/>
        </w:rPr>
        <w:t xml:space="preserve">s </w:t>
      </w:r>
      <w:r w:rsidR="00BD31EB" w:rsidRPr="0006526D">
        <w:rPr>
          <w:color w:val="000000"/>
          <w:szCs w:val="24"/>
        </w:rPr>
        <w:t>40</w:t>
      </w:r>
      <w:r w:rsidRPr="0006526D">
        <w:rPr>
          <w:color w:val="000000"/>
          <w:szCs w:val="24"/>
        </w:rPr>
        <w:t xml:space="preserve">.1, </w:t>
      </w:r>
      <w:r w:rsidR="00203CDF" w:rsidRPr="0006526D">
        <w:rPr>
          <w:color w:val="000000"/>
          <w:szCs w:val="24"/>
        </w:rPr>
        <w:t>40</w:t>
      </w:r>
      <w:r w:rsidRPr="0006526D">
        <w:rPr>
          <w:color w:val="000000"/>
          <w:szCs w:val="24"/>
        </w:rPr>
        <w:t xml:space="preserve">.2.1, </w:t>
      </w:r>
      <w:r w:rsidR="00203CDF" w:rsidRPr="0006526D">
        <w:rPr>
          <w:color w:val="000000"/>
          <w:szCs w:val="24"/>
        </w:rPr>
        <w:t>40</w:t>
      </w:r>
      <w:r w:rsidRPr="0006526D">
        <w:rPr>
          <w:color w:val="000000"/>
          <w:szCs w:val="24"/>
        </w:rPr>
        <w:t>.2.</w:t>
      </w:r>
      <w:r w:rsidR="00F8662B" w:rsidRPr="0006526D">
        <w:rPr>
          <w:color w:val="000000"/>
          <w:szCs w:val="24"/>
        </w:rPr>
        <w:t>3</w:t>
      </w:r>
      <w:r w:rsidRPr="0006526D">
        <w:rPr>
          <w:color w:val="000000"/>
          <w:szCs w:val="24"/>
        </w:rPr>
        <w:t xml:space="preserve">, </w:t>
      </w:r>
      <w:r w:rsidR="00203CDF" w:rsidRPr="0006526D">
        <w:rPr>
          <w:color w:val="000000"/>
          <w:szCs w:val="24"/>
        </w:rPr>
        <w:t>40</w:t>
      </w:r>
      <w:r w:rsidRPr="0006526D">
        <w:rPr>
          <w:color w:val="000000"/>
          <w:szCs w:val="24"/>
        </w:rPr>
        <w:t>.2.</w:t>
      </w:r>
      <w:r w:rsidR="00650B8F" w:rsidRPr="0006526D">
        <w:rPr>
          <w:color w:val="000000"/>
          <w:szCs w:val="24"/>
        </w:rPr>
        <w:t>4</w:t>
      </w:r>
      <w:r w:rsidRPr="0006526D">
        <w:rPr>
          <w:color w:val="000000"/>
          <w:szCs w:val="24"/>
        </w:rPr>
        <w:t xml:space="preserve">, </w:t>
      </w:r>
      <w:r w:rsidR="00203CDF" w:rsidRPr="0006526D">
        <w:rPr>
          <w:color w:val="000000"/>
          <w:szCs w:val="24"/>
        </w:rPr>
        <w:t>40</w:t>
      </w:r>
      <w:r w:rsidRPr="0006526D">
        <w:rPr>
          <w:color w:val="000000"/>
          <w:szCs w:val="24"/>
        </w:rPr>
        <w:t xml:space="preserve">.4.4, </w:t>
      </w:r>
      <w:r w:rsidR="00117D05" w:rsidRPr="0006526D">
        <w:rPr>
          <w:color w:val="000000"/>
          <w:szCs w:val="24"/>
        </w:rPr>
        <w:t>4</w:t>
      </w:r>
      <w:r w:rsidR="00203CDF" w:rsidRPr="0006526D">
        <w:rPr>
          <w:color w:val="000000"/>
          <w:szCs w:val="24"/>
        </w:rPr>
        <w:t>1</w:t>
      </w:r>
      <w:r w:rsidRPr="0006526D">
        <w:rPr>
          <w:color w:val="000000"/>
          <w:szCs w:val="24"/>
        </w:rPr>
        <w:t>.1</w:t>
      </w:r>
      <w:r>
        <w:rPr>
          <w:color w:val="000000"/>
          <w:szCs w:val="24"/>
        </w:rPr>
        <w:t xml:space="preserve"> papunkčiuose,</w:t>
      </w:r>
      <w:r>
        <w:rPr>
          <w:szCs w:val="24"/>
        </w:rPr>
        <w:t xml:space="preserve"> negali būti didinamos.</w:t>
      </w:r>
      <w:r>
        <w:rPr>
          <w:color w:val="000000"/>
          <w:szCs w:val="24"/>
        </w:rPr>
        <w:t xml:space="preserve"> Išlaidos, kurios pagal atskiras išlaidų kategorijas perskirstomos daugiau kaip 10 proc., ir išlaidos, kurios nėra numatytos Taisyklėse ir paramos sutartyje, nefinansuojamos. Išlaidų sumų mažinimas nėra ribojamas. Paramos sutartis dėl šių pakeitimų nekeičiama.</w:t>
      </w:r>
      <w:r>
        <w:t xml:space="preserve"> </w:t>
      </w:r>
    </w:p>
    <w:p w14:paraId="1C26FDA5" w14:textId="6D7AC1CA" w:rsidR="00386E6D" w:rsidRDefault="00C86240" w:rsidP="00C130ED">
      <w:pPr>
        <w:tabs>
          <w:tab w:val="left" w:pos="1134"/>
        </w:tabs>
        <w:spacing w:line="360" w:lineRule="auto"/>
        <w:ind w:firstLine="567"/>
        <w:jc w:val="both"/>
        <w:rPr>
          <w:color w:val="000000"/>
        </w:rPr>
      </w:pPr>
      <w:r w:rsidRPr="00942F9D">
        <w:rPr>
          <w:color w:val="000000"/>
          <w:szCs w:val="24"/>
          <w:lang w:eastAsia="lt-LT"/>
        </w:rPr>
        <w:t>3</w:t>
      </w:r>
      <w:r w:rsidR="008C77D8" w:rsidRPr="00942F9D">
        <w:rPr>
          <w:color w:val="000000"/>
          <w:szCs w:val="24"/>
          <w:lang w:eastAsia="lt-LT"/>
        </w:rPr>
        <w:t>7</w:t>
      </w:r>
      <w:r w:rsidR="00505133" w:rsidRPr="00942F9D">
        <w:rPr>
          <w:color w:val="000000"/>
          <w:szCs w:val="24"/>
          <w:lang w:eastAsia="lt-LT"/>
        </w:rPr>
        <w:t>.</w:t>
      </w:r>
      <w:r w:rsidRPr="00942F9D">
        <w:rPr>
          <w:color w:val="000000"/>
          <w:szCs w:val="24"/>
          <w:lang w:eastAsia="lt-LT"/>
        </w:rPr>
        <w:t xml:space="preserve"> </w:t>
      </w:r>
      <w:r w:rsidR="00505133" w:rsidRPr="00942F9D">
        <w:rPr>
          <w:color w:val="000000"/>
        </w:rPr>
        <w:t xml:space="preserve">Tinkamos išlaidos, nurodytos Taisyklių </w:t>
      </w:r>
      <w:r w:rsidR="00B856F5" w:rsidRPr="00942F9D">
        <w:rPr>
          <w:color w:val="000000"/>
        </w:rPr>
        <w:t>40</w:t>
      </w:r>
      <w:r w:rsidR="00505133" w:rsidRPr="00942F9D">
        <w:rPr>
          <w:color w:val="000000"/>
        </w:rPr>
        <w:t xml:space="preserve"> ir </w:t>
      </w:r>
      <w:r w:rsidR="004E47B3" w:rsidRPr="00942F9D">
        <w:rPr>
          <w:color w:val="000000"/>
        </w:rPr>
        <w:t>4</w:t>
      </w:r>
      <w:r w:rsidR="00B856F5" w:rsidRPr="00942F9D">
        <w:rPr>
          <w:color w:val="000000"/>
        </w:rPr>
        <w:t>1</w:t>
      </w:r>
      <w:r w:rsidR="00505133" w:rsidRPr="00942F9D">
        <w:rPr>
          <w:color w:val="000000"/>
        </w:rPr>
        <w:t xml:space="preserve"> punktuose, gali būti patiriamos naudojant savo išteklius.</w:t>
      </w:r>
    </w:p>
    <w:p w14:paraId="1EDD6661" w14:textId="2E453F2B" w:rsidR="00386E6D" w:rsidRDefault="00E524B2" w:rsidP="00587159">
      <w:pPr>
        <w:spacing w:line="360" w:lineRule="auto"/>
        <w:ind w:firstLine="567"/>
        <w:jc w:val="both"/>
        <w:rPr>
          <w:color w:val="000000"/>
          <w:szCs w:val="24"/>
          <w:lang w:eastAsia="lt-LT"/>
        </w:rPr>
      </w:pPr>
      <w:r>
        <w:rPr>
          <w:color w:val="000000"/>
          <w:szCs w:val="24"/>
          <w:lang w:eastAsia="lt-LT"/>
        </w:rPr>
        <w:t>3</w:t>
      </w:r>
      <w:r w:rsidR="00DA775D">
        <w:rPr>
          <w:color w:val="000000"/>
          <w:szCs w:val="24"/>
          <w:lang w:eastAsia="lt-LT"/>
        </w:rPr>
        <w:t>8</w:t>
      </w:r>
      <w:r w:rsidR="00505133">
        <w:rPr>
          <w:color w:val="000000"/>
          <w:szCs w:val="24"/>
          <w:lang w:eastAsia="lt-LT"/>
        </w:rPr>
        <w:t>.</w:t>
      </w:r>
      <w:r w:rsidR="0061553D">
        <w:rPr>
          <w:color w:val="000000"/>
          <w:szCs w:val="24"/>
          <w:lang w:eastAsia="lt-LT"/>
        </w:rPr>
        <w:t xml:space="preserve"> </w:t>
      </w:r>
      <w:r w:rsidR="00505133">
        <w:rPr>
          <w:color w:val="000000"/>
          <w:szCs w:val="24"/>
          <w:lang w:eastAsia="lt-LT"/>
        </w:rPr>
        <w:t>Tinkamomis finansuoti pripažįstamos išlaidos:</w:t>
      </w:r>
    </w:p>
    <w:p w14:paraId="2EAD5CFF" w14:textId="295CA68C" w:rsidR="00386E6D" w:rsidRDefault="00E524B2" w:rsidP="00587159">
      <w:pPr>
        <w:spacing w:line="360" w:lineRule="auto"/>
        <w:ind w:firstLine="567"/>
        <w:jc w:val="both"/>
        <w:rPr>
          <w:color w:val="000000"/>
          <w:szCs w:val="24"/>
          <w:lang w:eastAsia="lt-LT"/>
        </w:rPr>
      </w:pPr>
      <w:r>
        <w:rPr>
          <w:color w:val="000000"/>
          <w:szCs w:val="24"/>
          <w:lang w:eastAsia="lt-LT"/>
        </w:rPr>
        <w:t>3</w:t>
      </w:r>
      <w:r w:rsidR="00DA775D">
        <w:rPr>
          <w:color w:val="000000"/>
          <w:szCs w:val="24"/>
          <w:lang w:eastAsia="lt-LT"/>
        </w:rPr>
        <w:t>8</w:t>
      </w:r>
      <w:r w:rsidR="00505133">
        <w:rPr>
          <w:color w:val="000000"/>
          <w:szCs w:val="24"/>
          <w:lang w:eastAsia="lt-LT"/>
        </w:rPr>
        <w:t>.1.</w:t>
      </w:r>
      <w:r w:rsidR="001A2E3B">
        <w:rPr>
          <w:color w:val="000000"/>
          <w:szCs w:val="24"/>
          <w:lang w:eastAsia="lt-LT"/>
        </w:rPr>
        <w:t xml:space="preserve"> </w:t>
      </w:r>
      <w:r w:rsidR="00505133">
        <w:rPr>
          <w:color w:val="000000"/>
          <w:szCs w:val="24"/>
          <w:lang w:eastAsia="lt-LT"/>
        </w:rPr>
        <w:t>realiai suplanuotos (pateiktos pagal išlaidų kategorijas ir konkrečiai išvardytos, o ne pateikiamos bendra suma), pagrįstos, ne didesnės negu vidutinės rinkos kainos, būtinos projektui įgyvendinti ir numatytos paramos paraiškoje;</w:t>
      </w:r>
    </w:p>
    <w:p w14:paraId="4BD58099" w14:textId="3EC36162" w:rsidR="00386E6D" w:rsidRDefault="00E524B2" w:rsidP="00D44B71">
      <w:pPr>
        <w:tabs>
          <w:tab w:val="left" w:pos="284"/>
        </w:tabs>
        <w:spacing w:line="360" w:lineRule="auto"/>
        <w:ind w:firstLine="567"/>
        <w:jc w:val="both"/>
      </w:pPr>
      <w:r>
        <w:rPr>
          <w:color w:val="000000"/>
          <w:szCs w:val="24"/>
          <w:lang w:eastAsia="lt-LT"/>
        </w:rPr>
        <w:t>3</w:t>
      </w:r>
      <w:r w:rsidR="00DA775D">
        <w:rPr>
          <w:color w:val="000000"/>
          <w:szCs w:val="24"/>
          <w:lang w:eastAsia="lt-LT"/>
        </w:rPr>
        <w:t>8</w:t>
      </w:r>
      <w:r w:rsidR="00505133" w:rsidRPr="00E0731C">
        <w:rPr>
          <w:color w:val="000000"/>
          <w:szCs w:val="24"/>
          <w:lang w:eastAsia="lt-LT"/>
        </w:rPr>
        <w:t>.2.</w:t>
      </w:r>
      <w:r w:rsidR="001A2E3B" w:rsidRPr="00E0731C">
        <w:rPr>
          <w:color w:val="000000"/>
          <w:szCs w:val="24"/>
          <w:lang w:eastAsia="lt-LT"/>
        </w:rPr>
        <w:t xml:space="preserve"> </w:t>
      </w:r>
      <w:r w:rsidR="00505133" w:rsidRPr="00E0731C">
        <w:rPr>
          <w:color w:val="000000"/>
        </w:rPr>
        <w:t>patirtos ir apmokėtos po paraiškos pateikimo dienos ir neviršijančios fiksuotojo</w:t>
      </w:r>
      <w:r w:rsidR="00505133">
        <w:rPr>
          <w:color w:val="000000"/>
        </w:rPr>
        <w:t xml:space="preserve"> įkainio, nustatyto šių </w:t>
      </w:r>
      <w:r w:rsidR="00505133" w:rsidRPr="00451A68">
        <w:rPr>
          <w:color w:val="000000"/>
        </w:rPr>
        <w:t xml:space="preserve">Taisyklių </w:t>
      </w:r>
      <w:r w:rsidR="00DB5D9F" w:rsidRPr="00616F44">
        <w:rPr>
          <w:color w:val="000000"/>
        </w:rPr>
        <w:t>40</w:t>
      </w:r>
      <w:r w:rsidR="00505133" w:rsidRPr="00616F44">
        <w:rPr>
          <w:color w:val="000000"/>
        </w:rPr>
        <w:t>.1</w:t>
      </w:r>
      <w:r w:rsidR="00505133" w:rsidRPr="00451A68">
        <w:rPr>
          <w:color w:val="000000"/>
        </w:rPr>
        <w:t xml:space="preserve"> papunktyje</w:t>
      </w:r>
      <w:r w:rsidR="00505133">
        <w:rPr>
          <w:color w:val="000000"/>
        </w:rPr>
        <w:t xml:space="preserve">, </w:t>
      </w:r>
      <w:r w:rsidR="00505133">
        <w:t>ir fiksuotosios normos, nustatytos</w:t>
      </w:r>
      <w:r w:rsidR="00DD316C">
        <w:t xml:space="preserve"> </w:t>
      </w:r>
      <w:r w:rsidR="00DD316C" w:rsidRPr="00DD316C">
        <w:rPr>
          <w:color w:val="000000"/>
          <w:shd w:val="clear" w:color="auto" w:fill="FFFFFF"/>
        </w:rPr>
        <w:t xml:space="preserve">2018  m. liepos 18 d. </w:t>
      </w:r>
      <w:r w:rsidR="00DD316C" w:rsidRPr="00DD316C">
        <w:rPr>
          <w:iCs/>
          <w:lang w:eastAsia="lt-LT"/>
        </w:rPr>
        <w:t>Komisijos reglament</w:t>
      </w:r>
      <w:r w:rsidR="00DD316C">
        <w:rPr>
          <w:iCs/>
          <w:lang w:eastAsia="lt-LT"/>
        </w:rPr>
        <w:t>o</w:t>
      </w:r>
      <w:r w:rsidR="00DD316C" w:rsidRPr="00DD316C">
        <w:rPr>
          <w:iCs/>
          <w:lang w:eastAsia="lt-LT"/>
        </w:rPr>
        <w:t xml:space="preserve"> (ES) Nr. </w:t>
      </w:r>
      <w:r w:rsidR="00DD316C" w:rsidRPr="00DD316C">
        <w:rPr>
          <w:color w:val="000000"/>
          <w:shd w:val="clear" w:color="auto" w:fill="FFFFFF"/>
        </w:rPr>
        <w:t>2018/1046 dėl Sąjungos bendrajam biudžetui taikomų finansinių taisyklių, kuriuo iš dalies keičiami reglamentai (ES) Nr. 1296/2013, (ES) Nr. 1301/2013, (ES) Nr. 1303/2013, (ES) Nr. 1304/2013, (ES) Nr. 1309/2013, (ES) Nr. 1316/2013, (ES) Nr. 223/2014, (ES) Nr. 283/2014 ir Sprendimas Nr. 541/2014/ES, bei panaikinamas Reglamentas (ES, Euratomas) Nr. 966/2012</w:t>
      </w:r>
      <w:r w:rsidR="00D37C8B">
        <w:rPr>
          <w:color w:val="000000"/>
          <w:shd w:val="clear" w:color="auto" w:fill="FFFFFF"/>
        </w:rPr>
        <w:t xml:space="preserve"> </w:t>
      </w:r>
      <w:r w:rsidR="00F251F3">
        <w:rPr>
          <w:lang w:eastAsia="lt-LT"/>
        </w:rPr>
        <w:t>181 straipsnio 6 dalyje (toliau – Reglamentas)</w:t>
      </w:r>
      <w:r w:rsidR="00505133">
        <w:t xml:space="preserve">. </w:t>
      </w:r>
      <w:r w:rsidR="00505133">
        <w:rPr>
          <w:color w:val="000000"/>
          <w:szCs w:val="24"/>
          <w:lang w:eastAsia="lt-LT"/>
        </w:rPr>
        <w:t xml:space="preserve">Tačiau šios išlaidos nefinansuojamos, jeigu parama projektui neskiriama arba išlaidos nėra nurodytos </w:t>
      </w:r>
      <w:r w:rsidR="00505133" w:rsidRPr="002D5B72">
        <w:rPr>
          <w:color w:val="000000"/>
          <w:szCs w:val="24"/>
          <w:lang w:eastAsia="lt-LT"/>
        </w:rPr>
        <w:t xml:space="preserve">Taisyklių </w:t>
      </w:r>
      <w:r w:rsidR="00FE001B" w:rsidRPr="00616F44">
        <w:rPr>
          <w:color w:val="000000"/>
          <w:szCs w:val="24"/>
          <w:lang w:eastAsia="lt-LT"/>
        </w:rPr>
        <w:t>40</w:t>
      </w:r>
      <w:r w:rsidR="00505133" w:rsidRPr="00616F44">
        <w:rPr>
          <w:color w:val="000000"/>
          <w:szCs w:val="24"/>
          <w:lang w:eastAsia="lt-LT"/>
        </w:rPr>
        <w:t xml:space="preserve"> ir </w:t>
      </w:r>
      <w:r w:rsidR="00513819" w:rsidRPr="00616F44">
        <w:rPr>
          <w:color w:val="000000"/>
          <w:szCs w:val="24"/>
          <w:lang w:eastAsia="lt-LT"/>
        </w:rPr>
        <w:t>4</w:t>
      </w:r>
      <w:r w:rsidR="00FE001B" w:rsidRPr="00616F44">
        <w:rPr>
          <w:color w:val="000000"/>
          <w:szCs w:val="24"/>
          <w:lang w:eastAsia="lt-LT"/>
        </w:rPr>
        <w:t>1</w:t>
      </w:r>
      <w:r w:rsidR="00505133" w:rsidRPr="002D5B72">
        <w:rPr>
          <w:color w:val="000000"/>
          <w:szCs w:val="24"/>
          <w:lang w:eastAsia="lt-LT"/>
        </w:rPr>
        <w:t xml:space="preserve"> punktuose</w:t>
      </w:r>
      <w:r w:rsidR="00505133">
        <w:rPr>
          <w:color w:val="000000"/>
          <w:szCs w:val="24"/>
          <w:lang w:eastAsia="lt-LT"/>
        </w:rPr>
        <w:t>;</w:t>
      </w:r>
    </w:p>
    <w:p w14:paraId="58B33EE1" w14:textId="57D80091" w:rsidR="00386E6D" w:rsidRDefault="00263148" w:rsidP="008E1AE3">
      <w:pPr>
        <w:spacing w:line="360" w:lineRule="auto"/>
        <w:ind w:firstLine="567"/>
        <w:jc w:val="both"/>
        <w:rPr>
          <w:szCs w:val="24"/>
          <w:lang w:eastAsia="lt-LT"/>
        </w:rPr>
      </w:pPr>
      <w:r>
        <w:rPr>
          <w:color w:val="000000"/>
          <w:szCs w:val="24"/>
          <w:lang w:eastAsia="lt-LT"/>
        </w:rPr>
        <w:t>3</w:t>
      </w:r>
      <w:r w:rsidR="00DA775D">
        <w:rPr>
          <w:color w:val="000000"/>
          <w:szCs w:val="24"/>
          <w:lang w:eastAsia="lt-LT"/>
        </w:rPr>
        <w:t>8</w:t>
      </w:r>
      <w:r w:rsidR="00505133">
        <w:rPr>
          <w:color w:val="000000"/>
          <w:szCs w:val="24"/>
          <w:lang w:eastAsia="lt-LT"/>
        </w:rPr>
        <w:t>.3. faktiškai padarytos ir laikantis Lietuvos Respublikos įstatymų ir kitų teisės aktų reikalavimų į paramos gavėjo apskaitą įtrauktos išlaidos, kurios gali būti nustatytos patikros vietoje metu;</w:t>
      </w:r>
    </w:p>
    <w:p w14:paraId="6F801AA6" w14:textId="23BEAD9D" w:rsidR="00386E6D" w:rsidRDefault="00263148">
      <w:pPr>
        <w:tabs>
          <w:tab w:val="left" w:pos="1134"/>
        </w:tabs>
        <w:spacing w:line="360" w:lineRule="auto"/>
        <w:ind w:firstLine="567"/>
        <w:jc w:val="both"/>
        <w:rPr>
          <w:color w:val="000000"/>
        </w:rPr>
      </w:pPr>
      <w:r>
        <w:rPr>
          <w:color w:val="000000"/>
          <w:szCs w:val="24"/>
          <w:lang w:eastAsia="lt-LT"/>
        </w:rPr>
        <w:t>3</w:t>
      </w:r>
      <w:r w:rsidR="00DA775D">
        <w:rPr>
          <w:color w:val="000000"/>
          <w:szCs w:val="24"/>
          <w:lang w:eastAsia="lt-LT"/>
        </w:rPr>
        <w:t>8</w:t>
      </w:r>
      <w:r w:rsidR="00505133">
        <w:rPr>
          <w:color w:val="000000"/>
          <w:szCs w:val="24"/>
          <w:lang w:eastAsia="lt-LT"/>
        </w:rPr>
        <w:t>.4.</w:t>
      </w:r>
      <w:r w:rsidR="00505133">
        <w:rPr>
          <w:color w:val="000000"/>
          <w:szCs w:val="24"/>
          <w:lang w:eastAsia="lt-LT"/>
        </w:rPr>
        <w:tab/>
      </w:r>
      <w:r w:rsidR="00505133">
        <w:rPr>
          <w:color w:val="000000"/>
        </w:rPr>
        <w:t>patvirtintos apskaitos dokumentais, turinčiais visus Lietuvos Respublikos buhalterinės apskaitos įstatymo nustatytus apskaitos dokumentų rekvizitus, arba pagrįstos institucijos vadovo įsakymu patvirtintais paslaugų ir kitų tinkamų finansuoti išlaidų įkainiais, jei projektui vykdyti naudojami savi resursai. Paramos gavėjas tvarko šių lėšų apskaitą ir saugo su projekto apskaita susijusius dokumentus atskirai nuo kitų</w:t>
      </w:r>
      <w:r w:rsidR="005152BC">
        <w:rPr>
          <w:color w:val="000000"/>
        </w:rPr>
        <w:t xml:space="preserve">. </w:t>
      </w:r>
      <w:r w:rsidR="00505133">
        <w:rPr>
          <w:color w:val="000000"/>
        </w:rPr>
        <w:t>Pareiškėjas prieš paramos sutarties pasirašymą privalo turėti kredito įstaigoje atskirą sąskaitą projekto lėšoms;</w:t>
      </w:r>
    </w:p>
    <w:p w14:paraId="208B3523" w14:textId="16B24827" w:rsidR="00386E6D" w:rsidRDefault="00263148" w:rsidP="00E30BE8">
      <w:pPr>
        <w:spacing w:line="360" w:lineRule="auto"/>
        <w:ind w:firstLine="567"/>
        <w:jc w:val="both"/>
        <w:rPr>
          <w:szCs w:val="24"/>
          <w:lang w:eastAsia="lt-LT"/>
        </w:rPr>
      </w:pPr>
      <w:r>
        <w:rPr>
          <w:color w:val="000000"/>
          <w:szCs w:val="24"/>
          <w:lang w:eastAsia="lt-LT"/>
        </w:rPr>
        <w:t>3</w:t>
      </w:r>
      <w:r w:rsidR="00DA775D">
        <w:rPr>
          <w:color w:val="000000"/>
          <w:szCs w:val="24"/>
          <w:lang w:eastAsia="lt-LT"/>
        </w:rPr>
        <w:t>8</w:t>
      </w:r>
      <w:r w:rsidR="00505133">
        <w:rPr>
          <w:color w:val="000000"/>
          <w:szCs w:val="24"/>
          <w:lang w:eastAsia="lt-LT"/>
        </w:rPr>
        <w:t>.5. pagrįstos išlaidų pagrindimo ir apmokėjimo įrodymo dokumentais (netaikoma išlaidoms, apmokamoms taikant fiksuotąją normą ir fiksuotąjį įkainį</w:t>
      </w:r>
      <w:r w:rsidR="007C4A14">
        <w:rPr>
          <w:color w:val="000000"/>
          <w:szCs w:val="24"/>
          <w:lang w:eastAsia="lt-LT"/>
        </w:rPr>
        <w:t>)</w:t>
      </w:r>
      <w:r w:rsidR="00505133">
        <w:rPr>
          <w:color w:val="000000"/>
          <w:szCs w:val="24"/>
          <w:lang w:eastAsia="lt-LT"/>
        </w:rPr>
        <w:t>.</w:t>
      </w:r>
    </w:p>
    <w:p w14:paraId="178249AC" w14:textId="42DD4588" w:rsidR="00386E6D" w:rsidRDefault="00263148" w:rsidP="00650E32">
      <w:pPr>
        <w:tabs>
          <w:tab w:val="left" w:pos="1134"/>
        </w:tabs>
        <w:spacing w:line="360" w:lineRule="auto"/>
        <w:ind w:left="993" w:hanging="426"/>
        <w:jc w:val="both"/>
        <w:rPr>
          <w:color w:val="000000"/>
        </w:rPr>
      </w:pPr>
      <w:r>
        <w:rPr>
          <w:color w:val="000000"/>
          <w:szCs w:val="24"/>
          <w:lang w:eastAsia="lt-LT"/>
        </w:rPr>
        <w:t>3</w:t>
      </w:r>
      <w:r w:rsidR="00DA775D">
        <w:rPr>
          <w:color w:val="000000"/>
          <w:szCs w:val="24"/>
          <w:lang w:eastAsia="lt-LT"/>
        </w:rPr>
        <w:t>9</w:t>
      </w:r>
      <w:r w:rsidR="00505133">
        <w:rPr>
          <w:color w:val="000000"/>
          <w:szCs w:val="24"/>
          <w:lang w:eastAsia="lt-LT"/>
        </w:rPr>
        <w:t>.</w:t>
      </w:r>
      <w:r w:rsidR="00505133">
        <w:rPr>
          <w:color w:val="000000"/>
          <w:szCs w:val="24"/>
          <w:lang w:eastAsia="lt-LT"/>
        </w:rPr>
        <w:tab/>
      </w:r>
      <w:r w:rsidR="00505133">
        <w:rPr>
          <w:color w:val="000000"/>
        </w:rPr>
        <w:t>Tinkamas išlaidas sudaro tiesioginių ir netiesioginių išlaidų kategorijos.</w:t>
      </w:r>
    </w:p>
    <w:p w14:paraId="7C5109AC" w14:textId="039B46D4" w:rsidR="00386E6D" w:rsidRDefault="00DA775D">
      <w:pPr>
        <w:spacing w:line="360" w:lineRule="auto"/>
        <w:ind w:left="1134" w:hanging="567"/>
        <w:jc w:val="both"/>
        <w:rPr>
          <w:color w:val="000000"/>
        </w:rPr>
      </w:pPr>
      <w:r>
        <w:rPr>
          <w:color w:val="000000"/>
        </w:rPr>
        <w:t>40</w:t>
      </w:r>
      <w:r w:rsidR="00505133">
        <w:rPr>
          <w:color w:val="000000"/>
        </w:rPr>
        <w:t>. Tiesioginių išlaidų kategorijos:</w:t>
      </w:r>
    </w:p>
    <w:p w14:paraId="4BED028C" w14:textId="7F73FA58" w:rsidR="00386E6D" w:rsidRDefault="00A550A9">
      <w:pPr>
        <w:tabs>
          <w:tab w:val="left" w:pos="1134"/>
        </w:tabs>
        <w:spacing w:line="360" w:lineRule="auto"/>
        <w:ind w:firstLine="567"/>
        <w:jc w:val="both"/>
      </w:pPr>
      <w:r>
        <w:lastRenderedPageBreak/>
        <w:t>40</w:t>
      </w:r>
      <w:r w:rsidR="00505133">
        <w:t xml:space="preserve">.1. </w:t>
      </w:r>
      <w:bookmarkStart w:id="2" w:name="_Hlk130815751"/>
      <w:r w:rsidR="00505133" w:rsidRPr="00266489">
        <w:t xml:space="preserve">darbo užmokestis arba atlygis </w:t>
      </w:r>
      <w:r w:rsidR="00505133" w:rsidRPr="00650E32">
        <w:t>lektoriams</w:t>
      </w:r>
      <w:r w:rsidR="00505133">
        <w:t xml:space="preserve"> (asmenims, kurie veda renginius, pvz.</w:t>
      </w:r>
      <w:r w:rsidR="004F23F4">
        <w:t>:</w:t>
      </w:r>
      <w:r w:rsidR="00505133">
        <w:t xml:space="preserve"> </w:t>
      </w:r>
      <w:r w:rsidR="00505133" w:rsidRPr="00650E32">
        <w:t>mokslininkams, konsultantams, moderatoriams</w:t>
      </w:r>
      <w:r w:rsidR="00505133">
        <w:t>), kuris yra kompensuojamas taikant</w:t>
      </w:r>
      <w:r w:rsidR="00683B30">
        <w:t xml:space="preserve"> </w:t>
      </w:r>
      <w:r w:rsidR="00505133">
        <w:t>fiksuot</w:t>
      </w:r>
      <w:r w:rsidR="007B6DF3">
        <w:t>ąjį darbo užmokesčio valandos įkainį</w:t>
      </w:r>
      <w:r w:rsidR="00505133">
        <w:t xml:space="preserve">, pagal </w:t>
      </w:r>
      <w:r w:rsidR="00505133" w:rsidRPr="00755574">
        <w:t xml:space="preserve">Lietuvos </w:t>
      </w:r>
      <w:r w:rsidR="007613BA" w:rsidRPr="00755574">
        <w:t xml:space="preserve">žemės ūkio ir </w:t>
      </w:r>
      <w:r w:rsidR="00505133" w:rsidRPr="00755574">
        <w:t>kaimo plėtros 20</w:t>
      </w:r>
      <w:r w:rsidR="007613BA" w:rsidRPr="00755574">
        <w:rPr>
          <w:lang w:val="en-US"/>
        </w:rPr>
        <w:t>23</w:t>
      </w:r>
      <w:r w:rsidR="00505133" w:rsidRPr="00755574">
        <w:t>−202</w:t>
      </w:r>
      <w:r w:rsidR="007613BA" w:rsidRPr="00755574">
        <w:t>7</w:t>
      </w:r>
      <w:r w:rsidR="00505133" w:rsidRPr="00755574">
        <w:t xml:space="preserve"> metų </w:t>
      </w:r>
      <w:r w:rsidR="007613BA" w:rsidRPr="00755574">
        <w:t>strateginio plano intervencin</w:t>
      </w:r>
      <w:r w:rsidR="00CD099A" w:rsidRPr="00755574">
        <w:t>ės</w:t>
      </w:r>
      <w:r w:rsidR="007613BA" w:rsidRPr="00755574">
        <w:t xml:space="preserve"> </w:t>
      </w:r>
      <w:r w:rsidR="00505133" w:rsidRPr="00755574">
        <w:t>priemon</w:t>
      </w:r>
      <w:r w:rsidR="00CD099A" w:rsidRPr="00755574">
        <w:t xml:space="preserve">ės </w:t>
      </w:r>
      <w:r w:rsidR="00505133" w:rsidRPr="00755574">
        <w:t>„Parodomie</w:t>
      </w:r>
      <w:r w:rsidR="00C947A0" w:rsidRPr="00755574">
        <w:t>ji</w:t>
      </w:r>
      <w:r w:rsidR="00505133" w:rsidRPr="00755574">
        <w:t xml:space="preserve"> projekta</w:t>
      </w:r>
      <w:r w:rsidR="00C947A0" w:rsidRPr="00755574">
        <w:t>i</w:t>
      </w:r>
      <w:r w:rsidR="00505133" w:rsidRPr="00755574">
        <w:t xml:space="preserve"> ir informavimo veikla“</w:t>
      </w:r>
      <w:r w:rsidR="00081165">
        <w:t xml:space="preserve"> </w:t>
      </w:r>
      <w:r w:rsidR="00505133">
        <w:t>lektorių darbo užmokesčio fiksuotojo valandos įkainio nustatymo metodiką</w:t>
      </w:r>
      <w:r w:rsidR="007C4A14">
        <w:t>,</w:t>
      </w:r>
      <w:r w:rsidR="00505133">
        <w:t xml:space="preserve"> ir nepažeidžiant darbo laiko normos reikalavimų, nustatytų Darbo kodekse. Darbo užmokesčio arba atlygio lektoriams išlaidos projekte apmokamos tik pagal nustatytą darbo užmokesčio fiksuotąjį valandos įkainį (pareiškėjas negalės už išlaidas, kurioms nustatyti fiksuotieji darbo valandos įkainiai, atsiskaityti pagal faktines išlaidas, pateikęs išlaidų pagrindimo ir apmokėjimo įrodymo dokumentus). </w:t>
      </w:r>
      <w:r w:rsidR="008474A7">
        <w:t xml:space="preserve">Fiksuotasis valandos įkainis nekeičiamas visą projekto įgyvendinimo laikotarpį. Atnaujinus fiksuotąjį valandos įkainį dėl pasikeitusių teisės aktų, kuriais vadovaujantis nustatytas fiksuotasis valandos įkainis, atnaujintas fiksuotasis valandos įkainis taikomas tik naujai teikiamoms paraiškoms. </w:t>
      </w:r>
      <w:r w:rsidR="00505133">
        <w:t xml:space="preserve">Fiksuotasis lektoriaus vienos darbo valandos įkainis (60 min.) – </w:t>
      </w:r>
      <w:r w:rsidR="0097408F">
        <w:t>49,7</w:t>
      </w:r>
      <w:r w:rsidR="00C541F8">
        <w:t>4</w:t>
      </w:r>
      <w:r w:rsidR="0097408F">
        <w:t xml:space="preserve"> </w:t>
      </w:r>
      <w:r w:rsidR="00505133">
        <w:t>Eur</w:t>
      </w:r>
      <w:r w:rsidR="008474A7">
        <w:t>;</w:t>
      </w:r>
      <w:r w:rsidR="006F1FD6">
        <w:t xml:space="preserve"> </w:t>
      </w:r>
    </w:p>
    <w:bookmarkEnd w:id="2"/>
    <w:p w14:paraId="25345693" w14:textId="6B24A652" w:rsidR="00386E6D" w:rsidRDefault="00DF64FD" w:rsidP="00D63B19">
      <w:pPr>
        <w:tabs>
          <w:tab w:val="left" w:pos="1276"/>
          <w:tab w:val="left" w:pos="1560"/>
        </w:tabs>
        <w:spacing w:line="360" w:lineRule="auto"/>
        <w:ind w:firstLine="720"/>
        <w:jc w:val="both"/>
        <w:rPr>
          <w:color w:val="000000"/>
        </w:rPr>
      </w:pPr>
      <w:r>
        <w:rPr>
          <w:color w:val="000000"/>
          <w:szCs w:val="24"/>
          <w:lang w:eastAsia="lt-LT"/>
        </w:rPr>
        <w:t>40</w:t>
      </w:r>
      <w:r w:rsidR="00505133">
        <w:rPr>
          <w:color w:val="000000"/>
          <w:szCs w:val="24"/>
          <w:lang w:eastAsia="lt-LT"/>
        </w:rPr>
        <w:t>.2.</w:t>
      </w:r>
      <w:r w:rsidR="00505133">
        <w:rPr>
          <w:color w:val="000000"/>
          <w:szCs w:val="24"/>
          <w:lang w:eastAsia="lt-LT"/>
        </w:rPr>
        <w:tab/>
      </w:r>
      <w:r w:rsidR="00505133" w:rsidRPr="00783985">
        <w:rPr>
          <w:color w:val="000000"/>
        </w:rPr>
        <w:t>seminarų, lauko dienų, grupės susitikimų</w:t>
      </w:r>
      <w:r w:rsidR="009C486A">
        <w:rPr>
          <w:color w:val="000000"/>
        </w:rPr>
        <w:t xml:space="preserve"> organizavimas </w:t>
      </w:r>
      <w:r w:rsidR="00505133" w:rsidRPr="00783985">
        <w:rPr>
          <w:color w:val="000000"/>
        </w:rPr>
        <w:t>arba</w:t>
      </w:r>
      <w:r w:rsidR="00761623">
        <w:rPr>
          <w:color w:val="000000"/>
        </w:rPr>
        <w:t xml:space="preserve"> </w:t>
      </w:r>
      <w:r w:rsidR="00505133" w:rsidRPr="00783985">
        <w:rPr>
          <w:color w:val="000000"/>
        </w:rPr>
        <w:t>seminarų, lauko dienų, grupės susitikimų paslaugų pirkimas:</w:t>
      </w:r>
    </w:p>
    <w:p w14:paraId="36F9D6A3" w14:textId="7771B652" w:rsidR="004908E5" w:rsidRDefault="00DF64FD" w:rsidP="00D63B19">
      <w:pPr>
        <w:tabs>
          <w:tab w:val="left" w:pos="1276"/>
          <w:tab w:val="left" w:pos="1560"/>
        </w:tabs>
        <w:spacing w:line="360" w:lineRule="auto"/>
        <w:ind w:firstLine="720"/>
        <w:jc w:val="both"/>
        <w:rPr>
          <w:color w:val="000000"/>
        </w:rPr>
      </w:pPr>
      <w:r>
        <w:rPr>
          <w:color w:val="000000"/>
        </w:rPr>
        <w:t>40</w:t>
      </w:r>
      <w:r w:rsidR="004908E5">
        <w:rPr>
          <w:color w:val="000000"/>
        </w:rPr>
        <w:t>.2.1. patalpų ir (arba) įrangos (kompiuterių, demonstravimo technikos) nuoma, kuri negali viršyti Mokėjimo agentūros nust</w:t>
      </w:r>
      <w:r w:rsidR="00EB1283">
        <w:rPr>
          <w:color w:val="000000"/>
        </w:rPr>
        <w:t>a</w:t>
      </w:r>
      <w:r w:rsidR="004908E5">
        <w:rPr>
          <w:color w:val="000000"/>
        </w:rPr>
        <w:t>tytų ir patvirtintų kainų (kainos skelbiamos</w:t>
      </w:r>
      <w:r w:rsidR="006D4163" w:rsidRPr="006D4163">
        <w:rPr>
          <w:color w:val="0563C1"/>
          <w:u w:val="single"/>
        </w:rPr>
        <w:t xml:space="preserve"> </w:t>
      </w:r>
      <w:r w:rsidR="006D4163" w:rsidRPr="008D7D3B">
        <w:rPr>
          <w:color w:val="0563C1"/>
          <w:u w:val="single"/>
        </w:rPr>
        <w:t>www.nma.lt</w:t>
      </w:r>
      <w:r w:rsidR="004908E5">
        <w:rPr>
          <w:color w:val="000000"/>
        </w:rPr>
        <w:t>);</w:t>
      </w:r>
    </w:p>
    <w:p w14:paraId="3EF5C7B3" w14:textId="03122D39" w:rsidR="00386E6D" w:rsidRDefault="009E2C85" w:rsidP="00607A91">
      <w:pPr>
        <w:tabs>
          <w:tab w:val="left" w:pos="1276"/>
          <w:tab w:val="left" w:pos="1560"/>
          <w:tab w:val="left" w:pos="1843"/>
        </w:tabs>
        <w:spacing w:line="360" w:lineRule="auto"/>
        <w:ind w:firstLine="720"/>
        <w:jc w:val="both"/>
        <w:rPr>
          <w:color w:val="000000"/>
        </w:rPr>
      </w:pPr>
      <w:r>
        <w:rPr>
          <w:color w:val="000000"/>
          <w:szCs w:val="24"/>
          <w:lang w:val="en-US" w:eastAsia="lt-LT"/>
        </w:rPr>
        <w:t>40</w:t>
      </w:r>
      <w:r w:rsidR="003813D8">
        <w:rPr>
          <w:color w:val="000000"/>
          <w:szCs w:val="24"/>
          <w:lang w:eastAsia="lt-LT"/>
        </w:rPr>
        <w:t>.2.2.</w:t>
      </w:r>
      <w:r w:rsidR="00505133">
        <w:rPr>
          <w:color w:val="000000"/>
          <w:szCs w:val="24"/>
          <w:lang w:eastAsia="lt-LT"/>
        </w:rPr>
        <w:tab/>
      </w:r>
      <w:r w:rsidR="00505133">
        <w:rPr>
          <w:color w:val="000000"/>
        </w:rPr>
        <w:t>priemonių (vienkartinių spec. drabužių ir kitų priemonių, būtinų</w:t>
      </w:r>
      <w:r w:rsidR="005E7595">
        <w:rPr>
          <w:color w:val="000000"/>
        </w:rPr>
        <w:t xml:space="preserve"> </w:t>
      </w:r>
      <w:r w:rsidR="00505133">
        <w:rPr>
          <w:color w:val="000000"/>
        </w:rPr>
        <w:t>lauko dienai ir (arba) seminarui, ir (arba)</w:t>
      </w:r>
      <w:r w:rsidR="00F15B26">
        <w:rPr>
          <w:color w:val="000000"/>
        </w:rPr>
        <w:t xml:space="preserve"> </w:t>
      </w:r>
      <w:r w:rsidR="00F15B26" w:rsidRPr="00AE1A77">
        <w:rPr>
          <w:color w:val="000000"/>
        </w:rPr>
        <w:t>grup</w:t>
      </w:r>
      <w:r w:rsidR="009746DE">
        <w:rPr>
          <w:color w:val="000000"/>
        </w:rPr>
        <w:t>ės</w:t>
      </w:r>
      <w:r w:rsidR="00F15B26" w:rsidRPr="00AE1A77">
        <w:rPr>
          <w:color w:val="000000"/>
        </w:rPr>
        <w:t xml:space="preserve"> susitikim</w:t>
      </w:r>
      <w:r w:rsidR="009746DE">
        <w:rPr>
          <w:color w:val="000000"/>
        </w:rPr>
        <w:t>ui</w:t>
      </w:r>
      <w:r w:rsidR="00505133">
        <w:rPr>
          <w:color w:val="000000"/>
        </w:rPr>
        <w:t>, jei numatytas bandymų lankymas) įsigijimo išlaidos;</w:t>
      </w:r>
    </w:p>
    <w:p w14:paraId="38D887C0" w14:textId="29B71F22" w:rsidR="00386E6D" w:rsidRDefault="009E2C85" w:rsidP="000C38C8">
      <w:pPr>
        <w:tabs>
          <w:tab w:val="left" w:pos="1276"/>
          <w:tab w:val="left" w:pos="1560"/>
          <w:tab w:val="left" w:pos="1701"/>
          <w:tab w:val="left" w:pos="1843"/>
        </w:tabs>
        <w:spacing w:line="360" w:lineRule="auto"/>
        <w:ind w:firstLine="720"/>
        <w:jc w:val="both"/>
        <w:rPr>
          <w:color w:val="000000"/>
        </w:rPr>
      </w:pPr>
      <w:r>
        <w:rPr>
          <w:color w:val="000000"/>
          <w:szCs w:val="24"/>
          <w:lang w:eastAsia="lt-LT"/>
        </w:rPr>
        <w:t>40</w:t>
      </w:r>
      <w:r w:rsidR="003813D8">
        <w:rPr>
          <w:color w:val="000000"/>
          <w:szCs w:val="24"/>
          <w:lang w:eastAsia="lt-LT"/>
        </w:rPr>
        <w:t>.2.3.</w:t>
      </w:r>
      <w:r w:rsidR="00505133">
        <w:rPr>
          <w:color w:val="000000"/>
          <w:szCs w:val="24"/>
          <w:lang w:eastAsia="lt-LT"/>
        </w:rPr>
        <w:tab/>
      </w:r>
      <w:r w:rsidR="00754DAB" w:rsidRPr="00095F32">
        <w:rPr>
          <w:color w:val="000000"/>
        </w:rPr>
        <w:t xml:space="preserve">seminarų, lauko dienų </w:t>
      </w:r>
      <w:r w:rsidR="00B30547" w:rsidRPr="00095F32">
        <w:rPr>
          <w:color w:val="000000"/>
        </w:rPr>
        <w:t>ir (arba)</w:t>
      </w:r>
      <w:r w:rsidR="00751426" w:rsidRPr="00095F32">
        <w:rPr>
          <w:color w:val="000000"/>
        </w:rPr>
        <w:t xml:space="preserve"> grupės susitikimų</w:t>
      </w:r>
      <w:r w:rsidR="00751426">
        <w:rPr>
          <w:color w:val="000000"/>
        </w:rPr>
        <w:t xml:space="preserve"> </w:t>
      </w:r>
      <w:r w:rsidR="00505133">
        <w:rPr>
          <w:color w:val="000000"/>
        </w:rPr>
        <w:t>dalyvių kelionių ir (arba) transporto, kai keliones ir (arba) transportą organizuoja pareiškėjas</w:t>
      </w:r>
      <w:r w:rsidR="00042BC1">
        <w:rPr>
          <w:color w:val="000000"/>
        </w:rPr>
        <w:t>,</w:t>
      </w:r>
      <w:r w:rsidR="00D65490">
        <w:rPr>
          <w:color w:val="000000"/>
        </w:rPr>
        <w:t xml:space="preserve"> išlaidos</w:t>
      </w:r>
      <w:r w:rsidR="00505133">
        <w:rPr>
          <w:color w:val="000000"/>
        </w:rPr>
        <w:t>;</w:t>
      </w:r>
    </w:p>
    <w:p w14:paraId="65DCAC16" w14:textId="3D060CF2" w:rsidR="00386E6D" w:rsidRDefault="009E2C85" w:rsidP="008C1A03">
      <w:pPr>
        <w:tabs>
          <w:tab w:val="left" w:pos="1276"/>
          <w:tab w:val="left" w:pos="1560"/>
          <w:tab w:val="left" w:pos="1843"/>
        </w:tabs>
        <w:spacing w:line="360" w:lineRule="auto"/>
        <w:ind w:firstLine="720"/>
        <w:jc w:val="both"/>
        <w:rPr>
          <w:color w:val="000000"/>
        </w:rPr>
      </w:pPr>
      <w:r>
        <w:rPr>
          <w:color w:val="000000"/>
          <w:szCs w:val="24"/>
          <w:lang w:eastAsia="lt-LT"/>
        </w:rPr>
        <w:t>40</w:t>
      </w:r>
      <w:r w:rsidR="003813D8">
        <w:rPr>
          <w:color w:val="000000"/>
          <w:szCs w:val="24"/>
          <w:lang w:eastAsia="lt-LT"/>
        </w:rPr>
        <w:t>.2.4.</w:t>
      </w:r>
      <w:r w:rsidR="00505133">
        <w:rPr>
          <w:color w:val="000000"/>
          <w:szCs w:val="24"/>
          <w:lang w:eastAsia="lt-LT"/>
        </w:rPr>
        <w:tab/>
      </w:r>
      <w:r w:rsidR="00AC5188" w:rsidRPr="0038590D">
        <w:rPr>
          <w:color w:val="000000"/>
        </w:rPr>
        <w:t>seminarų, lauko dienų</w:t>
      </w:r>
      <w:r w:rsidR="00AC5188" w:rsidRPr="0038590D">
        <w:rPr>
          <w:color w:val="000000"/>
          <w:szCs w:val="24"/>
          <w:lang w:eastAsia="lt-LT"/>
        </w:rPr>
        <w:t xml:space="preserve"> </w:t>
      </w:r>
      <w:r w:rsidR="00F04140" w:rsidRPr="0038590D">
        <w:rPr>
          <w:color w:val="000000"/>
          <w:szCs w:val="24"/>
          <w:lang w:eastAsia="lt-LT"/>
        </w:rPr>
        <w:t>ir grupių susitikimų</w:t>
      </w:r>
      <w:r w:rsidR="00F04140">
        <w:rPr>
          <w:color w:val="000000"/>
          <w:szCs w:val="24"/>
          <w:lang w:eastAsia="lt-LT"/>
        </w:rPr>
        <w:t xml:space="preserve"> </w:t>
      </w:r>
      <w:r w:rsidR="00505133">
        <w:rPr>
          <w:color w:val="000000"/>
        </w:rPr>
        <w:t xml:space="preserve">dalyvių aprūpinimo maistu išlaidos, jos negali viršyti </w:t>
      </w:r>
      <w:r w:rsidR="00FE2310" w:rsidRPr="008D7D3B">
        <w:rPr>
          <w:color w:val="000000"/>
        </w:rPr>
        <w:t>Mokėjimo a</w:t>
      </w:r>
      <w:r w:rsidR="00505133" w:rsidRPr="008D7D3B">
        <w:rPr>
          <w:color w:val="000000"/>
        </w:rPr>
        <w:t>gentūros nustatytų ir patvirtintų kainų (kainos skelbiamos </w:t>
      </w:r>
      <w:r w:rsidR="00505133" w:rsidRPr="008D7D3B">
        <w:rPr>
          <w:color w:val="0563C1"/>
          <w:u w:val="single"/>
        </w:rPr>
        <w:t>www.nma.lt</w:t>
      </w:r>
      <w:r w:rsidR="00505133" w:rsidRPr="008D7D3B">
        <w:rPr>
          <w:color w:val="000000"/>
        </w:rPr>
        <w:t>);</w:t>
      </w:r>
    </w:p>
    <w:p w14:paraId="5DC2B1F0" w14:textId="1F082CEA" w:rsidR="00386E6D" w:rsidRDefault="009E2C85">
      <w:pPr>
        <w:widowControl w:val="0"/>
        <w:tabs>
          <w:tab w:val="left" w:pos="1276"/>
          <w:tab w:val="left" w:pos="1560"/>
        </w:tabs>
        <w:spacing w:line="360" w:lineRule="auto"/>
        <w:ind w:firstLine="720"/>
        <w:jc w:val="both"/>
        <w:rPr>
          <w:color w:val="000000"/>
          <w:lang w:eastAsia="lt-LT"/>
        </w:rPr>
      </w:pPr>
      <w:r>
        <w:rPr>
          <w:color w:val="000000"/>
          <w:szCs w:val="24"/>
          <w:lang w:eastAsia="lt-LT"/>
        </w:rPr>
        <w:t>40</w:t>
      </w:r>
      <w:r w:rsidR="0045790C">
        <w:rPr>
          <w:color w:val="000000"/>
          <w:szCs w:val="24"/>
          <w:lang w:eastAsia="lt-LT"/>
        </w:rPr>
        <w:t>.</w:t>
      </w:r>
      <w:r w:rsidR="00136CF1">
        <w:rPr>
          <w:color w:val="000000"/>
          <w:szCs w:val="24"/>
          <w:lang w:eastAsia="lt-LT"/>
        </w:rPr>
        <w:t>3</w:t>
      </w:r>
      <w:r w:rsidR="0045790C">
        <w:rPr>
          <w:color w:val="000000"/>
          <w:szCs w:val="24"/>
          <w:lang w:eastAsia="lt-LT"/>
        </w:rPr>
        <w:t xml:space="preserve">. </w:t>
      </w:r>
      <w:r w:rsidR="00505133">
        <w:rPr>
          <w:color w:val="000000"/>
          <w:lang w:eastAsia="lt-LT"/>
        </w:rPr>
        <w:t>kelionės ir (arba) transporto nuomos, komandiruočių (kai į komandiruotes vyksta pareiškėjo darbuotojai) išlaidos;</w:t>
      </w:r>
    </w:p>
    <w:p w14:paraId="11313E40" w14:textId="3A736803" w:rsidR="00386E6D" w:rsidRDefault="00A10B54">
      <w:pPr>
        <w:tabs>
          <w:tab w:val="left" w:pos="1418"/>
        </w:tabs>
        <w:spacing w:line="360" w:lineRule="auto"/>
        <w:ind w:firstLine="720"/>
        <w:jc w:val="both"/>
      </w:pPr>
      <w:r>
        <w:rPr>
          <w:szCs w:val="24"/>
          <w:lang w:eastAsia="lt-LT"/>
        </w:rPr>
        <w:t>40</w:t>
      </w:r>
      <w:r w:rsidR="00505133">
        <w:rPr>
          <w:szCs w:val="24"/>
          <w:lang w:eastAsia="lt-LT"/>
        </w:rPr>
        <w:t>.4</w:t>
      </w:r>
      <w:r w:rsidR="00505133" w:rsidRPr="00F11A5D">
        <w:rPr>
          <w:szCs w:val="24"/>
          <w:lang w:eastAsia="lt-LT"/>
        </w:rPr>
        <w:t xml:space="preserve">. </w:t>
      </w:r>
      <w:r w:rsidR="00505133" w:rsidRPr="00F11A5D">
        <w:rPr>
          <w:color w:val="000000"/>
        </w:rPr>
        <w:t>parodomojo bandymo įrengimas ir vykdymas</w:t>
      </w:r>
      <w:r w:rsidR="00111781">
        <w:rPr>
          <w:color w:val="000000"/>
        </w:rPr>
        <w:t xml:space="preserve"> </w:t>
      </w:r>
      <w:r w:rsidR="00111781" w:rsidRPr="006A0614">
        <w:rPr>
          <w:color w:val="000000"/>
        </w:rPr>
        <w:t>(demonstravimas)</w:t>
      </w:r>
      <w:r w:rsidR="00505133" w:rsidRPr="00F11A5D">
        <w:rPr>
          <w:color w:val="000000"/>
        </w:rPr>
        <w:t xml:space="preserve"> arba parodomojo bandymo įrengimo ir vykdymo </w:t>
      </w:r>
      <w:r w:rsidR="00111781" w:rsidRPr="006A0614">
        <w:rPr>
          <w:color w:val="000000"/>
        </w:rPr>
        <w:t>(demonstravimo)</w:t>
      </w:r>
      <w:r w:rsidR="00111781">
        <w:rPr>
          <w:color w:val="000000"/>
        </w:rPr>
        <w:t xml:space="preserve"> </w:t>
      </w:r>
      <w:r w:rsidR="00505133" w:rsidRPr="00F11A5D">
        <w:rPr>
          <w:color w:val="000000"/>
        </w:rPr>
        <w:t>paslaugos pirkimas</w:t>
      </w:r>
      <w:r w:rsidR="00FE06AA">
        <w:rPr>
          <w:color w:val="000000"/>
        </w:rPr>
        <w:t xml:space="preserve"> </w:t>
      </w:r>
      <w:r w:rsidR="00FE06AA" w:rsidRPr="00F11A5D">
        <w:rPr>
          <w:color w:val="000000"/>
        </w:rPr>
        <w:t>pagal parodomojo bandymo metodiką</w:t>
      </w:r>
      <w:r w:rsidR="00505133" w:rsidRPr="00F11A5D">
        <w:rPr>
          <w:color w:val="000000"/>
        </w:rPr>
        <w:t>:</w:t>
      </w:r>
    </w:p>
    <w:p w14:paraId="292DCC9B" w14:textId="1577D09D" w:rsidR="00386E6D" w:rsidRDefault="00A10B54" w:rsidP="00EF485F">
      <w:pPr>
        <w:tabs>
          <w:tab w:val="left" w:pos="1418"/>
          <w:tab w:val="left" w:pos="1701"/>
        </w:tabs>
        <w:spacing w:line="360" w:lineRule="auto"/>
        <w:ind w:left="142" w:firstLine="578"/>
        <w:jc w:val="both"/>
        <w:rPr>
          <w:color w:val="000000"/>
          <w:lang w:eastAsia="lt-LT"/>
        </w:rPr>
      </w:pPr>
      <w:r>
        <w:rPr>
          <w:color w:val="000000"/>
          <w:lang w:eastAsia="lt-LT"/>
        </w:rPr>
        <w:t>40</w:t>
      </w:r>
      <w:r w:rsidR="00505133">
        <w:rPr>
          <w:color w:val="000000"/>
          <w:lang w:eastAsia="lt-LT"/>
        </w:rPr>
        <w:t>.4.1.</w:t>
      </w:r>
      <w:r w:rsidR="00505133">
        <w:rPr>
          <w:color w:val="000000"/>
          <w:lang w:eastAsia="lt-LT"/>
        </w:rPr>
        <w:tab/>
        <w:t>žemės ūkio technikos, įrangos (technologinės, kompiuterinės ir kitos įrangos, būtinos parodomojo bandymo įrengimui ir vykdymui</w:t>
      </w:r>
      <w:r w:rsidR="00EC5BC9">
        <w:rPr>
          <w:color w:val="000000"/>
          <w:lang w:eastAsia="lt-LT"/>
        </w:rPr>
        <w:t xml:space="preserve"> (demonstravimui)</w:t>
      </w:r>
      <w:r w:rsidR="00505133">
        <w:rPr>
          <w:color w:val="000000"/>
          <w:lang w:eastAsia="lt-LT"/>
        </w:rPr>
        <w:t xml:space="preserve">), patalpų, žemės nuoma ir (arba) eksploatavimas; </w:t>
      </w:r>
    </w:p>
    <w:p w14:paraId="5D0F285B" w14:textId="37D022B1" w:rsidR="00386E6D" w:rsidRDefault="00D24C24">
      <w:pPr>
        <w:tabs>
          <w:tab w:val="left" w:pos="1276"/>
          <w:tab w:val="left" w:pos="1560"/>
        </w:tabs>
        <w:spacing w:line="360" w:lineRule="auto"/>
        <w:ind w:left="1440" w:hanging="720"/>
        <w:jc w:val="both"/>
      </w:pPr>
      <w:r>
        <w:rPr>
          <w:szCs w:val="24"/>
          <w:lang w:eastAsia="lt-LT"/>
        </w:rPr>
        <w:lastRenderedPageBreak/>
        <w:t>40</w:t>
      </w:r>
      <w:r w:rsidR="00505133">
        <w:rPr>
          <w:szCs w:val="24"/>
          <w:lang w:eastAsia="lt-LT"/>
        </w:rPr>
        <w:t>.4.2.</w:t>
      </w:r>
      <w:r w:rsidR="00C7530E">
        <w:rPr>
          <w:szCs w:val="24"/>
          <w:lang w:eastAsia="lt-LT"/>
        </w:rPr>
        <w:t xml:space="preserve"> </w:t>
      </w:r>
      <w:r w:rsidR="00505133">
        <w:t>įrangos, medžiagų transportavimas;</w:t>
      </w:r>
    </w:p>
    <w:p w14:paraId="298C00EE" w14:textId="5D5287B5" w:rsidR="00386E6D" w:rsidRDefault="00D24C24">
      <w:pPr>
        <w:tabs>
          <w:tab w:val="left" w:pos="567"/>
        </w:tabs>
        <w:spacing w:line="300" w:lineRule="auto"/>
        <w:ind w:firstLine="709"/>
        <w:jc w:val="both"/>
        <w:rPr>
          <w:rFonts w:eastAsia="Calibri"/>
          <w:color w:val="000000"/>
          <w:szCs w:val="24"/>
          <w:lang w:eastAsia="lt-LT"/>
        </w:rPr>
      </w:pPr>
      <w:r>
        <w:rPr>
          <w:szCs w:val="24"/>
          <w:lang w:eastAsia="lt-LT"/>
        </w:rPr>
        <w:t>40</w:t>
      </w:r>
      <w:r w:rsidR="00505133">
        <w:rPr>
          <w:szCs w:val="24"/>
          <w:lang w:eastAsia="lt-LT"/>
        </w:rPr>
        <w:t xml:space="preserve">.4.3. </w:t>
      </w:r>
      <w:r w:rsidR="00505133">
        <w:rPr>
          <w:color w:val="000000"/>
        </w:rPr>
        <w:t>priemonių, medžiagų, prekių, paslaugų įsigijimas;</w:t>
      </w:r>
      <w:r w:rsidR="00505133">
        <w:rPr>
          <w:rFonts w:eastAsia="Calibri"/>
          <w:szCs w:val="24"/>
          <w:lang w:eastAsia="lt-LT"/>
        </w:rPr>
        <w:t xml:space="preserve"> </w:t>
      </w:r>
    </w:p>
    <w:p w14:paraId="7D98154C" w14:textId="10340516" w:rsidR="005958DA" w:rsidRDefault="00D24C24" w:rsidP="006E07D6">
      <w:pPr>
        <w:tabs>
          <w:tab w:val="left" w:pos="1560"/>
        </w:tabs>
        <w:spacing w:line="360" w:lineRule="auto"/>
        <w:ind w:firstLine="720"/>
        <w:jc w:val="both"/>
      </w:pPr>
      <w:r>
        <w:rPr>
          <w:lang w:eastAsia="lt-LT"/>
        </w:rPr>
        <w:t>40</w:t>
      </w:r>
      <w:r w:rsidR="00505133" w:rsidRPr="00DD0B98">
        <w:rPr>
          <w:lang w:eastAsia="lt-LT"/>
        </w:rPr>
        <w:t>.4.4.</w:t>
      </w:r>
      <w:r w:rsidR="006E07D6">
        <w:rPr>
          <w:lang w:eastAsia="lt-LT"/>
        </w:rPr>
        <w:t xml:space="preserve"> </w:t>
      </w:r>
      <w:r w:rsidR="00B01E40">
        <w:rPr>
          <w:lang w:eastAsia="lt-LT"/>
        </w:rPr>
        <w:t>a</w:t>
      </w:r>
      <w:r w:rsidR="00270C20" w:rsidRPr="00F10C02">
        <w:rPr>
          <w:lang w:eastAsia="lt-LT"/>
        </w:rPr>
        <w:t>tlygis už parodomojo bandymo įdiegimo (įrengimo, vykdymo</w:t>
      </w:r>
      <w:r w:rsidR="000664B8">
        <w:rPr>
          <w:lang w:eastAsia="lt-LT"/>
        </w:rPr>
        <w:t xml:space="preserve"> (demonstravimo)</w:t>
      </w:r>
      <w:r w:rsidR="00270C20" w:rsidRPr="00F10C02">
        <w:rPr>
          <w:lang w:eastAsia="lt-LT"/>
        </w:rPr>
        <w:t>) darbus (įskaitant visus privalomus mokėti mokesčius)</w:t>
      </w:r>
      <w:r w:rsidR="00270C20" w:rsidRPr="00F10C02">
        <w:t xml:space="preserve"> negali būti didesnis kaip </w:t>
      </w:r>
      <w:r w:rsidR="00B01E40">
        <w:t>Lietuvos Respublikos o</w:t>
      </w:r>
      <w:r w:rsidR="00270C20" w:rsidRPr="00F10C02">
        <w:t>ficialiosios statistikos portale</w:t>
      </w:r>
      <w:r w:rsidR="00B01E40">
        <w:t xml:space="preserve"> nurodytas valandinis bruto darbo užmokestis, </w:t>
      </w:r>
      <w:r w:rsidR="00C53C0D" w:rsidRPr="00DD0B98">
        <w:rPr>
          <w:lang w:eastAsia="lt-LT"/>
        </w:rPr>
        <w:t>neišskaičiavus visų privalomų mokėti mokesčių</w:t>
      </w:r>
      <w:r w:rsidR="00C53C0D">
        <w:t xml:space="preserve">, </w:t>
      </w:r>
      <w:r w:rsidR="00B01E40">
        <w:t xml:space="preserve">kurį galima rasti: </w:t>
      </w:r>
      <w:r w:rsidR="00B01E40" w:rsidRPr="006B700D">
        <w:rPr>
          <w:szCs w:val="24"/>
        </w:rPr>
        <w:t>Gyventojai ir socialinė statistika</w:t>
      </w:r>
      <w:r w:rsidR="00155894" w:rsidRPr="00BC1701" w:rsidDel="00155894">
        <w:rPr>
          <w:szCs w:val="24"/>
        </w:rPr>
        <w:t xml:space="preserve"> </w:t>
      </w:r>
      <w:r w:rsidR="002F1F01" w:rsidRPr="00BC1701">
        <w:rPr>
          <w:szCs w:val="24"/>
        </w:rPr>
        <w:t>&gt;&gt;</w:t>
      </w:r>
      <w:r w:rsidR="00B01E40" w:rsidRPr="006B700D">
        <w:rPr>
          <w:szCs w:val="24"/>
        </w:rPr>
        <w:t>Darbo užmokestis ir darbo sąnaudos&gt;&gt;</w:t>
      </w:r>
      <w:r w:rsidR="00155894">
        <w:rPr>
          <w:szCs w:val="24"/>
        </w:rPr>
        <w:t xml:space="preserve"> </w:t>
      </w:r>
      <w:r w:rsidR="00155894" w:rsidRPr="00BC1701">
        <w:rPr>
          <w:szCs w:val="24"/>
        </w:rPr>
        <w:t>Rodiklių duomenų bazė&gt;&gt;</w:t>
      </w:r>
      <w:r w:rsidR="00B01E40" w:rsidRPr="006B700D">
        <w:rPr>
          <w:szCs w:val="24"/>
        </w:rPr>
        <w:t>Darbo užmokesčio rodikliai (ketvirtiniai ir metiniai)&gt;&gt;Darbo užmokestis&gt;&gt;Darbo užmokes</w:t>
      </w:r>
      <w:r w:rsidR="00633C4C" w:rsidRPr="006B700D">
        <w:rPr>
          <w:szCs w:val="24"/>
        </w:rPr>
        <w:t>tis</w:t>
      </w:r>
      <w:r w:rsidR="00853F37">
        <w:rPr>
          <w:szCs w:val="24"/>
        </w:rPr>
        <w:t xml:space="preserve"> </w:t>
      </w:r>
      <w:r w:rsidR="00B01E40" w:rsidRPr="006B700D">
        <w:rPr>
          <w:szCs w:val="24"/>
        </w:rPr>
        <w:t>(valandinis bruto)</w:t>
      </w:r>
      <w:r w:rsidR="002F1F01" w:rsidRPr="006B700D">
        <w:rPr>
          <w:szCs w:val="24"/>
        </w:rPr>
        <w:t>&gt;&gt;</w:t>
      </w:r>
      <w:r w:rsidR="00B01E40" w:rsidRPr="006B700D">
        <w:rPr>
          <w:szCs w:val="24"/>
        </w:rPr>
        <w:t xml:space="preserve">, paspausti </w:t>
      </w:r>
      <w:r w:rsidR="00FB18AB" w:rsidRPr="006B700D">
        <w:rPr>
          <w:szCs w:val="24"/>
        </w:rPr>
        <w:t>&gt;&gt;L</w:t>
      </w:r>
      <w:r w:rsidR="00B01E40" w:rsidRPr="006B700D">
        <w:rPr>
          <w:szCs w:val="24"/>
        </w:rPr>
        <w:t>entelės parinktys</w:t>
      </w:r>
      <w:r w:rsidR="00FB18AB" w:rsidRPr="006B700D">
        <w:rPr>
          <w:szCs w:val="24"/>
        </w:rPr>
        <w:t>&gt;&gt;</w:t>
      </w:r>
      <w:r w:rsidR="00B01E40" w:rsidRPr="006B700D">
        <w:rPr>
          <w:szCs w:val="24"/>
        </w:rPr>
        <w:t>, pasir</w:t>
      </w:r>
      <w:r w:rsidR="00813ACB">
        <w:rPr>
          <w:szCs w:val="24"/>
        </w:rPr>
        <w:t>e</w:t>
      </w:r>
      <w:r w:rsidR="00B01E40" w:rsidRPr="006B700D">
        <w:rPr>
          <w:szCs w:val="24"/>
        </w:rPr>
        <w:t>nk</w:t>
      </w:r>
      <w:r w:rsidR="006B700D">
        <w:rPr>
          <w:szCs w:val="24"/>
        </w:rPr>
        <w:t xml:space="preserve">ant </w:t>
      </w:r>
      <w:r w:rsidR="00B01E40" w:rsidRPr="006B700D">
        <w:rPr>
          <w:szCs w:val="24"/>
        </w:rPr>
        <w:t xml:space="preserve">atitinkamą duomenų rinkinį </w:t>
      </w:r>
      <w:r w:rsidR="006B700D">
        <w:rPr>
          <w:szCs w:val="24"/>
        </w:rPr>
        <w:t>(pvz.</w:t>
      </w:r>
      <w:r w:rsidR="004F23F4">
        <w:rPr>
          <w:szCs w:val="24"/>
        </w:rPr>
        <w:t>:</w:t>
      </w:r>
      <w:r w:rsidR="00F147EF">
        <w:rPr>
          <w:szCs w:val="24"/>
        </w:rPr>
        <w:t xml:space="preserve"> </w:t>
      </w:r>
      <w:r w:rsidR="00B01E40" w:rsidRPr="006B700D">
        <w:rPr>
          <w:szCs w:val="24"/>
        </w:rPr>
        <w:t>„Ekonominės veiklos rūšis (EVRK 2 red., detalios veiklos) Sektorius (200</w:t>
      </w:r>
      <w:r w:rsidR="00F147EF">
        <w:rPr>
          <w:szCs w:val="24"/>
        </w:rPr>
        <w:t>7</w:t>
      </w:r>
      <w:r w:rsidR="00B01E40" w:rsidRPr="006B700D">
        <w:rPr>
          <w:szCs w:val="24"/>
        </w:rPr>
        <w:t xml:space="preserve"> - 202</w:t>
      </w:r>
      <w:r w:rsidR="00F147EF">
        <w:rPr>
          <w:szCs w:val="24"/>
        </w:rPr>
        <w:t>1</w:t>
      </w:r>
      <w:r w:rsidR="00B01E40" w:rsidRPr="006B700D">
        <w:rPr>
          <w:szCs w:val="24"/>
        </w:rPr>
        <w:t>) (Atnaujinta: 202</w:t>
      </w:r>
      <w:r w:rsidR="00F147EF">
        <w:rPr>
          <w:szCs w:val="24"/>
        </w:rPr>
        <w:t>2</w:t>
      </w:r>
      <w:r w:rsidR="00B01E40" w:rsidRPr="006B700D">
        <w:rPr>
          <w:szCs w:val="24"/>
        </w:rPr>
        <w:t>-0</w:t>
      </w:r>
      <w:r w:rsidR="00F147EF">
        <w:rPr>
          <w:szCs w:val="24"/>
        </w:rPr>
        <w:t>6</w:t>
      </w:r>
      <w:r w:rsidR="00B01E40" w:rsidRPr="006B700D">
        <w:rPr>
          <w:szCs w:val="24"/>
        </w:rPr>
        <w:t>-0</w:t>
      </w:r>
      <w:r w:rsidR="00F147EF">
        <w:rPr>
          <w:szCs w:val="24"/>
        </w:rPr>
        <w:t>1</w:t>
      </w:r>
      <w:r w:rsidR="00B01E40" w:rsidRPr="006B700D">
        <w:rPr>
          <w:szCs w:val="24"/>
        </w:rPr>
        <w:t>)</w:t>
      </w:r>
      <w:r w:rsidR="00F147EF">
        <w:rPr>
          <w:szCs w:val="24"/>
        </w:rPr>
        <w:t>“</w:t>
      </w:r>
      <w:r w:rsidR="006B700D">
        <w:rPr>
          <w:szCs w:val="24"/>
        </w:rPr>
        <w:t>)</w:t>
      </w:r>
      <w:r w:rsidR="00F147EF">
        <w:rPr>
          <w:szCs w:val="24"/>
        </w:rPr>
        <w:t xml:space="preserve">, pasirenkant </w:t>
      </w:r>
      <w:r w:rsidR="00F147EF" w:rsidRPr="006B700D">
        <w:rPr>
          <w:szCs w:val="24"/>
        </w:rPr>
        <w:t>&gt;&gt;</w:t>
      </w:r>
      <w:r w:rsidR="00F147EF">
        <w:rPr>
          <w:szCs w:val="24"/>
        </w:rPr>
        <w:t>Iš viso pagal e</w:t>
      </w:r>
      <w:r w:rsidR="00B01E40" w:rsidRPr="006B700D">
        <w:rPr>
          <w:szCs w:val="24"/>
        </w:rPr>
        <w:t>konomin</w:t>
      </w:r>
      <w:r w:rsidR="00F147EF">
        <w:rPr>
          <w:szCs w:val="24"/>
        </w:rPr>
        <w:t>e</w:t>
      </w:r>
      <w:r w:rsidR="00B01E40" w:rsidRPr="006B700D">
        <w:rPr>
          <w:szCs w:val="24"/>
        </w:rPr>
        <w:t>s veiklos rūšis</w:t>
      </w:r>
      <w:r w:rsidR="00F147EF" w:rsidRPr="006B700D">
        <w:rPr>
          <w:szCs w:val="24"/>
        </w:rPr>
        <w:t>&gt;&gt;</w:t>
      </w:r>
      <w:r w:rsidR="00B01E40" w:rsidRPr="006B700D">
        <w:rPr>
          <w:szCs w:val="24"/>
        </w:rPr>
        <w:t>M69_TO_M75</w:t>
      </w:r>
      <w:r w:rsidR="00C64591" w:rsidRPr="006B700D">
        <w:rPr>
          <w:szCs w:val="24"/>
        </w:rPr>
        <w:t>&gt;&gt;</w:t>
      </w:r>
      <w:r w:rsidR="00B01E40" w:rsidRPr="006B700D">
        <w:rPr>
          <w:szCs w:val="24"/>
        </w:rPr>
        <w:t>Profesinė, mokslinė ir techninė veikla</w:t>
      </w:r>
      <w:r w:rsidR="00C64591" w:rsidRPr="006B700D">
        <w:rPr>
          <w:szCs w:val="24"/>
        </w:rPr>
        <w:t>&gt;&gt;</w:t>
      </w:r>
      <w:r w:rsidR="00B01E40" w:rsidRPr="006B700D">
        <w:rPr>
          <w:szCs w:val="24"/>
        </w:rPr>
        <w:t>.</w:t>
      </w:r>
      <w:r w:rsidR="00026454">
        <w:rPr>
          <w:szCs w:val="24"/>
        </w:rPr>
        <w:t xml:space="preserve"> </w:t>
      </w:r>
      <w:r w:rsidR="00191082" w:rsidRPr="006B700D">
        <w:rPr>
          <w:szCs w:val="24"/>
        </w:rPr>
        <w:t>Darbo užmokes</w:t>
      </w:r>
      <w:r w:rsidR="00026454">
        <w:rPr>
          <w:szCs w:val="24"/>
        </w:rPr>
        <w:t>tis</w:t>
      </w:r>
      <w:r w:rsidR="00191082" w:rsidRPr="006B700D">
        <w:rPr>
          <w:szCs w:val="24"/>
        </w:rPr>
        <w:t xml:space="preserve"> (valandinis bruto) Eur pasirenkamas </w:t>
      </w:r>
      <w:r w:rsidR="002F5251" w:rsidRPr="006B700D">
        <w:t>pagal prieš paraiškos pateikimą ėjusius metus.</w:t>
      </w:r>
      <w:r w:rsidR="004C0614">
        <w:t xml:space="preserve"> </w:t>
      </w:r>
    </w:p>
    <w:p w14:paraId="64BD8BE4" w14:textId="3650DFDD" w:rsidR="00386E6D" w:rsidRDefault="009253A1" w:rsidP="004C0614">
      <w:pPr>
        <w:tabs>
          <w:tab w:val="left" w:pos="1560"/>
        </w:tabs>
        <w:spacing w:line="360" w:lineRule="auto"/>
        <w:ind w:firstLine="720"/>
        <w:jc w:val="both"/>
        <w:rPr>
          <w:color w:val="000000"/>
          <w:lang w:eastAsia="lt-LT"/>
        </w:rPr>
      </w:pPr>
      <w:r w:rsidRPr="00735F10">
        <w:rPr>
          <w:color w:val="000000"/>
          <w:szCs w:val="24"/>
          <w:lang w:val="en-US" w:eastAsia="lt-LT"/>
        </w:rPr>
        <w:t>40</w:t>
      </w:r>
      <w:r w:rsidR="001D7CB1" w:rsidRPr="00735F10">
        <w:rPr>
          <w:color w:val="000000"/>
          <w:szCs w:val="24"/>
          <w:lang w:val="en-US" w:eastAsia="lt-LT"/>
        </w:rPr>
        <w:t>.5</w:t>
      </w:r>
      <w:r w:rsidR="00505133" w:rsidRPr="00735F10">
        <w:rPr>
          <w:color w:val="000000"/>
          <w:szCs w:val="24"/>
          <w:lang w:eastAsia="lt-LT"/>
        </w:rPr>
        <w:t>.</w:t>
      </w:r>
      <w:r w:rsidR="006B162F" w:rsidRPr="00735F10">
        <w:rPr>
          <w:color w:val="000000"/>
          <w:szCs w:val="24"/>
          <w:lang w:eastAsia="lt-LT"/>
        </w:rPr>
        <w:t xml:space="preserve"> </w:t>
      </w:r>
      <w:r w:rsidR="004A653F" w:rsidRPr="00735F10">
        <w:rPr>
          <w:color w:val="000000"/>
          <w:lang w:eastAsia="lt-LT"/>
        </w:rPr>
        <w:t xml:space="preserve">parodomojo bandymo video medžiagos </w:t>
      </w:r>
      <w:r w:rsidR="00505133" w:rsidRPr="00735F10">
        <w:rPr>
          <w:color w:val="000000"/>
          <w:lang w:eastAsia="lt-LT"/>
        </w:rPr>
        <w:t xml:space="preserve">parengimas, neviršijant </w:t>
      </w:r>
      <w:r w:rsidR="00A37D65" w:rsidRPr="00735F10">
        <w:rPr>
          <w:color w:val="000000"/>
          <w:lang w:eastAsia="lt-LT"/>
        </w:rPr>
        <w:t> </w:t>
      </w:r>
      <w:r w:rsidR="00565B5A">
        <w:rPr>
          <w:color w:val="000000"/>
          <w:lang w:eastAsia="lt-LT"/>
        </w:rPr>
        <w:t xml:space="preserve">10 000 </w:t>
      </w:r>
      <w:r w:rsidR="00505133" w:rsidRPr="00735F10">
        <w:rPr>
          <w:color w:val="000000"/>
          <w:lang w:eastAsia="lt-LT"/>
        </w:rPr>
        <w:t>Eur be PVM išlaidų;</w:t>
      </w:r>
      <w:r w:rsidR="00AE1E6E">
        <w:rPr>
          <w:color w:val="000000"/>
          <w:lang w:eastAsia="lt-LT"/>
        </w:rPr>
        <w:t xml:space="preserve"> </w:t>
      </w:r>
    </w:p>
    <w:p w14:paraId="43A73F9C" w14:textId="3066E737" w:rsidR="00833280" w:rsidRDefault="009253A1">
      <w:pPr>
        <w:tabs>
          <w:tab w:val="left" w:pos="1276"/>
          <w:tab w:val="left" w:pos="1418"/>
        </w:tabs>
        <w:spacing w:line="360" w:lineRule="auto"/>
        <w:ind w:firstLine="720"/>
        <w:jc w:val="both"/>
        <w:rPr>
          <w:color w:val="000000"/>
        </w:rPr>
      </w:pPr>
      <w:r>
        <w:rPr>
          <w:color w:val="000000"/>
          <w:szCs w:val="24"/>
          <w:lang w:eastAsia="lt-LT"/>
        </w:rPr>
        <w:t>40</w:t>
      </w:r>
      <w:r w:rsidR="008F71C0">
        <w:rPr>
          <w:color w:val="000000"/>
          <w:szCs w:val="24"/>
          <w:lang w:eastAsia="lt-LT"/>
        </w:rPr>
        <w:t>.</w:t>
      </w:r>
      <w:r w:rsidR="00C130ED">
        <w:rPr>
          <w:color w:val="000000"/>
          <w:szCs w:val="24"/>
          <w:lang w:eastAsia="lt-LT"/>
        </w:rPr>
        <w:t>6</w:t>
      </w:r>
      <w:r w:rsidR="00505133">
        <w:rPr>
          <w:color w:val="000000"/>
          <w:szCs w:val="24"/>
          <w:lang w:eastAsia="lt-LT"/>
        </w:rPr>
        <w:t>.</w:t>
      </w:r>
      <w:r w:rsidR="00C130ED">
        <w:rPr>
          <w:color w:val="000000"/>
          <w:szCs w:val="24"/>
          <w:lang w:eastAsia="lt-LT"/>
        </w:rPr>
        <w:t xml:space="preserve"> </w:t>
      </w:r>
      <w:r w:rsidR="00505133" w:rsidRPr="004B07E2">
        <w:rPr>
          <w:color w:val="000000"/>
          <w:szCs w:val="24"/>
          <w:lang w:eastAsia="lt-LT"/>
        </w:rPr>
        <w:t xml:space="preserve">suteiktos paramos </w:t>
      </w:r>
      <w:r w:rsidR="00505133" w:rsidRPr="004B07E2">
        <w:rPr>
          <w:color w:val="000000"/>
        </w:rPr>
        <w:t>viešinimo išlaidos,</w:t>
      </w:r>
      <w:r w:rsidR="00505133">
        <w:rPr>
          <w:color w:val="000000"/>
        </w:rPr>
        <w:t xml:space="preserve"> vadovaujantis </w:t>
      </w:r>
      <w:r w:rsidR="00833280">
        <w:t>Suteiktos paramos iš EŽŪFKP lėšų pagal Lietuvos žemės ūkio ir kaimo plėtros 2023–2027 metų strateginį planą viešinimo taisyklėmis</w:t>
      </w:r>
      <w:r w:rsidR="00833280" w:rsidRPr="00D66D94">
        <w:rPr>
          <w:rStyle w:val="normaltextrun"/>
          <w:color w:val="000000"/>
          <w:shd w:val="clear" w:color="auto" w:fill="FFFFFF"/>
        </w:rPr>
        <w:t>, patvirtinto</w:t>
      </w:r>
      <w:r w:rsidR="00833280">
        <w:rPr>
          <w:rStyle w:val="normaltextrun"/>
          <w:color w:val="000000"/>
          <w:shd w:val="clear" w:color="auto" w:fill="FFFFFF"/>
        </w:rPr>
        <w:t>mis</w:t>
      </w:r>
      <w:r w:rsidR="00833280" w:rsidRPr="00D66D94">
        <w:rPr>
          <w:rStyle w:val="normaltextrun"/>
          <w:color w:val="000000"/>
          <w:shd w:val="clear" w:color="auto" w:fill="FFFFFF"/>
        </w:rPr>
        <w:t xml:space="preserve"> Lietuvos Respublikos žemės ūkio ministro </w:t>
      </w:r>
      <w:r w:rsidR="00833280">
        <w:rPr>
          <w:rStyle w:val="normaltextrun"/>
          <w:color w:val="000000"/>
          <w:shd w:val="clear" w:color="auto" w:fill="FFFFFF"/>
        </w:rPr>
        <w:t xml:space="preserve">2023 m. kovo 31 d. </w:t>
      </w:r>
      <w:r w:rsidR="00833280" w:rsidRPr="00D66D94">
        <w:rPr>
          <w:rStyle w:val="normaltextrun"/>
          <w:color w:val="000000"/>
          <w:shd w:val="clear" w:color="auto" w:fill="FFFFFF"/>
        </w:rPr>
        <w:t>įsakymu</w:t>
      </w:r>
      <w:r w:rsidR="00833280">
        <w:rPr>
          <w:rStyle w:val="normaltextrun"/>
          <w:color w:val="000000"/>
          <w:shd w:val="clear" w:color="auto" w:fill="FFFFFF"/>
        </w:rPr>
        <w:t xml:space="preserve"> Nr. 3D-201 </w:t>
      </w:r>
      <w:r w:rsidR="006731FB">
        <w:rPr>
          <w:rStyle w:val="normaltextrun"/>
          <w:color w:val="000000"/>
          <w:shd w:val="clear" w:color="auto" w:fill="FFFFFF"/>
        </w:rPr>
        <w:t>„</w:t>
      </w:r>
      <w:r w:rsidR="006731FB">
        <w:rPr>
          <w:color w:val="000000"/>
        </w:rPr>
        <w:t>D</w:t>
      </w:r>
      <w:r w:rsidR="006731FB" w:rsidRPr="006731FB">
        <w:rPr>
          <w:color w:val="000000"/>
        </w:rPr>
        <w:t xml:space="preserve">ėl suteiktos paramos iš EŽŪFKP lėšų pagal </w:t>
      </w:r>
      <w:r w:rsidR="006731FB">
        <w:rPr>
          <w:color w:val="000000"/>
        </w:rPr>
        <w:t>L</w:t>
      </w:r>
      <w:r w:rsidR="006731FB" w:rsidRPr="006731FB">
        <w:rPr>
          <w:color w:val="000000"/>
        </w:rPr>
        <w:t>ietuvos žemės ūkio ir kaimo plėtros 2023–2027 metų strateginį planą viešinimo taisyklių patvirtinimo</w:t>
      </w:r>
      <w:r w:rsidR="006731FB">
        <w:rPr>
          <w:color w:val="000000"/>
        </w:rPr>
        <w:t>“</w:t>
      </w:r>
      <w:r w:rsidR="006731FB">
        <w:rPr>
          <w:rStyle w:val="normaltextrun"/>
          <w:color w:val="000000"/>
          <w:shd w:val="clear" w:color="auto" w:fill="FFFFFF"/>
        </w:rPr>
        <w:t xml:space="preserve"> </w:t>
      </w:r>
      <w:r w:rsidR="00833280">
        <w:rPr>
          <w:rStyle w:val="normaltextrun"/>
          <w:color w:val="000000"/>
          <w:shd w:val="clear" w:color="auto" w:fill="FFFFFF"/>
        </w:rPr>
        <w:t>(toliau – Viešinimo taisyklės)</w:t>
      </w:r>
      <w:r w:rsidR="00505133">
        <w:rPr>
          <w:color w:val="000000"/>
        </w:rPr>
        <w:t>.</w:t>
      </w:r>
    </w:p>
    <w:p w14:paraId="36B0C159" w14:textId="50ABC4C9" w:rsidR="00386E6D" w:rsidRDefault="00BC4F88">
      <w:pPr>
        <w:tabs>
          <w:tab w:val="left" w:pos="1276"/>
          <w:tab w:val="left" w:pos="1418"/>
        </w:tabs>
        <w:spacing w:line="360" w:lineRule="auto"/>
        <w:ind w:firstLine="720"/>
        <w:jc w:val="both"/>
        <w:rPr>
          <w:color w:val="000000"/>
        </w:rPr>
      </w:pPr>
      <w:r>
        <w:rPr>
          <w:color w:val="000000"/>
        </w:rPr>
        <w:t>4</w:t>
      </w:r>
      <w:r w:rsidR="00CF6D79">
        <w:rPr>
          <w:color w:val="000000"/>
        </w:rPr>
        <w:t>1</w:t>
      </w:r>
      <w:r w:rsidR="00505133">
        <w:rPr>
          <w:color w:val="000000"/>
        </w:rPr>
        <w:t xml:space="preserve">. </w:t>
      </w:r>
      <w:r w:rsidR="00505133" w:rsidRPr="00016B69">
        <w:rPr>
          <w:color w:val="000000"/>
        </w:rPr>
        <w:t>Netiesioginių išlaidų kategorijos:</w:t>
      </w:r>
    </w:p>
    <w:p w14:paraId="49DE03B9" w14:textId="77777777" w:rsidR="004041E1" w:rsidRDefault="00D91FC6">
      <w:pPr>
        <w:tabs>
          <w:tab w:val="left" w:pos="1276"/>
          <w:tab w:val="left" w:pos="1418"/>
        </w:tabs>
        <w:spacing w:line="360" w:lineRule="auto"/>
        <w:ind w:firstLine="720"/>
        <w:jc w:val="both"/>
        <w:rPr>
          <w:color w:val="000000"/>
        </w:rPr>
      </w:pPr>
      <w:r w:rsidRPr="009C376F">
        <w:rPr>
          <w:color w:val="000000"/>
        </w:rPr>
        <w:t>4</w:t>
      </w:r>
      <w:r w:rsidR="00CF6D79">
        <w:rPr>
          <w:color w:val="000000"/>
        </w:rPr>
        <w:t>1</w:t>
      </w:r>
      <w:r w:rsidR="00505133" w:rsidRPr="009C376F">
        <w:rPr>
          <w:color w:val="000000"/>
        </w:rPr>
        <w:t>.1. darbo užmokestis arba atlygis projektą administruojantiems asmenims</w:t>
      </w:r>
      <w:r w:rsidR="004041E1">
        <w:rPr>
          <w:color w:val="000000"/>
        </w:rPr>
        <w:t>:</w:t>
      </w:r>
    </w:p>
    <w:p w14:paraId="31B51110" w14:textId="221B3110" w:rsidR="005A7017" w:rsidRDefault="004041E1">
      <w:pPr>
        <w:tabs>
          <w:tab w:val="left" w:pos="1276"/>
          <w:tab w:val="left" w:pos="1418"/>
        </w:tabs>
        <w:spacing w:line="360" w:lineRule="auto"/>
        <w:ind w:firstLine="720"/>
        <w:jc w:val="both"/>
        <w:rPr>
          <w:color w:val="000000"/>
        </w:rPr>
      </w:pPr>
      <w:r>
        <w:rPr>
          <w:color w:val="000000"/>
        </w:rPr>
        <w:t>41.1</w:t>
      </w:r>
      <w:r w:rsidR="00174C7B">
        <w:rPr>
          <w:color w:val="000000"/>
        </w:rPr>
        <w:t>.</w:t>
      </w:r>
      <w:r w:rsidR="00166EF4">
        <w:rPr>
          <w:color w:val="000000"/>
        </w:rPr>
        <w:t>1.</w:t>
      </w:r>
      <w:r w:rsidR="00174C7B">
        <w:rPr>
          <w:color w:val="000000"/>
        </w:rPr>
        <w:t xml:space="preserve"> </w:t>
      </w:r>
      <w:r>
        <w:rPr>
          <w:color w:val="000000"/>
        </w:rPr>
        <w:t>darbo užmokestis arba atlygis projektą administruojantiems asmenims</w:t>
      </w:r>
      <w:r w:rsidR="00FF49F3" w:rsidRPr="009C376F">
        <w:rPr>
          <w:color w:val="000000"/>
        </w:rPr>
        <w:t xml:space="preserve"> turi būti</w:t>
      </w:r>
      <w:r w:rsidR="00FF49F3">
        <w:rPr>
          <w:color w:val="000000"/>
        </w:rPr>
        <w:t xml:space="preserve"> apskaičiuotas nepažeidžiant darbo laiko normos reikalavimų, nustatytų Darbo kodekse;</w:t>
      </w:r>
    </w:p>
    <w:p w14:paraId="79838987" w14:textId="77777777" w:rsidR="006410A5" w:rsidRDefault="00BB10E4">
      <w:pPr>
        <w:tabs>
          <w:tab w:val="left" w:pos="1276"/>
          <w:tab w:val="left" w:pos="1418"/>
        </w:tabs>
        <w:spacing w:line="360" w:lineRule="auto"/>
        <w:ind w:firstLine="720"/>
        <w:jc w:val="both"/>
        <w:rPr>
          <w:color w:val="000000"/>
        </w:rPr>
      </w:pPr>
      <w:r>
        <w:rPr>
          <w:color w:val="000000"/>
        </w:rPr>
        <w:t>41.</w:t>
      </w:r>
      <w:r w:rsidR="009F3053">
        <w:rPr>
          <w:color w:val="000000"/>
        </w:rPr>
        <w:t>1.</w:t>
      </w:r>
      <w:r>
        <w:rPr>
          <w:color w:val="000000"/>
        </w:rPr>
        <w:t xml:space="preserve">2. </w:t>
      </w:r>
      <w:r w:rsidR="00FE0761">
        <w:rPr>
          <w:color w:val="000000"/>
        </w:rPr>
        <w:t>viename projekte gali būti projekto vadov</w:t>
      </w:r>
      <w:r w:rsidR="00364052">
        <w:rPr>
          <w:color w:val="000000"/>
        </w:rPr>
        <w:t>a</w:t>
      </w:r>
      <w:r w:rsidR="007B3526">
        <w:rPr>
          <w:color w:val="000000"/>
        </w:rPr>
        <w:t>s</w:t>
      </w:r>
      <w:r w:rsidR="00FE0761">
        <w:rPr>
          <w:color w:val="000000"/>
        </w:rPr>
        <w:t>, administratorius (jei yra poreikis) ir finansinink</w:t>
      </w:r>
      <w:r w:rsidR="00364052">
        <w:rPr>
          <w:color w:val="000000"/>
        </w:rPr>
        <w:t>as</w:t>
      </w:r>
      <w:r w:rsidR="00FE0761">
        <w:rPr>
          <w:color w:val="000000"/>
        </w:rPr>
        <w:t xml:space="preserve">. </w:t>
      </w:r>
    </w:p>
    <w:p w14:paraId="58BB088A" w14:textId="391BC5E4" w:rsidR="00C35BB2" w:rsidRDefault="00CF649C">
      <w:pPr>
        <w:tabs>
          <w:tab w:val="left" w:pos="1276"/>
          <w:tab w:val="left" w:pos="1418"/>
        </w:tabs>
        <w:spacing w:line="360" w:lineRule="auto"/>
        <w:ind w:firstLine="720"/>
        <w:jc w:val="both"/>
        <w:rPr>
          <w:color w:val="000000"/>
        </w:rPr>
      </w:pPr>
      <w:r>
        <w:rPr>
          <w:color w:val="000000"/>
        </w:rPr>
        <w:t>4</w:t>
      </w:r>
      <w:r w:rsidR="00CF6D79">
        <w:rPr>
          <w:color w:val="000000"/>
        </w:rPr>
        <w:t>2</w:t>
      </w:r>
      <w:r w:rsidR="00505133">
        <w:rPr>
          <w:color w:val="000000"/>
        </w:rPr>
        <w:t>. Netiesioginės projekto išlaidos yra kompensuojamos taikant</w:t>
      </w:r>
      <w:r w:rsidR="00AF4FC2">
        <w:rPr>
          <w:color w:val="000000"/>
        </w:rPr>
        <w:t xml:space="preserve"> </w:t>
      </w:r>
      <w:r w:rsidR="00AF4FC2">
        <w:rPr>
          <w:lang w:eastAsia="lt-LT"/>
        </w:rPr>
        <w:t xml:space="preserve">Reglamente nustatytą </w:t>
      </w:r>
      <w:r w:rsidR="00AF4FC2" w:rsidRPr="0026784A">
        <w:rPr>
          <w:lang w:eastAsia="lt-LT"/>
        </w:rPr>
        <w:t>fiksuotąją normą netiesioginė</w:t>
      </w:r>
      <w:r w:rsidR="00AF4FC2">
        <w:rPr>
          <w:lang w:eastAsia="lt-LT"/>
        </w:rPr>
        <w:t>ms</w:t>
      </w:r>
      <w:r w:rsidR="00AF4FC2" w:rsidRPr="0026784A">
        <w:rPr>
          <w:lang w:eastAsia="lt-LT"/>
        </w:rPr>
        <w:t xml:space="preserve"> </w:t>
      </w:r>
      <w:r w:rsidR="00AF4FC2">
        <w:rPr>
          <w:lang w:eastAsia="lt-LT"/>
        </w:rPr>
        <w:t xml:space="preserve"> paramos </w:t>
      </w:r>
      <w:r w:rsidR="00AF4FC2" w:rsidRPr="0026784A">
        <w:rPr>
          <w:lang w:eastAsia="lt-LT"/>
        </w:rPr>
        <w:t>gavėjo išlaido</w:t>
      </w:r>
      <w:r w:rsidR="00AF4FC2">
        <w:rPr>
          <w:lang w:eastAsia="lt-LT"/>
        </w:rPr>
        <w:t>ms</w:t>
      </w:r>
      <w:r w:rsidR="00AF4FC2" w:rsidRPr="0026784A">
        <w:rPr>
          <w:lang w:eastAsia="lt-LT"/>
        </w:rPr>
        <w:t xml:space="preserve"> neviršijant 7 </w:t>
      </w:r>
      <w:r w:rsidR="00AF4FC2">
        <w:rPr>
          <w:lang w:eastAsia="lt-LT"/>
        </w:rPr>
        <w:t>proc.</w:t>
      </w:r>
      <w:r w:rsidR="00AF4FC2" w:rsidRPr="0026784A">
        <w:rPr>
          <w:lang w:eastAsia="lt-LT"/>
        </w:rPr>
        <w:t xml:space="preserve"> visų tinkamų finansuoti tiesioginių </w:t>
      </w:r>
      <w:r w:rsidR="00AF4FC2">
        <w:rPr>
          <w:lang w:eastAsia="lt-LT"/>
        </w:rPr>
        <w:t xml:space="preserve">projekto </w:t>
      </w:r>
      <w:r w:rsidR="00AF4FC2" w:rsidRPr="0026784A">
        <w:rPr>
          <w:lang w:eastAsia="lt-LT"/>
        </w:rPr>
        <w:t>išlaidų</w:t>
      </w:r>
      <w:r w:rsidR="00AF4FC2">
        <w:rPr>
          <w:lang w:eastAsia="lt-LT"/>
        </w:rPr>
        <w:t>.</w:t>
      </w:r>
      <w:r w:rsidR="00505133">
        <w:rPr>
          <w:color w:val="000000"/>
        </w:rPr>
        <w:t xml:space="preserve"> </w:t>
      </w:r>
    </w:p>
    <w:p w14:paraId="6FFF9C2F" w14:textId="2279BB76" w:rsidR="00386E6D" w:rsidRDefault="002A4984">
      <w:pPr>
        <w:tabs>
          <w:tab w:val="left" w:pos="1134"/>
        </w:tabs>
        <w:spacing w:line="360" w:lineRule="auto"/>
        <w:ind w:firstLine="720"/>
        <w:jc w:val="both"/>
        <w:rPr>
          <w:color w:val="000000"/>
          <w:szCs w:val="24"/>
          <w:lang w:eastAsia="lt-LT"/>
        </w:rPr>
      </w:pPr>
      <w:r>
        <w:rPr>
          <w:color w:val="000000"/>
          <w:szCs w:val="24"/>
          <w:lang w:eastAsia="lt-LT"/>
        </w:rPr>
        <w:t>4</w:t>
      </w:r>
      <w:r w:rsidR="00CF6D79">
        <w:rPr>
          <w:color w:val="000000"/>
          <w:szCs w:val="24"/>
          <w:lang w:eastAsia="lt-LT"/>
        </w:rPr>
        <w:t>3</w:t>
      </w:r>
      <w:r w:rsidR="00505133">
        <w:rPr>
          <w:color w:val="000000"/>
          <w:szCs w:val="24"/>
          <w:lang w:eastAsia="lt-LT"/>
        </w:rPr>
        <w:t>.</w:t>
      </w:r>
      <w:r w:rsidR="00505133">
        <w:rPr>
          <w:color w:val="000000"/>
          <w:szCs w:val="24"/>
          <w:lang w:eastAsia="lt-LT"/>
        </w:rPr>
        <w:tab/>
        <w:t>Netinkamos finansuoti išlaidos:</w:t>
      </w:r>
    </w:p>
    <w:p w14:paraId="3C179DBA" w14:textId="40798028" w:rsidR="00386E6D" w:rsidRDefault="002A4984">
      <w:pPr>
        <w:tabs>
          <w:tab w:val="left" w:pos="1134"/>
        </w:tabs>
        <w:spacing w:line="360" w:lineRule="auto"/>
        <w:ind w:firstLine="720"/>
        <w:jc w:val="both"/>
        <w:rPr>
          <w:color w:val="000000"/>
          <w:szCs w:val="24"/>
          <w:lang w:eastAsia="lt-LT"/>
        </w:rPr>
      </w:pPr>
      <w:r>
        <w:rPr>
          <w:color w:val="000000"/>
          <w:szCs w:val="24"/>
          <w:lang w:eastAsia="lt-LT"/>
        </w:rPr>
        <w:t>4</w:t>
      </w:r>
      <w:r w:rsidR="0081221B">
        <w:rPr>
          <w:color w:val="000000"/>
          <w:szCs w:val="24"/>
          <w:lang w:eastAsia="lt-LT"/>
        </w:rPr>
        <w:t>3</w:t>
      </w:r>
      <w:r w:rsidR="00505133">
        <w:rPr>
          <w:color w:val="000000"/>
          <w:szCs w:val="24"/>
          <w:lang w:eastAsia="lt-LT"/>
        </w:rPr>
        <w:t>.1.</w:t>
      </w:r>
      <w:r w:rsidR="00FC51E0">
        <w:rPr>
          <w:color w:val="000000"/>
          <w:szCs w:val="24"/>
          <w:lang w:eastAsia="lt-LT"/>
        </w:rPr>
        <w:t xml:space="preserve"> </w:t>
      </w:r>
      <w:r w:rsidR="00505133">
        <w:rPr>
          <w:color w:val="000000"/>
          <w:szCs w:val="24"/>
          <w:lang w:eastAsia="lt-LT"/>
        </w:rPr>
        <w:t xml:space="preserve">nenumatytos projekte, nesusijusios su projektu ir neįvardytos Taisyklių </w:t>
      </w:r>
      <w:r w:rsidR="00EA7692" w:rsidRPr="00662487">
        <w:rPr>
          <w:color w:val="000000"/>
          <w:szCs w:val="24"/>
          <w:lang w:eastAsia="lt-LT"/>
        </w:rPr>
        <w:t>40 ir 41</w:t>
      </w:r>
      <w:r w:rsidR="00EA7692">
        <w:rPr>
          <w:color w:val="000000"/>
          <w:szCs w:val="24"/>
          <w:lang w:eastAsia="lt-LT"/>
        </w:rPr>
        <w:t xml:space="preserve"> </w:t>
      </w:r>
      <w:r w:rsidR="00505133">
        <w:rPr>
          <w:color w:val="000000"/>
          <w:szCs w:val="24"/>
          <w:lang w:eastAsia="lt-LT"/>
        </w:rPr>
        <w:t>punktuose;</w:t>
      </w:r>
    </w:p>
    <w:p w14:paraId="710ABC90" w14:textId="1698CF67" w:rsidR="00386E6D" w:rsidRDefault="002A4984">
      <w:pPr>
        <w:tabs>
          <w:tab w:val="left" w:pos="1134"/>
        </w:tabs>
        <w:spacing w:line="360" w:lineRule="auto"/>
        <w:ind w:firstLine="720"/>
        <w:jc w:val="both"/>
        <w:rPr>
          <w:color w:val="000000"/>
          <w:szCs w:val="24"/>
          <w:lang w:eastAsia="lt-LT"/>
        </w:rPr>
      </w:pPr>
      <w:r>
        <w:rPr>
          <w:color w:val="000000"/>
          <w:szCs w:val="24"/>
          <w:lang w:eastAsia="lt-LT"/>
        </w:rPr>
        <w:lastRenderedPageBreak/>
        <w:t>4</w:t>
      </w:r>
      <w:r w:rsidR="0081221B">
        <w:rPr>
          <w:color w:val="000000"/>
          <w:szCs w:val="24"/>
          <w:lang w:eastAsia="lt-LT"/>
        </w:rPr>
        <w:t>3</w:t>
      </w:r>
      <w:r w:rsidR="00505133">
        <w:rPr>
          <w:color w:val="000000"/>
          <w:szCs w:val="24"/>
          <w:lang w:eastAsia="lt-LT"/>
        </w:rPr>
        <w:t>.2.</w:t>
      </w:r>
      <w:r w:rsidR="00FC51E0">
        <w:rPr>
          <w:color w:val="000000"/>
          <w:szCs w:val="24"/>
          <w:lang w:eastAsia="lt-LT"/>
        </w:rPr>
        <w:t xml:space="preserve"> </w:t>
      </w:r>
      <w:r w:rsidR="00505133">
        <w:rPr>
          <w:color w:val="000000"/>
          <w:szCs w:val="24"/>
          <w:lang w:eastAsia="lt-LT"/>
        </w:rPr>
        <w:t>padarytos perkant prekes, darbus ir paslaugas,</w:t>
      </w:r>
      <w:r w:rsidR="00D10655">
        <w:rPr>
          <w:color w:val="000000"/>
          <w:szCs w:val="24"/>
          <w:lang w:eastAsia="lt-LT"/>
        </w:rPr>
        <w:t xml:space="preserve"> paramos gavėjams </w:t>
      </w:r>
      <w:r w:rsidR="00505133">
        <w:rPr>
          <w:color w:val="000000"/>
          <w:szCs w:val="24"/>
          <w:lang w:eastAsia="lt-LT"/>
        </w:rPr>
        <w:t>nesilaikant Viešųjų pirkimų įstatymo, kai jie yra perkančiosios organizacijos, kitiems – Prekių, paslaugų ar darbų pirkimo taisyklių nustatytos tvarkos.</w:t>
      </w:r>
    </w:p>
    <w:p w14:paraId="43F0D1E7" w14:textId="1277B2C0" w:rsidR="00386E6D" w:rsidRDefault="00321F55">
      <w:pPr>
        <w:tabs>
          <w:tab w:val="left" w:pos="1134"/>
        </w:tabs>
        <w:spacing w:line="360" w:lineRule="auto"/>
        <w:ind w:firstLine="720"/>
        <w:jc w:val="both"/>
        <w:rPr>
          <w:color w:val="000000"/>
          <w:szCs w:val="24"/>
          <w:lang w:eastAsia="lt-LT"/>
        </w:rPr>
      </w:pPr>
      <w:r>
        <w:rPr>
          <w:color w:val="000000"/>
          <w:szCs w:val="24"/>
          <w:lang w:eastAsia="lt-LT"/>
        </w:rPr>
        <w:t>4</w:t>
      </w:r>
      <w:r w:rsidR="00693E47">
        <w:rPr>
          <w:color w:val="000000"/>
          <w:szCs w:val="24"/>
          <w:lang w:eastAsia="lt-LT"/>
        </w:rPr>
        <w:t>4</w:t>
      </w:r>
      <w:r w:rsidR="00505133">
        <w:rPr>
          <w:color w:val="000000"/>
          <w:szCs w:val="24"/>
          <w:lang w:eastAsia="lt-LT"/>
        </w:rPr>
        <w:t>.</w:t>
      </w:r>
      <w:r w:rsidR="00505133">
        <w:rPr>
          <w:color w:val="000000"/>
          <w:szCs w:val="24"/>
          <w:lang w:eastAsia="lt-LT"/>
        </w:rPr>
        <w:tab/>
        <w:t xml:space="preserve">PVM finansavimas apibrėžtas Administravimo taisyklėse. </w:t>
      </w:r>
    </w:p>
    <w:p w14:paraId="1B9FD7F2" w14:textId="25481236" w:rsidR="00263F7D" w:rsidRDefault="00263F7D">
      <w:pPr>
        <w:tabs>
          <w:tab w:val="left" w:pos="1134"/>
        </w:tabs>
        <w:spacing w:line="360" w:lineRule="auto"/>
        <w:ind w:firstLine="720"/>
        <w:jc w:val="both"/>
        <w:rPr>
          <w:color w:val="000000"/>
          <w:szCs w:val="24"/>
          <w:lang w:eastAsia="lt-LT"/>
        </w:rPr>
      </w:pPr>
    </w:p>
    <w:p w14:paraId="65F80B87" w14:textId="26281BA7" w:rsidR="00263F7D" w:rsidRDefault="00263F7D" w:rsidP="00263F7D">
      <w:pPr>
        <w:jc w:val="center"/>
        <w:rPr>
          <w:b/>
          <w:bCs/>
          <w:color w:val="000000"/>
        </w:rPr>
      </w:pPr>
      <w:r>
        <w:rPr>
          <w:b/>
          <w:bCs/>
          <w:color w:val="000000"/>
        </w:rPr>
        <w:t>X SKYRIUS</w:t>
      </w:r>
    </w:p>
    <w:p w14:paraId="77DF1D8B" w14:textId="77777777" w:rsidR="00263F7D" w:rsidRDefault="00263F7D" w:rsidP="00263F7D">
      <w:pPr>
        <w:jc w:val="center"/>
        <w:rPr>
          <w:b/>
          <w:bCs/>
          <w:caps/>
          <w:color w:val="000000"/>
        </w:rPr>
      </w:pPr>
      <w:r>
        <w:rPr>
          <w:b/>
          <w:bCs/>
          <w:color w:val="000000"/>
        </w:rPr>
        <w:t>ĮSIPAREIGOJIMAI</w:t>
      </w:r>
    </w:p>
    <w:p w14:paraId="457D6617" w14:textId="77777777" w:rsidR="00263F7D" w:rsidRDefault="00263F7D" w:rsidP="00263F7D">
      <w:pPr>
        <w:jc w:val="both"/>
        <w:rPr>
          <w:color w:val="000000"/>
        </w:rPr>
      </w:pPr>
    </w:p>
    <w:p w14:paraId="76C25F49" w14:textId="204CEC39" w:rsidR="00263F7D" w:rsidRDefault="00032453" w:rsidP="00263F7D">
      <w:pPr>
        <w:spacing w:line="360" w:lineRule="auto"/>
        <w:ind w:left="1134" w:hanging="414"/>
        <w:jc w:val="both"/>
        <w:rPr>
          <w:color w:val="000000"/>
        </w:rPr>
      </w:pPr>
      <w:r>
        <w:rPr>
          <w:color w:val="000000"/>
          <w:szCs w:val="24"/>
          <w:lang w:eastAsia="lt-LT"/>
        </w:rPr>
        <w:t>4</w:t>
      </w:r>
      <w:r w:rsidR="001572BE">
        <w:rPr>
          <w:color w:val="000000"/>
          <w:szCs w:val="24"/>
          <w:lang w:eastAsia="lt-LT"/>
        </w:rPr>
        <w:t>5</w:t>
      </w:r>
      <w:r w:rsidR="00263F7D">
        <w:rPr>
          <w:color w:val="000000"/>
          <w:szCs w:val="24"/>
          <w:lang w:eastAsia="lt-LT"/>
        </w:rPr>
        <w:t>.</w:t>
      </w:r>
      <w:r w:rsidR="00263F7D">
        <w:rPr>
          <w:color w:val="000000"/>
          <w:szCs w:val="24"/>
          <w:lang w:eastAsia="lt-LT"/>
        </w:rPr>
        <w:tab/>
      </w:r>
      <w:r w:rsidR="00263F7D">
        <w:rPr>
          <w:color w:val="000000"/>
        </w:rPr>
        <w:t>Pareiškėjas ir paramos gavėjas įsipareigoja:</w:t>
      </w:r>
    </w:p>
    <w:p w14:paraId="720195B0" w14:textId="1CB5C29A" w:rsidR="008B7489" w:rsidRDefault="00D51865" w:rsidP="00A5665D">
      <w:pPr>
        <w:shd w:val="clear" w:color="auto" w:fill="FFFFFF"/>
        <w:spacing w:line="360" w:lineRule="auto"/>
        <w:ind w:firstLine="340"/>
        <w:jc w:val="both"/>
        <w:rPr>
          <w:color w:val="000000"/>
        </w:rPr>
      </w:pPr>
      <w:r>
        <w:rPr>
          <w:color w:val="000000"/>
        </w:rPr>
        <w:t xml:space="preserve">      </w:t>
      </w:r>
      <w:r w:rsidR="008B7489">
        <w:rPr>
          <w:color w:val="000000"/>
        </w:rPr>
        <w:t>4</w:t>
      </w:r>
      <w:r w:rsidR="001572BE">
        <w:rPr>
          <w:color w:val="000000"/>
        </w:rPr>
        <w:t>5</w:t>
      </w:r>
      <w:r w:rsidR="008B7489">
        <w:rPr>
          <w:color w:val="000000"/>
        </w:rPr>
        <w:t xml:space="preserve">.1. </w:t>
      </w:r>
      <w:r w:rsidR="00A5665D" w:rsidRPr="009867E2">
        <w:rPr>
          <w:rFonts w:eastAsia="Calibri"/>
          <w:color w:val="000000"/>
          <w:spacing w:val="2"/>
          <w:szCs w:val="24"/>
        </w:rPr>
        <w:t>pareiškėjas,  prisiima bendruosius įsipareigojimus, nurodytus Administravimo taisyklių</w:t>
      </w:r>
      <w:r w:rsidR="003512CD">
        <w:rPr>
          <w:rFonts w:eastAsia="Calibri"/>
          <w:color w:val="000000"/>
          <w:spacing w:val="2"/>
          <w:szCs w:val="24"/>
        </w:rPr>
        <w:t xml:space="preserve"> </w:t>
      </w:r>
      <w:r w:rsidR="00A5665D" w:rsidRPr="009867E2">
        <w:rPr>
          <w:rFonts w:eastAsia="Calibri"/>
          <w:color w:val="000000"/>
          <w:spacing w:val="2"/>
          <w:szCs w:val="24"/>
        </w:rPr>
        <w:t>1</w:t>
      </w:r>
      <w:r w:rsidR="00A5665D" w:rsidRPr="009867E2">
        <w:rPr>
          <w:rFonts w:eastAsia="Calibri"/>
          <w:color w:val="000000"/>
          <w:spacing w:val="2"/>
          <w:szCs w:val="24"/>
          <w:lang w:val="en-US"/>
        </w:rPr>
        <w:t>70</w:t>
      </w:r>
      <w:r w:rsidR="00A5665D" w:rsidRPr="009867E2">
        <w:rPr>
          <w:rFonts w:eastAsia="Calibri"/>
          <w:color w:val="000000"/>
          <w:spacing w:val="2"/>
          <w:szCs w:val="24"/>
        </w:rPr>
        <w:t>.1, 170.2, 170.4</w:t>
      </w:r>
      <w:r w:rsidR="000028FF">
        <w:rPr>
          <w:rFonts w:eastAsia="Calibri"/>
          <w:color w:val="000000"/>
          <w:spacing w:val="2"/>
          <w:szCs w:val="24"/>
        </w:rPr>
        <w:t xml:space="preserve">, </w:t>
      </w:r>
      <w:r w:rsidR="00A5665D" w:rsidRPr="009867E2">
        <w:rPr>
          <w:spacing w:val="-4"/>
          <w:szCs w:val="24"/>
          <w:lang w:val="en-US" w:eastAsia="lt-LT"/>
        </w:rPr>
        <w:t>170.</w:t>
      </w:r>
      <w:r w:rsidR="000028FF">
        <w:rPr>
          <w:spacing w:val="-4"/>
          <w:szCs w:val="24"/>
          <w:lang w:val="en-US" w:eastAsia="lt-LT"/>
        </w:rPr>
        <w:t>6</w:t>
      </w:r>
      <w:r w:rsidR="00A5665D" w:rsidRPr="009867E2">
        <w:rPr>
          <w:spacing w:val="-4"/>
          <w:szCs w:val="24"/>
          <w:lang w:val="en-US" w:eastAsia="lt-LT"/>
        </w:rPr>
        <w:t xml:space="preserve">, </w:t>
      </w:r>
      <w:r w:rsidR="00A5665D" w:rsidRPr="009867E2">
        <w:rPr>
          <w:rFonts w:eastAsia="Calibri"/>
          <w:color w:val="000000"/>
          <w:spacing w:val="2"/>
          <w:szCs w:val="24"/>
        </w:rPr>
        <w:t>170.11</w:t>
      </w:r>
      <w:r w:rsidR="00A5665D" w:rsidRPr="009867E2">
        <w:rPr>
          <w:spacing w:val="-4"/>
          <w:szCs w:val="24"/>
          <w:lang w:eastAsia="lt-LT"/>
        </w:rPr>
        <w:t>–</w:t>
      </w:r>
      <w:r w:rsidR="00A5665D" w:rsidRPr="009867E2">
        <w:rPr>
          <w:spacing w:val="-4"/>
          <w:szCs w:val="24"/>
          <w:lang w:val="en-US" w:eastAsia="lt-LT"/>
        </w:rPr>
        <w:t xml:space="preserve">170.16  </w:t>
      </w:r>
      <w:r w:rsidR="00A5665D" w:rsidRPr="009867E2">
        <w:rPr>
          <w:rFonts w:eastAsia="Calibri"/>
          <w:color w:val="000000"/>
          <w:spacing w:val="2"/>
          <w:szCs w:val="24"/>
        </w:rPr>
        <w:t>papunkčiuose;</w:t>
      </w:r>
    </w:p>
    <w:p w14:paraId="19CE790B" w14:textId="6BE0866A" w:rsidR="00263F7D" w:rsidRDefault="00032453" w:rsidP="00263F7D">
      <w:pPr>
        <w:spacing w:line="360" w:lineRule="auto"/>
        <w:ind w:firstLine="720"/>
        <w:jc w:val="both"/>
        <w:rPr>
          <w:spacing w:val="-4"/>
          <w:szCs w:val="24"/>
          <w:lang w:eastAsia="lt-LT"/>
        </w:rPr>
      </w:pPr>
      <w:r>
        <w:rPr>
          <w:color w:val="000000"/>
          <w:szCs w:val="24"/>
          <w:lang w:eastAsia="lt-LT"/>
        </w:rPr>
        <w:t>4</w:t>
      </w:r>
      <w:r w:rsidR="001572BE">
        <w:rPr>
          <w:color w:val="000000"/>
          <w:szCs w:val="24"/>
          <w:lang w:eastAsia="lt-LT"/>
        </w:rPr>
        <w:t>5</w:t>
      </w:r>
      <w:r w:rsidR="00263F7D">
        <w:rPr>
          <w:color w:val="000000"/>
          <w:szCs w:val="24"/>
          <w:lang w:eastAsia="lt-LT"/>
        </w:rPr>
        <w:t>.</w:t>
      </w:r>
      <w:r w:rsidR="00A9088B">
        <w:rPr>
          <w:color w:val="000000"/>
          <w:szCs w:val="24"/>
          <w:lang w:eastAsia="lt-LT"/>
        </w:rPr>
        <w:t>2</w:t>
      </w:r>
      <w:r w:rsidR="00263F7D">
        <w:rPr>
          <w:color w:val="000000"/>
          <w:szCs w:val="24"/>
          <w:lang w:eastAsia="lt-LT"/>
        </w:rPr>
        <w:t xml:space="preserve">. įgyvendinti </w:t>
      </w:r>
      <w:r w:rsidR="00263F7D">
        <w:rPr>
          <w:color w:val="000000"/>
          <w:lang w:eastAsia="lt-LT"/>
        </w:rPr>
        <w:t xml:space="preserve">projektą per laikotarpį, kuris negali būti ilgesnis kaip 36 mėnesiai nuo paramos sutarties pasirašymo dienos. </w:t>
      </w:r>
      <w:r w:rsidR="00263F7D" w:rsidRPr="00EE7910">
        <w:rPr>
          <w:color w:val="000000"/>
          <w:lang w:eastAsia="lt-LT"/>
        </w:rPr>
        <w:t xml:space="preserve">Parodomojo bandymo </w:t>
      </w:r>
      <w:r w:rsidR="00263F7D" w:rsidRPr="001E5C7C">
        <w:rPr>
          <w:color w:val="000000"/>
          <w:lang w:eastAsia="lt-LT"/>
        </w:rPr>
        <w:t>informavimo veiklos</w:t>
      </w:r>
      <w:r w:rsidR="005566D6">
        <w:rPr>
          <w:color w:val="000000"/>
          <w:lang w:eastAsia="lt-LT"/>
        </w:rPr>
        <w:t xml:space="preserve"> ir grupių susitikimai</w:t>
      </w:r>
      <w:r w:rsidR="00263F7D" w:rsidRPr="00EE7910">
        <w:rPr>
          <w:color w:val="000000"/>
          <w:lang w:eastAsia="lt-LT"/>
        </w:rPr>
        <w:t xml:space="preserve"> negali būti pradėt</w:t>
      </w:r>
      <w:r w:rsidR="005566D6">
        <w:rPr>
          <w:color w:val="000000"/>
          <w:lang w:eastAsia="lt-LT"/>
        </w:rPr>
        <w:t>i</w:t>
      </w:r>
      <w:r w:rsidR="00263F7D" w:rsidRPr="00EE7910">
        <w:rPr>
          <w:color w:val="000000"/>
          <w:lang w:eastAsia="lt-LT"/>
        </w:rPr>
        <w:t xml:space="preserve"> organizuoti, kol nepasirašyta paramos sutartis.</w:t>
      </w:r>
      <w:r w:rsidR="00263F7D">
        <w:rPr>
          <w:color w:val="000000"/>
          <w:lang w:eastAsia="lt-LT"/>
        </w:rPr>
        <w:t xml:space="preserve"> Projekto įgyvendinimo pradžia laikoma paramos sutarties pasirašymo diena</w:t>
      </w:r>
      <w:r w:rsidR="00263F7D" w:rsidRPr="000D4747">
        <w:rPr>
          <w:spacing w:val="-4"/>
          <w:szCs w:val="24"/>
          <w:lang w:eastAsia="lt-LT"/>
        </w:rPr>
        <w:t>;</w:t>
      </w:r>
    </w:p>
    <w:p w14:paraId="0E9417AD" w14:textId="13677A45" w:rsidR="00537990" w:rsidRDefault="00AD7C74" w:rsidP="00263F7D">
      <w:pPr>
        <w:tabs>
          <w:tab w:val="left" w:pos="1276"/>
        </w:tabs>
        <w:spacing w:line="360" w:lineRule="auto"/>
        <w:ind w:left="142" w:firstLine="578"/>
        <w:jc w:val="both"/>
        <w:rPr>
          <w:color w:val="000000"/>
          <w:lang w:eastAsia="lt-LT"/>
        </w:rPr>
      </w:pPr>
      <w:r>
        <w:rPr>
          <w:color w:val="000000"/>
          <w:szCs w:val="24"/>
          <w:lang w:eastAsia="lt-LT"/>
        </w:rPr>
        <w:t>4</w:t>
      </w:r>
      <w:r w:rsidR="0086102F">
        <w:rPr>
          <w:color w:val="000000"/>
          <w:szCs w:val="24"/>
          <w:lang w:eastAsia="lt-LT"/>
        </w:rPr>
        <w:t>5</w:t>
      </w:r>
      <w:r w:rsidR="00263F7D">
        <w:rPr>
          <w:color w:val="000000"/>
          <w:szCs w:val="24"/>
          <w:lang w:eastAsia="lt-LT"/>
        </w:rPr>
        <w:t>.</w:t>
      </w:r>
      <w:r w:rsidR="00A9088B">
        <w:rPr>
          <w:color w:val="000000"/>
          <w:szCs w:val="24"/>
          <w:lang w:eastAsia="lt-LT"/>
        </w:rPr>
        <w:t>3</w:t>
      </w:r>
      <w:r w:rsidR="00263F7D">
        <w:rPr>
          <w:color w:val="000000"/>
          <w:szCs w:val="24"/>
          <w:lang w:eastAsia="lt-LT"/>
        </w:rPr>
        <w:t xml:space="preserve">. </w:t>
      </w:r>
      <w:r w:rsidR="00263F7D" w:rsidRPr="00537990">
        <w:rPr>
          <w:color w:val="000000"/>
          <w:lang w:eastAsia="lt-LT"/>
        </w:rPr>
        <w:t xml:space="preserve">ne vėliau kaip per 3 mėnesius (jei prašoma avanso) nuo </w:t>
      </w:r>
      <w:r w:rsidR="00537990" w:rsidRPr="00537990">
        <w:rPr>
          <w:color w:val="000000"/>
          <w:lang w:eastAsia="lt-LT"/>
        </w:rPr>
        <w:t xml:space="preserve">avanso gavimo dienos </w:t>
      </w:r>
      <w:r w:rsidR="00263F7D" w:rsidRPr="00537990">
        <w:rPr>
          <w:color w:val="000000"/>
          <w:lang w:eastAsia="lt-LT"/>
        </w:rPr>
        <w:t>pateikti pirmąjį mokėjimo prašymą;</w:t>
      </w:r>
    </w:p>
    <w:p w14:paraId="75D01863" w14:textId="59426C81" w:rsidR="00263F7D" w:rsidRDefault="00C94BA0" w:rsidP="00C94BA0">
      <w:pPr>
        <w:tabs>
          <w:tab w:val="left" w:pos="1276"/>
        </w:tabs>
        <w:spacing w:line="360" w:lineRule="auto"/>
        <w:ind w:firstLine="720"/>
        <w:jc w:val="both"/>
        <w:rPr>
          <w:color w:val="000000"/>
        </w:rPr>
      </w:pPr>
      <w:r>
        <w:rPr>
          <w:color w:val="000000"/>
        </w:rPr>
        <w:t>4</w:t>
      </w:r>
      <w:r w:rsidR="006A363A">
        <w:rPr>
          <w:color w:val="000000"/>
        </w:rPr>
        <w:t>5</w:t>
      </w:r>
      <w:r>
        <w:rPr>
          <w:color w:val="000000"/>
        </w:rPr>
        <w:t>.4</w:t>
      </w:r>
      <w:r w:rsidR="00263F7D">
        <w:rPr>
          <w:color w:val="000000"/>
        </w:rPr>
        <w:t xml:space="preserve">. projekto įgyvendinimo metu </w:t>
      </w:r>
      <w:r w:rsidR="00263F7D" w:rsidRPr="00B73E1B">
        <w:rPr>
          <w:b/>
          <w:bCs/>
          <w:color w:val="000000"/>
        </w:rPr>
        <w:t>ne vėliau kaip iki kiekvieno mėnesio 20 d.</w:t>
      </w:r>
      <w:r w:rsidR="00263F7D" w:rsidRPr="00B73E1B">
        <w:rPr>
          <w:rStyle w:val="cf01"/>
          <w:rFonts w:ascii="Times New Roman" w:eastAsiaTheme="minorEastAsia" w:hAnsi="Times New Roman" w:cs="Times New Roman"/>
          <w:sz w:val="24"/>
          <w:szCs w:val="24"/>
        </w:rPr>
        <w:t>:</w:t>
      </w:r>
    </w:p>
    <w:p w14:paraId="4B449356" w14:textId="74B4BE7A" w:rsidR="00263F7D" w:rsidRDefault="008C6DE7" w:rsidP="00263F7D">
      <w:pPr>
        <w:widowControl w:val="0"/>
        <w:tabs>
          <w:tab w:val="left" w:pos="1276"/>
        </w:tabs>
        <w:spacing w:line="360" w:lineRule="auto"/>
        <w:ind w:firstLine="709"/>
        <w:jc w:val="both"/>
        <w:rPr>
          <w:bCs/>
          <w:color w:val="000000"/>
          <w:lang w:eastAsia="lt-LT"/>
        </w:rPr>
      </w:pPr>
      <w:r>
        <w:rPr>
          <w:bCs/>
          <w:color w:val="000000"/>
          <w:lang w:eastAsia="lt-LT"/>
        </w:rPr>
        <w:t>4</w:t>
      </w:r>
      <w:r w:rsidR="006A363A">
        <w:rPr>
          <w:bCs/>
          <w:color w:val="000000"/>
          <w:lang w:eastAsia="lt-LT"/>
        </w:rPr>
        <w:t>5</w:t>
      </w:r>
      <w:r>
        <w:rPr>
          <w:bCs/>
          <w:color w:val="000000"/>
          <w:lang w:eastAsia="lt-LT"/>
        </w:rPr>
        <w:t>.4.</w:t>
      </w:r>
      <w:r w:rsidR="00263F7D">
        <w:rPr>
          <w:bCs/>
          <w:color w:val="000000"/>
          <w:lang w:eastAsia="lt-LT"/>
        </w:rPr>
        <w:t>1. ŽMIKIS</w:t>
      </w:r>
      <w:r w:rsidR="00263F7D">
        <w:rPr>
          <w:color w:val="000000"/>
          <w:lang w:eastAsia="lt-LT"/>
        </w:rPr>
        <w:t xml:space="preserve"> </w:t>
      </w:r>
      <w:r w:rsidR="00263F7D">
        <w:rPr>
          <w:bCs/>
          <w:color w:val="000000"/>
          <w:lang w:eastAsia="lt-LT"/>
        </w:rPr>
        <w:t>paskelbti</w:t>
      </w:r>
      <w:r w:rsidR="00E31ED9">
        <w:rPr>
          <w:bCs/>
          <w:color w:val="000000"/>
          <w:lang w:eastAsia="lt-LT"/>
        </w:rPr>
        <w:t xml:space="preserve"> tik</w:t>
      </w:r>
      <w:r w:rsidR="00263F7D">
        <w:rPr>
          <w:bCs/>
          <w:color w:val="000000"/>
          <w:lang w:eastAsia="lt-LT"/>
        </w:rPr>
        <w:t xml:space="preserve"> kito mėnesio organizuojamų </w:t>
      </w:r>
      <w:r w:rsidR="00263F7D" w:rsidRPr="00242DE0">
        <w:rPr>
          <w:bCs/>
          <w:color w:val="000000"/>
          <w:lang w:eastAsia="lt-LT"/>
        </w:rPr>
        <w:t>informavimo renginių</w:t>
      </w:r>
      <w:r w:rsidR="000259F8">
        <w:rPr>
          <w:bCs/>
          <w:color w:val="000000"/>
          <w:lang w:eastAsia="lt-LT"/>
        </w:rPr>
        <w:t xml:space="preserve"> ir grup</w:t>
      </w:r>
      <w:r w:rsidR="00596241">
        <w:rPr>
          <w:bCs/>
          <w:color w:val="000000"/>
          <w:lang w:eastAsia="lt-LT"/>
        </w:rPr>
        <w:t>ių</w:t>
      </w:r>
      <w:r w:rsidR="004E1A83">
        <w:rPr>
          <w:bCs/>
          <w:color w:val="000000"/>
          <w:lang w:eastAsia="lt-LT"/>
        </w:rPr>
        <w:t xml:space="preserve"> </w:t>
      </w:r>
      <w:r w:rsidR="000259F8">
        <w:rPr>
          <w:bCs/>
          <w:color w:val="000000"/>
          <w:lang w:eastAsia="lt-LT"/>
        </w:rPr>
        <w:t>susitikimų</w:t>
      </w:r>
      <w:r w:rsidR="00263F7D">
        <w:rPr>
          <w:bCs/>
          <w:color w:val="000000"/>
          <w:lang w:eastAsia="lt-LT"/>
        </w:rPr>
        <w:t xml:space="preserve"> grafiką </w:t>
      </w:r>
      <w:r w:rsidR="00263F7D">
        <w:rPr>
          <w:color w:val="000000"/>
          <w:lang w:eastAsia="lt-LT"/>
        </w:rPr>
        <w:t xml:space="preserve">(nurodyti įstaigos pavadinimą, įmonės kodą, projekto numerį, </w:t>
      </w:r>
      <w:r w:rsidR="00263F7D">
        <w:rPr>
          <w:bCs/>
          <w:color w:val="000000"/>
          <w:lang w:eastAsia="lt-LT"/>
        </w:rPr>
        <w:t>informavimo renginio</w:t>
      </w:r>
      <w:r w:rsidR="00211B71">
        <w:rPr>
          <w:bCs/>
          <w:color w:val="000000"/>
          <w:lang w:eastAsia="lt-LT"/>
        </w:rPr>
        <w:t xml:space="preserve"> ir (arba) grupės susitikimo</w:t>
      </w:r>
      <w:r w:rsidR="00263F7D">
        <w:rPr>
          <w:bCs/>
          <w:color w:val="000000"/>
          <w:lang w:eastAsia="lt-LT"/>
        </w:rPr>
        <w:t xml:space="preserve"> </w:t>
      </w:r>
      <w:r w:rsidR="00263F7D">
        <w:rPr>
          <w:color w:val="000000"/>
          <w:lang w:eastAsia="lt-LT"/>
        </w:rPr>
        <w:t xml:space="preserve">pavadinimą, organizatorių, tikslią vykdymo vietą, datą, vykdymo trukmę, </w:t>
      </w:r>
      <w:r w:rsidR="00263F7D">
        <w:rPr>
          <w:bCs/>
          <w:color w:val="000000"/>
          <w:lang w:eastAsia="lt-LT"/>
        </w:rPr>
        <w:t xml:space="preserve">informavimo renginio </w:t>
      </w:r>
      <w:r w:rsidR="0037222D">
        <w:rPr>
          <w:bCs/>
          <w:color w:val="000000"/>
          <w:lang w:eastAsia="lt-LT"/>
        </w:rPr>
        <w:t>ir</w:t>
      </w:r>
      <w:r w:rsidR="00E5247C">
        <w:rPr>
          <w:bCs/>
          <w:color w:val="000000"/>
          <w:lang w:eastAsia="lt-LT"/>
        </w:rPr>
        <w:t xml:space="preserve"> (arba)</w:t>
      </w:r>
      <w:r w:rsidR="0037222D">
        <w:rPr>
          <w:bCs/>
          <w:color w:val="000000"/>
          <w:lang w:eastAsia="lt-LT"/>
        </w:rPr>
        <w:t xml:space="preserve"> grupės susitikim</w:t>
      </w:r>
      <w:r w:rsidR="00192EB1">
        <w:rPr>
          <w:bCs/>
          <w:color w:val="000000"/>
          <w:lang w:eastAsia="lt-LT"/>
        </w:rPr>
        <w:t>o</w:t>
      </w:r>
      <w:r w:rsidR="0037222D">
        <w:rPr>
          <w:bCs/>
          <w:color w:val="000000"/>
          <w:lang w:eastAsia="lt-LT"/>
        </w:rPr>
        <w:t xml:space="preserve"> </w:t>
      </w:r>
      <w:r w:rsidR="00263F7D">
        <w:rPr>
          <w:color w:val="000000"/>
          <w:lang w:eastAsia="lt-LT"/>
        </w:rPr>
        <w:t xml:space="preserve">dalyvių skaičių, </w:t>
      </w:r>
      <w:r w:rsidR="00263F7D" w:rsidRPr="005D7107">
        <w:rPr>
          <w:color w:val="000000"/>
          <w:lang w:eastAsia="lt-LT"/>
        </w:rPr>
        <w:t>lektorius, moderatorių</w:t>
      </w:r>
      <w:r w:rsidR="00263F7D">
        <w:rPr>
          <w:color w:val="000000"/>
          <w:lang w:eastAsia="lt-LT"/>
        </w:rPr>
        <w:t xml:space="preserve">, asmenų, kurie atsakingi už </w:t>
      </w:r>
      <w:r w:rsidR="00263F7D">
        <w:rPr>
          <w:bCs/>
          <w:color w:val="000000"/>
          <w:lang w:eastAsia="lt-LT"/>
        </w:rPr>
        <w:t>informavimo renginio</w:t>
      </w:r>
      <w:r w:rsidR="008628F6">
        <w:rPr>
          <w:bCs/>
          <w:color w:val="000000"/>
          <w:lang w:eastAsia="lt-LT"/>
        </w:rPr>
        <w:t xml:space="preserve"> ir (arba) grupės susitikim</w:t>
      </w:r>
      <w:r w:rsidR="00EB6270">
        <w:rPr>
          <w:bCs/>
          <w:color w:val="000000"/>
          <w:lang w:eastAsia="lt-LT"/>
        </w:rPr>
        <w:t>o</w:t>
      </w:r>
      <w:r w:rsidR="00263F7D">
        <w:rPr>
          <w:color w:val="000000"/>
          <w:lang w:eastAsia="lt-LT"/>
        </w:rPr>
        <w:t xml:space="preserve"> organizavimą, vardus ir pavardes)</w:t>
      </w:r>
      <w:r w:rsidR="00263F7D">
        <w:rPr>
          <w:bCs/>
          <w:color w:val="000000"/>
          <w:lang w:eastAsia="lt-LT"/>
        </w:rPr>
        <w:t>.</w:t>
      </w:r>
      <w:r w:rsidR="00263F7D">
        <w:rPr>
          <w:color w:val="000000"/>
          <w:lang w:eastAsia="lt-LT"/>
        </w:rPr>
        <w:t xml:space="preserve"> </w:t>
      </w:r>
      <w:r w:rsidR="00263F7D">
        <w:rPr>
          <w:bCs/>
          <w:color w:val="000000"/>
          <w:lang w:eastAsia="lt-LT"/>
        </w:rPr>
        <w:t>Apie informavimo renginių</w:t>
      </w:r>
      <w:r w:rsidR="008628F6">
        <w:rPr>
          <w:bCs/>
          <w:color w:val="000000"/>
          <w:lang w:eastAsia="lt-LT"/>
        </w:rPr>
        <w:t xml:space="preserve"> ir (arba) grup</w:t>
      </w:r>
      <w:r w:rsidR="00AA7256">
        <w:rPr>
          <w:bCs/>
          <w:color w:val="000000"/>
          <w:lang w:eastAsia="lt-LT"/>
        </w:rPr>
        <w:t>ių</w:t>
      </w:r>
      <w:r w:rsidR="008628F6">
        <w:rPr>
          <w:bCs/>
          <w:color w:val="000000"/>
          <w:lang w:eastAsia="lt-LT"/>
        </w:rPr>
        <w:t xml:space="preserve"> susitikimų</w:t>
      </w:r>
      <w:r w:rsidR="00263F7D">
        <w:rPr>
          <w:bCs/>
          <w:color w:val="000000"/>
          <w:lang w:eastAsia="lt-LT"/>
        </w:rPr>
        <w:t xml:space="preserve"> grafiko pasikeitimus privaloma paskelbti ŽMIKIS ne vėliau kaip prieš 5 darbo dienas iki renginio</w:t>
      </w:r>
      <w:r w:rsidR="007A210D">
        <w:rPr>
          <w:bCs/>
          <w:color w:val="000000"/>
          <w:lang w:eastAsia="lt-LT"/>
        </w:rPr>
        <w:t xml:space="preserve"> ir (arba) susitikimo</w:t>
      </w:r>
      <w:r w:rsidR="000B49F8">
        <w:rPr>
          <w:bCs/>
          <w:color w:val="000000"/>
          <w:lang w:eastAsia="lt-LT"/>
        </w:rPr>
        <w:t xml:space="preserve">. </w:t>
      </w:r>
      <w:r w:rsidR="008048F3">
        <w:rPr>
          <w:rStyle w:val="ui-provider"/>
        </w:rPr>
        <w:t>Informavimo renginių</w:t>
      </w:r>
      <w:r w:rsidR="000C31A1">
        <w:rPr>
          <w:rStyle w:val="ui-provider"/>
        </w:rPr>
        <w:t xml:space="preserve"> ir </w:t>
      </w:r>
      <w:r w:rsidR="0009167E">
        <w:rPr>
          <w:rStyle w:val="ui-provider"/>
        </w:rPr>
        <w:t>grup</w:t>
      </w:r>
      <w:r w:rsidR="00A23619">
        <w:rPr>
          <w:rStyle w:val="ui-provider"/>
        </w:rPr>
        <w:t>ių</w:t>
      </w:r>
      <w:r w:rsidR="0009167E">
        <w:rPr>
          <w:rStyle w:val="ui-provider"/>
        </w:rPr>
        <w:t xml:space="preserve"> susitikimų</w:t>
      </w:r>
      <w:r w:rsidR="008048F3">
        <w:rPr>
          <w:rStyle w:val="ui-provider"/>
        </w:rPr>
        <w:t xml:space="preserve"> </w:t>
      </w:r>
      <w:r w:rsidR="000B49F8">
        <w:rPr>
          <w:rStyle w:val="ui-provider"/>
        </w:rPr>
        <w:t xml:space="preserve">grafikas viešinamas </w:t>
      </w:r>
      <w:r w:rsidR="008D331D">
        <w:rPr>
          <w:rStyle w:val="ui-provider"/>
        </w:rPr>
        <w:t>KVRPA</w:t>
      </w:r>
      <w:r w:rsidR="000B49F8">
        <w:rPr>
          <w:rStyle w:val="ui-provider"/>
        </w:rPr>
        <w:t xml:space="preserve"> interneto svetainėje www.litfood.lt</w:t>
      </w:r>
      <w:r w:rsidR="00263F7D">
        <w:rPr>
          <w:bCs/>
          <w:color w:val="000000"/>
          <w:lang w:eastAsia="lt-LT"/>
        </w:rPr>
        <w:t xml:space="preserve">; </w:t>
      </w:r>
    </w:p>
    <w:p w14:paraId="5055B86A" w14:textId="77777777" w:rsidR="002B6ED4" w:rsidRDefault="00C67C02" w:rsidP="00263F7D">
      <w:pPr>
        <w:tabs>
          <w:tab w:val="left" w:pos="1276"/>
        </w:tabs>
        <w:spacing w:line="360" w:lineRule="auto"/>
        <w:ind w:firstLine="720"/>
        <w:jc w:val="both"/>
        <w:rPr>
          <w:bCs/>
          <w:szCs w:val="24"/>
          <w:lang w:eastAsia="lt-LT"/>
        </w:rPr>
      </w:pPr>
      <w:r>
        <w:rPr>
          <w:bCs/>
          <w:color w:val="000000"/>
          <w:lang w:eastAsia="lt-LT"/>
        </w:rPr>
        <w:t>4</w:t>
      </w:r>
      <w:r w:rsidR="00251770">
        <w:rPr>
          <w:bCs/>
          <w:color w:val="000000"/>
          <w:lang w:eastAsia="lt-LT"/>
        </w:rPr>
        <w:t>5</w:t>
      </w:r>
      <w:r>
        <w:rPr>
          <w:bCs/>
          <w:color w:val="000000"/>
          <w:lang w:eastAsia="lt-LT"/>
        </w:rPr>
        <w:t>.4</w:t>
      </w:r>
      <w:r w:rsidR="00263F7D">
        <w:rPr>
          <w:bCs/>
          <w:color w:val="000000"/>
          <w:lang w:eastAsia="lt-LT"/>
        </w:rPr>
        <w:t xml:space="preserve">.2. Mokėjimo agentūrai el. paštu pmvi@nma.lt pateikti </w:t>
      </w:r>
      <w:r w:rsidR="00263F7D" w:rsidRPr="00AD4244">
        <w:rPr>
          <w:b/>
          <w:color w:val="000000"/>
          <w:lang w:eastAsia="lt-LT"/>
        </w:rPr>
        <w:t>tik kito mėnesio</w:t>
      </w:r>
      <w:r w:rsidR="00263F7D">
        <w:rPr>
          <w:bCs/>
          <w:color w:val="000000"/>
          <w:lang w:eastAsia="lt-LT"/>
        </w:rPr>
        <w:t xml:space="preserve"> organizuojamų </w:t>
      </w:r>
      <w:r w:rsidR="00263F7D" w:rsidRPr="002B65A3">
        <w:rPr>
          <w:bCs/>
          <w:color w:val="000000"/>
          <w:lang w:eastAsia="lt-LT"/>
        </w:rPr>
        <w:t>informavimo renginių</w:t>
      </w:r>
      <w:r w:rsidR="00627ED6">
        <w:rPr>
          <w:bCs/>
          <w:color w:val="000000"/>
          <w:lang w:eastAsia="lt-LT"/>
        </w:rPr>
        <w:t xml:space="preserve"> ir (arba) grupių susitikimų</w:t>
      </w:r>
      <w:r w:rsidR="00263F7D">
        <w:rPr>
          <w:bCs/>
          <w:color w:val="000000"/>
          <w:lang w:eastAsia="lt-LT"/>
        </w:rPr>
        <w:t xml:space="preserve"> (atskirų projektų) grafiką </w:t>
      </w:r>
      <w:r w:rsidR="00263F7D">
        <w:rPr>
          <w:bCs/>
          <w:i/>
          <w:iCs/>
          <w:szCs w:val="24"/>
          <w:lang w:eastAsia="lt-LT"/>
        </w:rPr>
        <w:t>Excel</w:t>
      </w:r>
      <w:r w:rsidR="00263F7D">
        <w:rPr>
          <w:bCs/>
          <w:color w:val="000000"/>
          <w:lang w:eastAsia="lt-LT"/>
        </w:rPr>
        <w:t xml:space="preserve"> formatu (Taisyklių 2 priedas). Apie grafiko pasikeitimus privaloma informuoti Mokėjimo agentūrą el. paštu pmvi@nma.lt ne vėliau kaip prieš 5 darbo dienas iki </w:t>
      </w:r>
      <w:r w:rsidR="00263F7D" w:rsidRPr="002B65A3">
        <w:rPr>
          <w:bCs/>
          <w:color w:val="000000"/>
          <w:lang w:eastAsia="lt-LT"/>
        </w:rPr>
        <w:t>informavimo renginių</w:t>
      </w:r>
      <w:r w:rsidR="001038A3">
        <w:rPr>
          <w:bCs/>
          <w:color w:val="000000"/>
          <w:lang w:eastAsia="lt-LT"/>
        </w:rPr>
        <w:t xml:space="preserve"> ir (arba) grupių susitikimų</w:t>
      </w:r>
      <w:r w:rsidR="00263F7D">
        <w:rPr>
          <w:bCs/>
          <w:color w:val="000000"/>
          <w:lang w:eastAsia="lt-LT"/>
        </w:rPr>
        <w:t xml:space="preserve"> vykdymo dienos pateikiant </w:t>
      </w:r>
      <w:r w:rsidR="00263F7D" w:rsidRPr="00BA462E">
        <w:rPr>
          <w:b/>
          <w:lang w:eastAsia="lt-LT"/>
        </w:rPr>
        <w:t>tik pasikeitusių</w:t>
      </w:r>
      <w:r w:rsidR="00263F7D" w:rsidRPr="009D0057">
        <w:rPr>
          <w:bCs/>
          <w:lang w:eastAsia="lt-LT"/>
        </w:rPr>
        <w:t xml:space="preserve"> </w:t>
      </w:r>
      <w:r w:rsidR="00263F7D">
        <w:rPr>
          <w:bCs/>
          <w:szCs w:val="24"/>
          <w:lang w:eastAsia="lt-LT"/>
        </w:rPr>
        <w:t xml:space="preserve">(kur būtų aišku, iš kokios informacijos į kokią keičiama) </w:t>
      </w:r>
      <w:r w:rsidR="00263F7D" w:rsidRPr="009D0057">
        <w:rPr>
          <w:bCs/>
          <w:lang w:eastAsia="lt-LT"/>
        </w:rPr>
        <w:t>informavimo renginių</w:t>
      </w:r>
      <w:r w:rsidR="001038A3">
        <w:rPr>
          <w:bCs/>
          <w:lang w:eastAsia="lt-LT"/>
        </w:rPr>
        <w:t xml:space="preserve"> ir (arba) grupių susitikimų</w:t>
      </w:r>
      <w:r w:rsidR="00263F7D" w:rsidRPr="009D0057">
        <w:rPr>
          <w:bCs/>
          <w:lang w:eastAsia="lt-LT"/>
        </w:rPr>
        <w:t xml:space="preserve"> informaciją</w:t>
      </w:r>
      <w:r w:rsidR="00263F7D">
        <w:rPr>
          <w:bCs/>
          <w:szCs w:val="24"/>
          <w:lang w:eastAsia="lt-LT"/>
        </w:rPr>
        <w:t xml:space="preserve"> </w:t>
      </w:r>
      <w:r w:rsidR="00263F7D">
        <w:rPr>
          <w:bCs/>
          <w:i/>
          <w:iCs/>
          <w:szCs w:val="24"/>
          <w:lang w:eastAsia="lt-LT"/>
        </w:rPr>
        <w:t>Excel</w:t>
      </w:r>
      <w:r w:rsidR="00263F7D">
        <w:rPr>
          <w:bCs/>
          <w:color w:val="000000"/>
          <w:lang w:eastAsia="lt-LT"/>
        </w:rPr>
        <w:t xml:space="preserve"> formatu (Taisyklių </w:t>
      </w:r>
      <w:r w:rsidR="00A23710">
        <w:rPr>
          <w:bCs/>
          <w:color w:val="000000"/>
          <w:lang w:val="en-US" w:eastAsia="lt-LT"/>
        </w:rPr>
        <w:t>3</w:t>
      </w:r>
      <w:r w:rsidR="00263F7D">
        <w:rPr>
          <w:bCs/>
          <w:color w:val="000000"/>
          <w:lang w:eastAsia="lt-LT"/>
        </w:rPr>
        <w:t xml:space="preserve"> priedas)</w:t>
      </w:r>
      <w:r w:rsidR="00B06E1C">
        <w:rPr>
          <w:bCs/>
          <w:color w:val="000000"/>
          <w:lang w:eastAsia="lt-LT"/>
        </w:rPr>
        <w:t xml:space="preserve">. </w:t>
      </w:r>
      <w:r w:rsidR="00B06E1C" w:rsidRPr="00A34FB5">
        <w:rPr>
          <w:rFonts w:eastAsia="Calibri"/>
          <w:i/>
          <w:iCs/>
          <w:szCs w:val="24"/>
          <w:lang w:eastAsia="lt-LT"/>
        </w:rPr>
        <w:t>Excel</w:t>
      </w:r>
      <w:r w:rsidR="00B06E1C" w:rsidRPr="00A34FB5">
        <w:rPr>
          <w:rFonts w:eastAsia="Calibri"/>
          <w:szCs w:val="24"/>
          <w:lang w:eastAsia="lt-LT"/>
        </w:rPr>
        <w:t xml:space="preserve"> formos lentelėje</w:t>
      </w:r>
      <w:r w:rsidR="00B06E1C" w:rsidRPr="0087533E">
        <w:rPr>
          <w:rFonts w:eastAsia="Calibri"/>
          <w:szCs w:val="24"/>
          <w:lang w:eastAsia="lt-LT"/>
        </w:rPr>
        <w:t xml:space="preserve"> turi būti pateikta ši informacija: </w:t>
      </w:r>
      <w:r w:rsidR="00B06E1C">
        <w:rPr>
          <w:color w:val="000000"/>
        </w:rPr>
        <w:t>projekto vykdytojo pavadinimas; projekto vykdytojo adresas; įmonės kodas; paraiškos registracijos numeris; projekto pavadinimas; tipas (pvz.</w:t>
      </w:r>
      <w:r w:rsidR="004F23F4">
        <w:rPr>
          <w:color w:val="000000"/>
        </w:rPr>
        <w:t>:</w:t>
      </w:r>
      <w:r w:rsidR="00B06E1C">
        <w:rPr>
          <w:color w:val="000000"/>
        </w:rPr>
        <w:t xml:space="preserve"> seminaras arba lauko diena, </w:t>
      </w:r>
      <w:r w:rsidR="00B06E1C">
        <w:rPr>
          <w:color w:val="000000"/>
        </w:rPr>
        <w:lastRenderedPageBreak/>
        <w:t>arba d</w:t>
      </w:r>
      <w:r w:rsidR="00B06E1C" w:rsidRPr="003C7D0F">
        <w:rPr>
          <w:color w:val="000000"/>
        </w:rPr>
        <w:t>alijimosi ūkininkavimo patirtimi grupės susitikimas</w:t>
      </w:r>
      <w:r w:rsidR="00B06E1C">
        <w:rPr>
          <w:color w:val="000000"/>
        </w:rPr>
        <w:t xml:space="preserve">); renginio data (rašoma tokiu formatu </w:t>
      </w:r>
      <w:r w:rsidR="005E5ABA">
        <w:rPr>
          <w:color w:val="000000"/>
        </w:rPr>
        <w:t>XXXX</w:t>
      </w:r>
      <w:r w:rsidR="00B06E1C">
        <w:rPr>
          <w:color w:val="000000"/>
        </w:rPr>
        <w:t>-</w:t>
      </w:r>
      <w:r w:rsidR="005E5ABA">
        <w:rPr>
          <w:color w:val="000000"/>
        </w:rPr>
        <w:t>XX</w:t>
      </w:r>
      <w:r w:rsidR="00B06E1C">
        <w:rPr>
          <w:color w:val="000000"/>
        </w:rPr>
        <w:t>-</w:t>
      </w:r>
      <w:r w:rsidR="005E5ABA">
        <w:rPr>
          <w:color w:val="000000"/>
        </w:rPr>
        <w:t>XX</w:t>
      </w:r>
      <w:r w:rsidR="00B06E1C">
        <w:rPr>
          <w:color w:val="000000"/>
        </w:rPr>
        <w:t xml:space="preserve">); laikas (nuo kada iki kada </w:t>
      </w:r>
      <w:r w:rsidR="00B06E1C" w:rsidRPr="00804B71">
        <w:rPr>
          <w:color w:val="000000"/>
        </w:rPr>
        <w:t xml:space="preserve">vyks </w:t>
      </w:r>
      <w:r w:rsidR="00B06E1C">
        <w:rPr>
          <w:color w:val="000000"/>
        </w:rPr>
        <w:t>renginys</w:t>
      </w:r>
      <w:r w:rsidR="00B06E1C" w:rsidRPr="00804B71">
        <w:rPr>
          <w:color w:val="000000"/>
        </w:rPr>
        <w:t xml:space="preserve"> ir kiek ak. val.</w:t>
      </w:r>
      <w:r w:rsidR="00B06E1C">
        <w:rPr>
          <w:color w:val="000000"/>
        </w:rPr>
        <w:t>, pvz.</w:t>
      </w:r>
      <w:r w:rsidR="004F23F4">
        <w:rPr>
          <w:color w:val="000000"/>
        </w:rPr>
        <w:t>:</w:t>
      </w:r>
      <w:r w:rsidR="00B06E1C">
        <w:rPr>
          <w:color w:val="000000"/>
        </w:rPr>
        <w:t xml:space="preserve"> 9.00</w:t>
      </w:r>
      <w:r w:rsidR="00B06E1C" w:rsidRPr="00205BB2">
        <w:rPr>
          <w:color w:val="000000"/>
        </w:rPr>
        <w:t>-1</w:t>
      </w:r>
      <w:r w:rsidR="00B06E1C">
        <w:rPr>
          <w:color w:val="000000"/>
        </w:rPr>
        <w:t>2</w:t>
      </w:r>
      <w:r w:rsidR="00B06E1C" w:rsidRPr="00205BB2">
        <w:rPr>
          <w:color w:val="000000"/>
        </w:rPr>
        <w:t>.00 val.</w:t>
      </w:r>
      <w:r w:rsidR="00B06E1C">
        <w:rPr>
          <w:color w:val="000000"/>
        </w:rPr>
        <w:t xml:space="preserve"> </w:t>
      </w:r>
      <w:r w:rsidR="00B06E1C" w:rsidRPr="00205BB2">
        <w:rPr>
          <w:color w:val="000000"/>
        </w:rPr>
        <w:t>(</w:t>
      </w:r>
      <w:r w:rsidR="00B06E1C">
        <w:rPr>
          <w:color w:val="000000"/>
        </w:rPr>
        <w:t>4</w:t>
      </w:r>
      <w:r w:rsidR="00B06E1C" w:rsidRPr="00205BB2">
        <w:rPr>
          <w:color w:val="000000"/>
        </w:rPr>
        <w:t xml:space="preserve"> ak. val.)</w:t>
      </w:r>
      <w:r w:rsidR="00B06E1C" w:rsidRPr="00804B71">
        <w:rPr>
          <w:color w:val="000000"/>
        </w:rPr>
        <w:t>)</w:t>
      </w:r>
      <w:r w:rsidR="00B06E1C">
        <w:rPr>
          <w:color w:val="000000"/>
        </w:rPr>
        <w:t>;</w:t>
      </w:r>
      <w:r w:rsidR="00B06E1C" w:rsidRPr="00804B71">
        <w:rPr>
          <w:color w:val="000000"/>
        </w:rPr>
        <w:t xml:space="preserve"> dien</w:t>
      </w:r>
      <w:r w:rsidR="00B06E1C" w:rsidRPr="003C511D">
        <w:rPr>
          <w:color w:val="000000"/>
        </w:rPr>
        <w:t>ų skaičius</w:t>
      </w:r>
      <w:r w:rsidR="00B06E1C">
        <w:rPr>
          <w:color w:val="000000"/>
        </w:rPr>
        <w:t>;</w:t>
      </w:r>
      <w:r w:rsidR="00B06E1C" w:rsidRPr="00986283">
        <w:rPr>
          <w:color w:val="000000"/>
        </w:rPr>
        <w:t xml:space="preserve"> </w:t>
      </w:r>
      <w:r w:rsidR="00B06E1C">
        <w:rPr>
          <w:color w:val="000000"/>
        </w:rPr>
        <w:t>renginio vykdymo</w:t>
      </w:r>
      <w:r w:rsidR="00B06E1C" w:rsidRPr="00986283">
        <w:rPr>
          <w:color w:val="000000"/>
        </w:rPr>
        <w:t xml:space="preserve"> </w:t>
      </w:r>
      <w:r w:rsidR="00B06E1C">
        <w:rPr>
          <w:color w:val="000000"/>
        </w:rPr>
        <w:t xml:space="preserve">tiksli </w:t>
      </w:r>
      <w:r w:rsidR="00B06E1C" w:rsidRPr="003C511D">
        <w:rPr>
          <w:color w:val="000000"/>
        </w:rPr>
        <w:t>vieta</w:t>
      </w:r>
      <w:r w:rsidR="00B06E1C">
        <w:rPr>
          <w:color w:val="000000"/>
        </w:rPr>
        <w:t xml:space="preserve"> (buveinės pavadinimas, gatvė, seniūnija, rajonas); renginio</w:t>
      </w:r>
      <w:r w:rsidR="00B06E1C" w:rsidRPr="00986283">
        <w:rPr>
          <w:color w:val="000000"/>
        </w:rPr>
        <w:t xml:space="preserve"> pavadinimas</w:t>
      </w:r>
      <w:r w:rsidR="00B06E1C">
        <w:rPr>
          <w:color w:val="000000"/>
        </w:rPr>
        <w:t>;</w:t>
      </w:r>
      <w:r w:rsidR="00B06E1C" w:rsidRPr="00D65A4C">
        <w:rPr>
          <w:rFonts w:eastAsia="Calibri"/>
          <w:szCs w:val="24"/>
          <w:lang w:eastAsia="lt-LT"/>
        </w:rPr>
        <w:t xml:space="preserve"> </w:t>
      </w:r>
      <w:r w:rsidR="00B06E1C">
        <w:rPr>
          <w:rFonts w:eastAsia="Calibri"/>
          <w:szCs w:val="24"/>
          <w:lang w:eastAsia="lt-LT"/>
        </w:rPr>
        <w:t xml:space="preserve">numatomas </w:t>
      </w:r>
      <w:r w:rsidR="00B06E1C" w:rsidRPr="00D65A4C">
        <w:rPr>
          <w:rFonts w:eastAsia="Calibri"/>
          <w:szCs w:val="24"/>
          <w:lang w:eastAsia="lt-LT"/>
        </w:rPr>
        <w:t>dalyvių skaičius</w:t>
      </w:r>
      <w:r w:rsidR="00B06E1C">
        <w:rPr>
          <w:rFonts w:eastAsia="Calibri"/>
          <w:szCs w:val="24"/>
          <w:lang w:eastAsia="lt-LT"/>
        </w:rPr>
        <w:t>;</w:t>
      </w:r>
      <w:r w:rsidR="00B06E1C" w:rsidRPr="00D65A4C">
        <w:rPr>
          <w:rFonts w:eastAsia="Calibri"/>
          <w:szCs w:val="24"/>
          <w:lang w:eastAsia="lt-LT"/>
        </w:rPr>
        <w:t xml:space="preserve"> lektorių vardai ir pavardės</w:t>
      </w:r>
      <w:r w:rsidR="00B06E1C">
        <w:rPr>
          <w:rFonts w:eastAsia="Calibri"/>
          <w:szCs w:val="24"/>
          <w:lang w:eastAsia="lt-LT"/>
        </w:rPr>
        <w:t xml:space="preserve"> (reikia surašyti tik renginį vesiančius lektorius);</w:t>
      </w:r>
      <w:r w:rsidR="00B06E1C" w:rsidRPr="00804B71">
        <w:rPr>
          <w:rFonts w:eastAsia="Calibri"/>
          <w:szCs w:val="24"/>
          <w:lang w:eastAsia="lt-LT"/>
        </w:rPr>
        <w:t xml:space="preserve"> </w:t>
      </w:r>
      <w:r w:rsidR="00B06E1C">
        <w:rPr>
          <w:rFonts w:eastAsia="Calibri"/>
          <w:szCs w:val="24"/>
          <w:lang w:eastAsia="lt-LT"/>
        </w:rPr>
        <w:t>o</w:t>
      </w:r>
      <w:r w:rsidR="00B06E1C" w:rsidRPr="00D618A6">
        <w:rPr>
          <w:rFonts w:eastAsia="Calibri"/>
          <w:szCs w:val="24"/>
          <w:lang w:eastAsia="lt-LT"/>
        </w:rPr>
        <w:t>rganizatorius (įstaigos pavadinimas)</w:t>
      </w:r>
      <w:r w:rsidR="00B06E1C">
        <w:rPr>
          <w:color w:val="000000"/>
        </w:rPr>
        <w:t>;</w:t>
      </w:r>
      <w:r w:rsidR="00B06E1C" w:rsidRPr="00986283">
        <w:rPr>
          <w:color w:val="000000"/>
        </w:rPr>
        <w:t xml:space="preserve"> asmenų, kurie atsakingi už </w:t>
      </w:r>
      <w:r w:rsidR="00B06E1C">
        <w:rPr>
          <w:color w:val="000000"/>
        </w:rPr>
        <w:t>renginio</w:t>
      </w:r>
      <w:r w:rsidR="00B06E1C" w:rsidRPr="00986283">
        <w:rPr>
          <w:color w:val="000000"/>
        </w:rPr>
        <w:t xml:space="preserve"> organizavimą, vard</w:t>
      </w:r>
      <w:r w:rsidR="00B06E1C">
        <w:rPr>
          <w:color w:val="000000"/>
        </w:rPr>
        <w:t>ai</w:t>
      </w:r>
      <w:r w:rsidR="00B06E1C" w:rsidRPr="00986283">
        <w:rPr>
          <w:color w:val="000000"/>
        </w:rPr>
        <w:t xml:space="preserve"> ir pavard</w:t>
      </w:r>
      <w:r w:rsidR="00B06E1C">
        <w:rPr>
          <w:color w:val="000000"/>
        </w:rPr>
        <w:t>ė</w:t>
      </w:r>
      <w:r w:rsidR="00B06E1C" w:rsidRPr="00986283">
        <w:rPr>
          <w:color w:val="000000"/>
        </w:rPr>
        <w:t>s</w:t>
      </w:r>
      <w:r w:rsidR="00B06E1C">
        <w:rPr>
          <w:color w:val="000000"/>
        </w:rPr>
        <w:t xml:space="preserve"> bei tel. Nr.</w:t>
      </w:r>
      <w:r w:rsidR="00B06E1C" w:rsidRPr="0006571E">
        <w:rPr>
          <w:bCs/>
          <w:szCs w:val="24"/>
          <w:lang w:eastAsia="lt-LT"/>
        </w:rPr>
        <w:t>;</w:t>
      </w:r>
      <w:r w:rsidR="00B06E1C">
        <w:rPr>
          <w:bCs/>
          <w:szCs w:val="24"/>
          <w:lang w:eastAsia="lt-LT"/>
        </w:rPr>
        <w:t xml:space="preserve"> renginio forma (t</w:t>
      </w:r>
      <w:r w:rsidR="00B06E1C" w:rsidRPr="00A26D4B">
        <w:rPr>
          <w:bCs/>
          <w:szCs w:val="24"/>
          <w:lang w:eastAsia="lt-LT"/>
        </w:rPr>
        <w:t>iesioginis kontaktas ar nuotolinis</w:t>
      </w:r>
      <w:r w:rsidR="00B06E1C">
        <w:rPr>
          <w:bCs/>
          <w:szCs w:val="24"/>
          <w:lang w:eastAsia="lt-LT"/>
        </w:rPr>
        <w:t>); p</w:t>
      </w:r>
      <w:r w:rsidR="00B06E1C" w:rsidRPr="00A26D4B">
        <w:rPr>
          <w:bCs/>
          <w:szCs w:val="24"/>
          <w:lang w:eastAsia="lt-LT"/>
        </w:rPr>
        <w:t>risijungimo prie renginio nuoroda</w:t>
      </w:r>
      <w:r w:rsidR="00B06E1C">
        <w:rPr>
          <w:bCs/>
          <w:szCs w:val="24"/>
          <w:lang w:eastAsia="lt-LT"/>
        </w:rPr>
        <w:t xml:space="preserve"> (n</w:t>
      </w:r>
      <w:r w:rsidR="00B06E1C" w:rsidRPr="00A26D4B">
        <w:rPr>
          <w:bCs/>
          <w:szCs w:val="24"/>
          <w:lang w:eastAsia="lt-LT"/>
        </w:rPr>
        <w:t>uoroda teikiama, jei renginys, susitikimas bus vykdom</w:t>
      </w:r>
      <w:r w:rsidR="00DD6642">
        <w:rPr>
          <w:bCs/>
          <w:szCs w:val="24"/>
          <w:lang w:eastAsia="lt-LT"/>
        </w:rPr>
        <w:t>as</w:t>
      </w:r>
      <w:r w:rsidR="00B06E1C" w:rsidRPr="00A26D4B">
        <w:rPr>
          <w:bCs/>
          <w:szCs w:val="24"/>
          <w:lang w:eastAsia="lt-LT"/>
        </w:rPr>
        <w:t xml:space="preserve"> nuotoliniu būdu</w:t>
      </w:r>
      <w:r w:rsidR="00B06E1C">
        <w:rPr>
          <w:bCs/>
          <w:szCs w:val="24"/>
          <w:lang w:eastAsia="lt-LT"/>
        </w:rPr>
        <w:t>);</w:t>
      </w:r>
    </w:p>
    <w:p w14:paraId="7298386E" w14:textId="6CBAAB97" w:rsidR="00263F7D" w:rsidRDefault="00FB3514" w:rsidP="00263F7D">
      <w:pPr>
        <w:tabs>
          <w:tab w:val="left" w:pos="1276"/>
        </w:tabs>
        <w:spacing w:line="360" w:lineRule="auto"/>
        <w:ind w:firstLine="720"/>
        <w:jc w:val="both"/>
        <w:rPr>
          <w:color w:val="000000"/>
        </w:rPr>
      </w:pPr>
      <w:r>
        <w:rPr>
          <w:color w:val="000000"/>
          <w:szCs w:val="24"/>
          <w:lang w:eastAsia="lt-LT"/>
        </w:rPr>
        <w:t>4</w:t>
      </w:r>
      <w:r w:rsidR="000F360B">
        <w:rPr>
          <w:color w:val="000000"/>
          <w:szCs w:val="24"/>
          <w:lang w:eastAsia="lt-LT"/>
        </w:rPr>
        <w:t>5</w:t>
      </w:r>
      <w:r>
        <w:rPr>
          <w:color w:val="000000"/>
          <w:szCs w:val="24"/>
          <w:lang w:eastAsia="lt-LT"/>
        </w:rPr>
        <w:t xml:space="preserve">.5. </w:t>
      </w:r>
      <w:r w:rsidR="00263F7D">
        <w:rPr>
          <w:color w:val="000000"/>
        </w:rPr>
        <w:t xml:space="preserve">ne vėliau kaip per 10 darbo dienų nuo </w:t>
      </w:r>
      <w:r w:rsidR="00263F7D" w:rsidRPr="00E749AD">
        <w:rPr>
          <w:color w:val="000000"/>
        </w:rPr>
        <w:t xml:space="preserve">informavimo </w:t>
      </w:r>
      <w:r w:rsidR="00263F7D" w:rsidRPr="00E749AD">
        <w:rPr>
          <w:bCs/>
          <w:color w:val="000000"/>
        </w:rPr>
        <w:t>renginio</w:t>
      </w:r>
      <w:r w:rsidR="00F433B2">
        <w:rPr>
          <w:bCs/>
          <w:color w:val="000000"/>
        </w:rPr>
        <w:t xml:space="preserve"> ir (arba) grupės susitikimo</w:t>
      </w:r>
      <w:r w:rsidR="00263F7D">
        <w:rPr>
          <w:color w:val="000000"/>
        </w:rPr>
        <w:t xml:space="preserve"> pabaigos į ŽMIKIS suvesti duomenis, t. y. nurodyti informaciją apie vykdomą projektą, </w:t>
      </w:r>
      <w:r w:rsidR="00263F7D">
        <w:rPr>
          <w:bCs/>
          <w:color w:val="000000"/>
        </w:rPr>
        <w:t>informavimo renginį</w:t>
      </w:r>
      <w:r w:rsidR="00FF7ECF">
        <w:rPr>
          <w:bCs/>
          <w:color w:val="000000"/>
        </w:rPr>
        <w:t xml:space="preserve"> ir (arba) grupės susitikimą</w:t>
      </w:r>
      <w:r w:rsidR="00263F7D">
        <w:rPr>
          <w:bCs/>
          <w:color w:val="000000"/>
        </w:rPr>
        <w:t>,</w:t>
      </w:r>
      <w:r w:rsidR="00263F7D">
        <w:rPr>
          <w:color w:val="000000"/>
        </w:rPr>
        <w:t xml:space="preserve"> </w:t>
      </w:r>
      <w:r w:rsidR="00263F7D" w:rsidRPr="007F56CE">
        <w:rPr>
          <w:color w:val="000000"/>
        </w:rPr>
        <w:t>lektorius</w:t>
      </w:r>
      <w:r w:rsidR="00263F7D">
        <w:rPr>
          <w:color w:val="000000"/>
        </w:rPr>
        <w:t>, informavimo renginio</w:t>
      </w:r>
      <w:r w:rsidR="00FF7ECF">
        <w:rPr>
          <w:color w:val="000000"/>
        </w:rPr>
        <w:t xml:space="preserve"> ir (arba) grupės susitikimo</w:t>
      </w:r>
      <w:r w:rsidR="00263F7D">
        <w:rPr>
          <w:color w:val="000000"/>
        </w:rPr>
        <w:t xml:space="preserve"> dalyvius: dalyvio vardą, pavardę, asmens kodą, valdos atpažinties kodą, gyvenamąją vietą, telefoną, el. paštą, išrašyto </w:t>
      </w:r>
      <w:r w:rsidR="00263F7D" w:rsidRPr="00200722">
        <w:rPr>
          <w:color w:val="000000"/>
        </w:rPr>
        <w:t>pažymėjimo seriją ir numerį (jei išduodamas)</w:t>
      </w:r>
      <w:r w:rsidR="00263F7D">
        <w:rPr>
          <w:color w:val="000000"/>
        </w:rPr>
        <w:t xml:space="preserve"> ir/ar kitus duomenis. </w:t>
      </w:r>
      <w:r w:rsidR="00263F7D" w:rsidRPr="002D0DE0">
        <w:rPr>
          <w:color w:val="000000"/>
        </w:rPr>
        <w:t xml:space="preserve">Ūkio darbuotojai, institucijų ar įmonių darbuotojai į </w:t>
      </w:r>
      <w:r w:rsidR="00263F7D" w:rsidRPr="002D0DE0">
        <w:rPr>
          <w:bCs/>
          <w:color w:val="000000"/>
        </w:rPr>
        <w:t>informavimo renginį</w:t>
      </w:r>
      <w:r w:rsidR="00263F7D" w:rsidRPr="002D0DE0">
        <w:rPr>
          <w:color w:val="000000"/>
        </w:rPr>
        <w:t xml:space="preserve"> </w:t>
      </w:r>
      <w:r w:rsidR="00E2107B" w:rsidRPr="00406D67">
        <w:rPr>
          <w:bCs/>
        </w:rPr>
        <w:t>ir (arba) grupės susitikimą</w:t>
      </w:r>
      <w:r w:rsidR="00E2107B">
        <w:rPr>
          <w:bCs/>
        </w:rPr>
        <w:t xml:space="preserve"> </w:t>
      </w:r>
      <w:r w:rsidR="00263F7D" w:rsidRPr="002D0DE0">
        <w:rPr>
          <w:color w:val="000000"/>
        </w:rPr>
        <w:t>registruojami pateikus darbo įrodymo dokumentą (pvz.</w:t>
      </w:r>
      <w:r w:rsidR="004F23F4">
        <w:rPr>
          <w:color w:val="000000"/>
        </w:rPr>
        <w:t>:</w:t>
      </w:r>
      <w:r w:rsidR="00263F7D" w:rsidRPr="002D0DE0">
        <w:rPr>
          <w:color w:val="000000"/>
        </w:rPr>
        <w:t xml:space="preserve"> darbo sutartį, žemės ūkio ir miškininkystės paslaugų kvitą ir kt.)</w:t>
      </w:r>
      <w:r w:rsidR="00263F7D">
        <w:rPr>
          <w:color w:val="000000"/>
        </w:rPr>
        <w:t>;</w:t>
      </w:r>
    </w:p>
    <w:p w14:paraId="54B9B943" w14:textId="508BC623" w:rsidR="00263F7D" w:rsidRPr="002A2A94" w:rsidRDefault="007C6FAA" w:rsidP="00177249">
      <w:pPr>
        <w:tabs>
          <w:tab w:val="left" w:pos="1276"/>
        </w:tabs>
        <w:spacing w:line="360" w:lineRule="auto"/>
        <w:ind w:firstLine="720"/>
        <w:jc w:val="both"/>
        <w:rPr>
          <w:bCs/>
          <w:color w:val="000000"/>
          <w:lang w:eastAsia="lt-LT"/>
        </w:rPr>
      </w:pPr>
      <w:r>
        <w:rPr>
          <w:color w:val="000000"/>
          <w:szCs w:val="24"/>
        </w:rPr>
        <w:t>4</w:t>
      </w:r>
      <w:r w:rsidR="00110BF7">
        <w:rPr>
          <w:color w:val="000000"/>
          <w:szCs w:val="24"/>
        </w:rPr>
        <w:t>5</w:t>
      </w:r>
      <w:r>
        <w:rPr>
          <w:color w:val="000000"/>
          <w:szCs w:val="24"/>
        </w:rPr>
        <w:t>.6</w:t>
      </w:r>
      <w:r w:rsidR="00263F7D">
        <w:rPr>
          <w:color w:val="000000"/>
          <w:szCs w:val="24"/>
        </w:rPr>
        <w:t xml:space="preserve">. </w:t>
      </w:r>
      <w:r w:rsidR="00263F7D">
        <w:rPr>
          <w:szCs w:val="24"/>
        </w:rPr>
        <w:t>projekto įgyvendinimo metu</w:t>
      </w:r>
      <w:r w:rsidR="00263F7D">
        <w:rPr>
          <w:i/>
          <w:iCs/>
          <w:szCs w:val="24"/>
        </w:rPr>
        <w:t xml:space="preserve"> </w:t>
      </w:r>
      <w:r w:rsidR="00263F7D" w:rsidRPr="00077AF8">
        <w:rPr>
          <w:b/>
          <w:bCs/>
          <w:iCs/>
          <w:szCs w:val="24"/>
        </w:rPr>
        <w:t>likus ne mažiau kaip 20 (dvidešimt) darbo dienų iki parodomojo bandymo</w:t>
      </w:r>
      <w:r w:rsidR="006D7DED" w:rsidRPr="00077AF8">
        <w:rPr>
          <w:b/>
          <w:bCs/>
          <w:iCs/>
          <w:szCs w:val="24"/>
        </w:rPr>
        <w:t xml:space="preserve"> </w:t>
      </w:r>
      <w:r w:rsidR="006D7DED" w:rsidRPr="00062D0A">
        <w:rPr>
          <w:b/>
          <w:bCs/>
          <w:iCs/>
          <w:szCs w:val="24"/>
        </w:rPr>
        <w:t>galutinio</w:t>
      </w:r>
      <w:r w:rsidR="00263F7D" w:rsidRPr="00077AF8">
        <w:rPr>
          <w:b/>
          <w:bCs/>
          <w:iCs/>
          <w:szCs w:val="24"/>
        </w:rPr>
        <w:t xml:space="preserve"> įdiegimo pabaigos</w:t>
      </w:r>
      <w:r w:rsidR="00263F7D">
        <w:rPr>
          <w:iCs/>
          <w:szCs w:val="24"/>
        </w:rPr>
        <w:t xml:space="preserve">, Mokėjimo agentūrai el. paštu </w:t>
      </w:r>
      <w:r w:rsidR="00263F7D">
        <w:rPr>
          <w:iCs/>
          <w:color w:val="0563C1"/>
          <w:szCs w:val="24"/>
          <w:u w:val="single"/>
        </w:rPr>
        <w:t>pmvi@nma.lt</w:t>
      </w:r>
      <w:r w:rsidR="00263F7D">
        <w:rPr>
          <w:iCs/>
          <w:szCs w:val="24"/>
          <w:u w:val="single"/>
        </w:rPr>
        <w:t xml:space="preserve"> </w:t>
      </w:r>
      <w:r w:rsidR="00263F7D">
        <w:rPr>
          <w:iCs/>
          <w:szCs w:val="24"/>
        </w:rPr>
        <w:t xml:space="preserve">pateikti informaciją apie grupės narių ūkiuose įdiegtus ir dar </w:t>
      </w:r>
      <w:r w:rsidR="00263F7D" w:rsidRPr="00CC039A">
        <w:rPr>
          <w:iCs/>
          <w:szCs w:val="24"/>
        </w:rPr>
        <w:t>planuojamus diegti</w:t>
      </w:r>
      <w:r w:rsidR="00263F7D">
        <w:rPr>
          <w:iCs/>
          <w:szCs w:val="24"/>
        </w:rPr>
        <w:t xml:space="preserve"> parodomuosius bandymus bei visus jau atliktus ir </w:t>
      </w:r>
      <w:r w:rsidR="00263F7D" w:rsidRPr="00CC039A">
        <w:rPr>
          <w:iCs/>
          <w:szCs w:val="24"/>
        </w:rPr>
        <w:t>dar planuojamus</w:t>
      </w:r>
      <w:r w:rsidR="00263F7D">
        <w:rPr>
          <w:iCs/>
          <w:szCs w:val="24"/>
        </w:rPr>
        <w:t xml:space="preserve"> atlikti darbus, susijusius su parodomųjų bandymų įdiegimu </w:t>
      </w:r>
      <w:r w:rsidR="001D4503" w:rsidRPr="00D70CC0">
        <w:rPr>
          <w:i/>
          <w:iCs/>
          <w:szCs w:val="24"/>
          <w:lang w:eastAsia="lt-LT"/>
        </w:rPr>
        <w:t>Excel</w:t>
      </w:r>
      <w:r w:rsidR="001D4503" w:rsidRPr="00D70CC0">
        <w:rPr>
          <w:szCs w:val="24"/>
          <w:lang w:eastAsia="lt-LT"/>
        </w:rPr>
        <w:t xml:space="preserve"> formatu </w:t>
      </w:r>
      <w:r w:rsidR="00263F7D">
        <w:rPr>
          <w:iCs/>
          <w:szCs w:val="24"/>
        </w:rPr>
        <w:t xml:space="preserve">(Taisyklių </w:t>
      </w:r>
      <w:r w:rsidR="005A6C4E">
        <w:rPr>
          <w:iCs/>
          <w:szCs w:val="24"/>
        </w:rPr>
        <w:t xml:space="preserve">6 </w:t>
      </w:r>
      <w:r w:rsidR="00263F7D">
        <w:rPr>
          <w:iCs/>
          <w:szCs w:val="24"/>
        </w:rPr>
        <w:t xml:space="preserve"> priedas).</w:t>
      </w:r>
      <w:r w:rsidR="00D81A7F">
        <w:rPr>
          <w:iCs/>
          <w:szCs w:val="24"/>
        </w:rPr>
        <w:t xml:space="preserve"> </w:t>
      </w:r>
      <w:r w:rsidR="00263F7D" w:rsidRPr="002A2A94">
        <w:rPr>
          <w:bCs/>
          <w:iCs/>
        </w:rPr>
        <w:t xml:space="preserve">Parodomųjų bandymų rezultatus fiksuoti nuotraukose ir </w:t>
      </w:r>
      <w:r w:rsidR="00263F7D" w:rsidRPr="002A2A94">
        <w:rPr>
          <w:bCs/>
        </w:rPr>
        <w:t>nuotraukas tinkamai saugoti, jei</w:t>
      </w:r>
      <w:r w:rsidR="00263F7D">
        <w:rPr>
          <w:bCs/>
        </w:rPr>
        <w:t xml:space="preserve"> prireikus</w:t>
      </w:r>
      <w:r w:rsidR="00263F7D" w:rsidRPr="002A2A94">
        <w:rPr>
          <w:bCs/>
        </w:rPr>
        <w:t xml:space="preserve"> </w:t>
      </w:r>
      <w:r w:rsidR="00263F7D">
        <w:rPr>
          <w:bCs/>
        </w:rPr>
        <w:t>Mokėjimo a</w:t>
      </w:r>
      <w:r w:rsidR="00263F7D" w:rsidRPr="002A2A94">
        <w:rPr>
          <w:bCs/>
        </w:rPr>
        <w:t>gentūros atstovai paprašytų jas parodyti</w:t>
      </w:r>
      <w:r w:rsidR="00263F7D" w:rsidRPr="002A2A94">
        <w:rPr>
          <w:bCs/>
          <w:iCs/>
          <w:szCs w:val="24"/>
        </w:rPr>
        <w:t>;</w:t>
      </w:r>
    </w:p>
    <w:p w14:paraId="74052F5B" w14:textId="404FF8F2" w:rsidR="00263F7D" w:rsidRDefault="009500C6" w:rsidP="00263F7D">
      <w:pPr>
        <w:tabs>
          <w:tab w:val="left" w:pos="1276"/>
        </w:tabs>
        <w:spacing w:line="360" w:lineRule="auto"/>
        <w:ind w:firstLine="720"/>
        <w:jc w:val="both"/>
        <w:rPr>
          <w:color w:val="000000"/>
        </w:rPr>
      </w:pPr>
      <w:r>
        <w:rPr>
          <w:color w:val="000000"/>
          <w:szCs w:val="24"/>
          <w:lang w:eastAsia="lt-LT"/>
        </w:rPr>
        <w:t>4</w:t>
      </w:r>
      <w:r w:rsidR="00110BF7">
        <w:rPr>
          <w:color w:val="000000"/>
          <w:szCs w:val="24"/>
          <w:lang w:eastAsia="lt-LT"/>
        </w:rPr>
        <w:t>5</w:t>
      </w:r>
      <w:r>
        <w:rPr>
          <w:color w:val="000000"/>
          <w:szCs w:val="24"/>
          <w:lang w:eastAsia="lt-LT"/>
        </w:rPr>
        <w:t xml:space="preserve">.7. </w:t>
      </w:r>
      <w:r w:rsidR="00263F7D" w:rsidRPr="00154F99">
        <w:rPr>
          <w:color w:val="000000"/>
        </w:rPr>
        <w:t xml:space="preserve">parodomojo bandymo baigtiniam technologiniam procesui ar produktui pristatyti projekto įgyvendinimo laikotarpiu suorganizuoti tiek lauko dienų ir seminarų, kiek yra numatyta paraiškoje, bet ne mažiau kaip </w:t>
      </w:r>
      <w:r w:rsidR="00A326C6">
        <w:rPr>
          <w:color w:val="000000"/>
          <w:lang w:val="en-US"/>
        </w:rPr>
        <w:t>6</w:t>
      </w:r>
      <w:r w:rsidR="00263F7D" w:rsidRPr="00154F99">
        <w:rPr>
          <w:color w:val="000000"/>
        </w:rPr>
        <w:t xml:space="preserve"> lauko dienas</w:t>
      </w:r>
      <w:r w:rsidR="00263F7D">
        <w:rPr>
          <w:color w:val="000000"/>
        </w:rPr>
        <w:t xml:space="preserve"> (ne mažiau kaip po vieną lauko dieną suorganizuoti ūkyje</w:t>
      </w:r>
      <w:r w:rsidR="00A03963">
        <w:rPr>
          <w:color w:val="000000"/>
        </w:rPr>
        <w:t xml:space="preserve"> ir (arba) įmonėje</w:t>
      </w:r>
      <w:r w:rsidR="00263F7D">
        <w:rPr>
          <w:color w:val="000000"/>
        </w:rPr>
        <w:t>, kuri</w:t>
      </w:r>
      <w:r w:rsidR="00A03963">
        <w:rPr>
          <w:color w:val="000000"/>
        </w:rPr>
        <w:t>oj</w:t>
      </w:r>
      <w:r w:rsidR="00263F7D">
        <w:rPr>
          <w:color w:val="000000"/>
        </w:rPr>
        <w:t>e vykdomas parodomasis bandymas)</w:t>
      </w:r>
      <w:r w:rsidR="00263F7D" w:rsidRPr="00154F99">
        <w:rPr>
          <w:color w:val="000000"/>
        </w:rPr>
        <w:t xml:space="preserve"> ir </w:t>
      </w:r>
      <w:r w:rsidR="00A326C6">
        <w:rPr>
          <w:color w:val="000000"/>
        </w:rPr>
        <w:t>2</w:t>
      </w:r>
      <w:r w:rsidR="00263F7D" w:rsidRPr="00154F99">
        <w:rPr>
          <w:color w:val="000000"/>
        </w:rPr>
        <w:t xml:space="preserve"> seminarus</w:t>
      </w:r>
      <w:r w:rsidR="00263F7D">
        <w:rPr>
          <w:color w:val="000000"/>
        </w:rPr>
        <w:t xml:space="preserve">. </w:t>
      </w:r>
      <w:r w:rsidR="00263F7D" w:rsidRPr="00154F99">
        <w:rPr>
          <w:color w:val="000000"/>
        </w:rPr>
        <w:t>Lauko dienos ir seminaro trukmė – ne mažiau kaip 4 akademinės valandos. Mažiausias dalyvių skaičius renginyje – 12;</w:t>
      </w:r>
    </w:p>
    <w:p w14:paraId="05F6A51B" w14:textId="75D9E1A0" w:rsidR="00263F7D" w:rsidRDefault="0098542F" w:rsidP="00263F7D">
      <w:pPr>
        <w:tabs>
          <w:tab w:val="left" w:pos="1418"/>
        </w:tabs>
        <w:spacing w:line="360" w:lineRule="auto"/>
        <w:ind w:firstLine="720"/>
        <w:jc w:val="both"/>
        <w:rPr>
          <w:color w:val="000000"/>
        </w:rPr>
      </w:pPr>
      <w:r>
        <w:rPr>
          <w:color w:val="000000"/>
          <w:szCs w:val="24"/>
          <w:lang w:eastAsia="lt-LT"/>
        </w:rPr>
        <w:t>4</w:t>
      </w:r>
      <w:r w:rsidR="00F91C56">
        <w:rPr>
          <w:color w:val="000000"/>
          <w:szCs w:val="24"/>
          <w:lang w:eastAsia="lt-LT"/>
        </w:rPr>
        <w:t>5</w:t>
      </w:r>
      <w:r>
        <w:rPr>
          <w:color w:val="000000"/>
          <w:szCs w:val="24"/>
          <w:lang w:eastAsia="lt-LT"/>
        </w:rPr>
        <w:t xml:space="preserve">.8. </w:t>
      </w:r>
      <w:r w:rsidR="00263F7D">
        <w:rPr>
          <w:color w:val="000000"/>
        </w:rPr>
        <w:t xml:space="preserve">per visą projekto įgyvendinimo laikotarpį įgyvendinant parodomojo bandymo sklaidos priemones turėtų dalyvauti ne mažiau kaip </w:t>
      </w:r>
      <w:r w:rsidR="00263F7D">
        <w:rPr>
          <w:color w:val="000000"/>
          <w:lang w:val="en-US"/>
        </w:rPr>
        <w:t>200</w:t>
      </w:r>
      <w:r w:rsidR="00263F7D">
        <w:rPr>
          <w:color w:val="000000"/>
        </w:rPr>
        <w:t xml:space="preserve"> </w:t>
      </w:r>
      <w:r w:rsidR="00263F7D" w:rsidRPr="009D4C15">
        <w:rPr>
          <w:color w:val="000000"/>
        </w:rPr>
        <w:t>galutinių naudos gavėjų;</w:t>
      </w:r>
    </w:p>
    <w:p w14:paraId="6228B7C7" w14:textId="7B1A3365" w:rsidR="00263F7D" w:rsidRDefault="00361C8F" w:rsidP="00263F7D">
      <w:pPr>
        <w:tabs>
          <w:tab w:val="left" w:pos="1418"/>
        </w:tabs>
        <w:spacing w:line="360" w:lineRule="auto"/>
        <w:ind w:firstLine="720"/>
        <w:jc w:val="both"/>
        <w:rPr>
          <w:color w:val="000000"/>
        </w:rPr>
      </w:pPr>
      <w:r w:rsidRPr="00E9305A">
        <w:rPr>
          <w:color w:val="000000"/>
          <w:lang w:val="en-US"/>
        </w:rPr>
        <w:t>4</w:t>
      </w:r>
      <w:r w:rsidR="00F91C56">
        <w:rPr>
          <w:color w:val="000000"/>
          <w:lang w:val="en-US"/>
        </w:rPr>
        <w:t>5</w:t>
      </w:r>
      <w:r w:rsidRPr="00E9305A">
        <w:rPr>
          <w:color w:val="000000"/>
          <w:lang w:val="en-US"/>
        </w:rPr>
        <w:t xml:space="preserve">.9. </w:t>
      </w:r>
      <w:r w:rsidR="00263F7D" w:rsidRPr="00E9305A">
        <w:rPr>
          <w:color w:val="000000"/>
        </w:rPr>
        <w:t>kiekvienais projekto įgyvendinimo metais parengti bent du informacinius straipsnius, publikuojamus savo internet</w:t>
      </w:r>
      <w:r w:rsidR="00991F3C" w:rsidRPr="00E9305A">
        <w:rPr>
          <w:color w:val="000000"/>
        </w:rPr>
        <w:t>o puslapyje</w:t>
      </w:r>
      <w:r w:rsidR="007F630A" w:rsidRPr="00E9305A">
        <w:rPr>
          <w:color w:val="000000"/>
        </w:rPr>
        <w:t xml:space="preserve">, </w:t>
      </w:r>
      <w:r w:rsidR="007F630A" w:rsidRPr="00E9305A">
        <w:rPr>
          <w:szCs w:val="24"/>
        </w:rPr>
        <w:t>Lietuvos kaimo tinklo interneto svetainėje</w:t>
      </w:r>
      <w:r w:rsidR="00E422FB" w:rsidRPr="00E9305A">
        <w:rPr>
          <w:szCs w:val="24"/>
        </w:rPr>
        <w:t xml:space="preserve"> </w:t>
      </w:r>
      <w:r w:rsidR="00E422FB" w:rsidRPr="00E9305A">
        <w:t>https://www.kaimotinklas.lt</w:t>
      </w:r>
      <w:r w:rsidR="00263F7D" w:rsidRPr="00E9305A">
        <w:rPr>
          <w:color w:val="000000"/>
        </w:rPr>
        <w:t xml:space="preserve"> ir</w:t>
      </w:r>
      <w:r w:rsidR="00FC07FF" w:rsidRPr="00E9305A">
        <w:rPr>
          <w:color w:val="000000"/>
        </w:rPr>
        <w:t xml:space="preserve"> (arba)</w:t>
      </w:r>
      <w:r w:rsidR="00263F7D" w:rsidRPr="00E9305A">
        <w:rPr>
          <w:color w:val="000000"/>
        </w:rPr>
        <w:t xml:space="preserve"> kituose internet</w:t>
      </w:r>
      <w:r w:rsidR="00991F3C" w:rsidRPr="00E9305A">
        <w:rPr>
          <w:color w:val="000000"/>
        </w:rPr>
        <w:t>o</w:t>
      </w:r>
      <w:r w:rsidR="00263F7D" w:rsidRPr="00E9305A">
        <w:rPr>
          <w:color w:val="000000"/>
        </w:rPr>
        <w:t xml:space="preserve"> portaluose</w:t>
      </w:r>
      <w:r w:rsidR="00991F3C" w:rsidRPr="00E9305A">
        <w:rPr>
          <w:color w:val="000000"/>
        </w:rPr>
        <w:t xml:space="preserve"> </w:t>
      </w:r>
      <w:r w:rsidR="00263F7D" w:rsidRPr="00E9305A">
        <w:rPr>
          <w:color w:val="000000"/>
        </w:rPr>
        <w:t xml:space="preserve">ir </w:t>
      </w:r>
      <w:r w:rsidR="00FC07FF" w:rsidRPr="00E9305A">
        <w:rPr>
          <w:color w:val="000000"/>
        </w:rPr>
        <w:t xml:space="preserve">(arba) </w:t>
      </w:r>
      <w:r w:rsidR="00263F7D" w:rsidRPr="00E9305A">
        <w:rPr>
          <w:szCs w:val="24"/>
        </w:rPr>
        <w:t xml:space="preserve">socialiniuose tinkluose </w:t>
      </w:r>
      <w:r w:rsidR="00263F7D" w:rsidRPr="00E9305A">
        <w:rPr>
          <w:color w:val="000000"/>
        </w:rPr>
        <w:t>apie įgyvendinamą projektą;</w:t>
      </w:r>
    </w:p>
    <w:p w14:paraId="0CAC094E" w14:textId="6EE6503D" w:rsidR="00263F7D" w:rsidRDefault="000924D1" w:rsidP="00263F7D">
      <w:pPr>
        <w:tabs>
          <w:tab w:val="left" w:pos="1418"/>
        </w:tabs>
        <w:spacing w:line="360" w:lineRule="auto"/>
        <w:ind w:firstLine="709"/>
        <w:jc w:val="both"/>
        <w:rPr>
          <w:color w:val="000000"/>
          <w:lang w:eastAsia="lt-LT"/>
        </w:rPr>
      </w:pPr>
      <w:r>
        <w:rPr>
          <w:color w:val="000000"/>
          <w:szCs w:val="24"/>
          <w:lang w:eastAsia="lt-LT"/>
        </w:rPr>
        <w:lastRenderedPageBreak/>
        <w:t>4</w:t>
      </w:r>
      <w:r w:rsidR="00F91C56">
        <w:rPr>
          <w:color w:val="000000"/>
          <w:szCs w:val="24"/>
          <w:lang w:eastAsia="lt-LT"/>
        </w:rPr>
        <w:t>5</w:t>
      </w:r>
      <w:r>
        <w:rPr>
          <w:color w:val="000000"/>
          <w:szCs w:val="24"/>
          <w:lang w:eastAsia="lt-LT"/>
        </w:rPr>
        <w:t>.1</w:t>
      </w:r>
      <w:r w:rsidR="00AA5190">
        <w:rPr>
          <w:color w:val="000000"/>
          <w:szCs w:val="24"/>
          <w:lang w:eastAsia="lt-LT"/>
        </w:rPr>
        <w:t>0</w:t>
      </w:r>
      <w:r>
        <w:rPr>
          <w:color w:val="000000"/>
          <w:szCs w:val="24"/>
          <w:lang w:eastAsia="lt-LT"/>
        </w:rPr>
        <w:t xml:space="preserve">. </w:t>
      </w:r>
      <w:r w:rsidR="00263F7D">
        <w:rPr>
          <w:color w:val="000000"/>
          <w:lang w:eastAsia="lt-LT"/>
        </w:rPr>
        <w:t xml:space="preserve">užtikrinti, kad </w:t>
      </w:r>
      <w:r w:rsidR="00263F7D" w:rsidRPr="009D4C15">
        <w:rPr>
          <w:color w:val="000000"/>
          <w:lang w:eastAsia="lt-LT"/>
        </w:rPr>
        <w:t>galutiniai naudos gavėjai</w:t>
      </w:r>
      <w:r w:rsidR="00263F7D">
        <w:rPr>
          <w:color w:val="000000"/>
          <w:lang w:eastAsia="lt-LT"/>
        </w:rPr>
        <w:t>, norėdami dalyvauti informavimo renginiuose, užpildys Paraišką (</w:t>
      </w:r>
      <w:r w:rsidR="00263F7D" w:rsidRPr="000924D1">
        <w:rPr>
          <w:color w:val="000000"/>
          <w:lang w:eastAsia="lt-LT"/>
        </w:rPr>
        <w:t>Taisyklių 7 priedas</w:t>
      </w:r>
      <w:r w:rsidR="00263F7D">
        <w:rPr>
          <w:color w:val="000000"/>
          <w:lang w:eastAsia="lt-LT"/>
        </w:rPr>
        <w:t>) dalyvauti informavimo renginyje;</w:t>
      </w:r>
    </w:p>
    <w:p w14:paraId="3EEDBA32" w14:textId="09501306" w:rsidR="00263F7D" w:rsidRDefault="00F9387A" w:rsidP="00263F7D">
      <w:pPr>
        <w:tabs>
          <w:tab w:val="left" w:pos="1276"/>
          <w:tab w:val="left" w:pos="1418"/>
        </w:tabs>
        <w:spacing w:line="360" w:lineRule="auto"/>
        <w:ind w:firstLine="720"/>
        <w:jc w:val="both"/>
        <w:rPr>
          <w:color w:val="000000"/>
        </w:rPr>
      </w:pPr>
      <w:r>
        <w:rPr>
          <w:color w:val="000000"/>
          <w:szCs w:val="24"/>
          <w:lang w:eastAsia="lt-LT"/>
        </w:rPr>
        <w:t>4</w:t>
      </w:r>
      <w:r w:rsidR="00F91C56">
        <w:rPr>
          <w:color w:val="000000"/>
          <w:szCs w:val="24"/>
          <w:lang w:eastAsia="lt-LT"/>
        </w:rPr>
        <w:t>5</w:t>
      </w:r>
      <w:r>
        <w:rPr>
          <w:color w:val="000000"/>
          <w:szCs w:val="24"/>
          <w:lang w:eastAsia="lt-LT"/>
        </w:rPr>
        <w:t>.1</w:t>
      </w:r>
      <w:r w:rsidR="00905FFE">
        <w:rPr>
          <w:color w:val="000000"/>
          <w:szCs w:val="24"/>
          <w:lang w:eastAsia="lt-LT"/>
        </w:rPr>
        <w:t>1</w:t>
      </w:r>
      <w:r>
        <w:rPr>
          <w:color w:val="000000"/>
          <w:szCs w:val="24"/>
          <w:lang w:eastAsia="lt-LT"/>
        </w:rPr>
        <w:t xml:space="preserve">. </w:t>
      </w:r>
      <w:r w:rsidR="00263F7D" w:rsidRPr="001D1AD8">
        <w:rPr>
          <w:color w:val="000000"/>
        </w:rPr>
        <w:t xml:space="preserve">išduoti pažymėjimus </w:t>
      </w:r>
      <w:r w:rsidR="00A93F47" w:rsidRPr="001D1AD8">
        <w:rPr>
          <w:color w:val="000000"/>
        </w:rPr>
        <w:t xml:space="preserve">lauko dienų ir seminarų dalyviams </w:t>
      </w:r>
      <w:r w:rsidR="00263F7D" w:rsidRPr="001D1AD8">
        <w:rPr>
          <w:color w:val="000000"/>
        </w:rPr>
        <w:t>pageidaujant;</w:t>
      </w:r>
      <w:r w:rsidR="006F76DA">
        <w:rPr>
          <w:color w:val="000000"/>
        </w:rPr>
        <w:t xml:space="preserve"> </w:t>
      </w:r>
    </w:p>
    <w:p w14:paraId="410CE73B" w14:textId="57228AE2" w:rsidR="00263F7D" w:rsidRDefault="00F9387A" w:rsidP="00263F7D">
      <w:pPr>
        <w:tabs>
          <w:tab w:val="left" w:pos="1276"/>
          <w:tab w:val="left" w:pos="1418"/>
        </w:tabs>
        <w:spacing w:line="360" w:lineRule="auto"/>
        <w:ind w:firstLine="720"/>
        <w:jc w:val="both"/>
        <w:rPr>
          <w:color w:val="000000"/>
        </w:rPr>
      </w:pPr>
      <w:r>
        <w:rPr>
          <w:color w:val="000000"/>
          <w:szCs w:val="24"/>
          <w:lang w:eastAsia="lt-LT"/>
        </w:rPr>
        <w:t>4</w:t>
      </w:r>
      <w:r w:rsidR="00A73C6B">
        <w:rPr>
          <w:color w:val="000000"/>
          <w:szCs w:val="24"/>
          <w:lang w:eastAsia="lt-LT"/>
        </w:rPr>
        <w:t>5</w:t>
      </w:r>
      <w:r>
        <w:rPr>
          <w:color w:val="000000"/>
          <w:szCs w:val="24"/>
          <w:lang w:eastAsia="lt-LT"/>
        </w:rPr>
        <w:t>.1</w:t>
      </w:r>
      <w:r w:rsidR="00905FFE">
        <w:rPr>
          <w:color w:val="000000"/>
          <w:szCs w:val="24"/>
          <w:lang w:eastAsia="lt-LT"/>
        </w:rPr>
        <w:t>2</w:t>
      </w:r>
      <w:r>
        <w:rPr>
          <w:color w:val="000000"/>
          <w:szCs w:val="24"/>
          <w:lang w:eastAsia="lt-LT"/>
        </w:rPr>
        <w:t xml:space="preserve">. </w:t>
      </w:r>
      <w:r w:rsidR="00263F7D">
        <w:rPr>
          <w:color w:val="000000"/>
        </w:rPr>
        <w:t xml:space="preserve">be </w:t>
      </w:r>
      <w:r w:rsidR="00680E42">
        <w:rPr>
          <w:color w:val="000000"/>
        </w:rPr>
        <w:t>Mokėjimo a</w:t>
      </w:r>
      <w:r w:rsidR="00263F7D">
        <w:rPr>
          <w:color w:val="000000"/>
        </w:rPr>
        <w:t xml:space="preserve">gentūros sutikimo iki projekto įgyvendinimo laikotarpio pabaigos nekeisti projekto vadovo ir (arba) lektorių. Pateikiant prašymą pakeisti lektorius, jie turi atitikti Taisyklių </w:t>
      </w:r>
      <w:r w:rsidR="00263F7D" w:rsidRPr="00634021">
        <w:rPr>
          <w:color w:val="000000"/>
        </w:rPr>
        <w:t>VII</w:t>
      </w:r>
      <w:r w:rsidR="00263F7D">
        <w:rPr>
          <w:color w:val="000000"/>
        </w:rPr>
        <w:t xml:space="preserve"> skyriuje lektoriams keliamus reikalavimus nuo pateikto prašymo dienos</w:t>
      </w:r>
      <w:r w:rsidR="00263F7D" w:rsidRPr="00F9387A">
        <w:rPr>
          <w:color w:val="000000"/>
        </w:rPr>
        <w:t>. Jei keičiamas projekto vadovas, už kuri</w:t>
      </w:r>
      <w:r w:rsidR="00621D04">
        <w:rPr>
          <w:color w:val="000000"/>
        </w:rPr>
        <w:t>o</w:t>
      </w:r>
      <w:r w:rsidR="00263F7D" w:rsidRPr="00F9387A">
        <w:rPr>
          <w:color w:val="000000"/>
        </w:rPr>
        <w:t xml:space="preserve"> veiklos patirtį buvo skirti atrankos balai, naujai teikiamo projekto vadovo veiklos patirtis turi būti lygiavertė;</w:t>
      </w:r>
    </w:p>
    <w:p w14:paraId="270F9ED2" w14:textId="703951A8" w:rsidR="00263F7D" w:rsidRDefault="00810004" w:rsidP="00263F7D">
      <w:pPr>
        <w:tabs>
          <w:tab w:val="left" w:pos="1418"/>
        </w:tabs>
        <w:spacing w:line="360" w:lineRule="auto"/>
        <w:ind w:firstLine="720"/>
        <w:jc w:val="both"/>
        <w:rPr>
          <w:color w:val="000000"/>
          <w:lang w:eastAsia="lt-LT"/>
        </w:rPr>
      </w:pPr>
      <w:r>
        <w:rPr>
          <w:color w:val="000000"/>
          <w:szCs w:val="24"/>
          <w:lang w:eastAsia="lt-LT"/>
        </w:rPr>
        <w:t>4</w:t>
      </w:r>
      <w:r w:rsidR="00004B5B">
        <w:rPr>
          <w:color w:val="000000"/>
          <w:szCs w:val="24"/>
          <w:lang w:eastAsia="lt-LT"/>
        </w:rPr>
        <w:t>5</w:t>
      </w:r>
      <w:r>
        <w:rPr>
          <w:color w:val="000000"/>
          <w:szCs w:val="24"/>
          <w:lang w:eastAsia="lt-LT"/>
        </w:rPr>
        <w:t>.1</w:t>
      </w:r>
      <w:r w:rsidR="00901CC7">
        <w:rPr>
          <w:color w:val="000000"/>
          <w:szCs w:val="24"/>
          <w:lang w:eastAsia="lt-LT"/>
        </w:rPr>
        <w:t>3</w:t>
      </w:r>
      <w:r>
        <w:rPr>
          <w:color w:val="000000"/>
          <w:szCs w:val="24"/>
          <w:lang w:eastAsia="lt-LT"/>
        </w:rPr>
        <w:t xml:space="preserve">. </w:t>
      </w:r>
      <w:r w:rsidR="00263F7D">
        <w:rPr>
          <w:color w:val="000000"/>
          <w:lang w:eastAsia="lt-LT"/>
        </w:rPr>
        <w:t>parodomojo bandymo informavimo veiklas</w:t>
      </w:r>
      <w:r w:rsidR="00C41B02">
        <w:rPr>
          <w:color w:val="000000"/>
          <w:lang w:eastAsia="lt-LT"/>
        </w:rPr>
        <w:t xml:space="preserve"> </w:t>
      </w:r>
      <w:r w:rsidR="00263F7D">
        <w:rPr>
          <w:color w:val="000000"/>
          <w:lang w:eastAsia="lt-LT"/>
        </w:rPr>
        <w:t>suorganizuoti ne mažiau apskričių, nei nurodyta paramos paraiškoje;</w:t>
      </w:r>
    </w:p>
    <w:p w14:paraId="1D4CB6B5" w14:textId="55212435" w:rsidR="00263F7D" w:rsidRPr="0043752C" w:rsidRDefault="005B2FC6" w:rsidP="00263F7D">
      <w:pPr>
        <w:tabs>
          <w:tab w:val="left" w:pos="1418"/>
        </w:tabs>
        <w:spacing w:line="360" w:lineRule="auto"/>
        <w:ind w:firstLine="720"/>
        <w:jc w:val="both"/>
        <w:rPr>
          <w:color w:val="000000"/>
          <w:lang w:eastAsia="lt-LT"/>
        </w:rPr>
      </w:pPr>
      <w:r w:rsidRPr="0043752C">
        <w:rPr>
          <w:color w:val="000000"/>
          <w:szCs w:val="24"/>
          <w:lang w:eastAsia="lt-LT"/>
        </w:rPr>
        <w:t>4</w:t>
      </w:r>
      <w:r w:rsidR="00074B06">
        <w:rPr>
          <w:color w:val="000000"/>
          <w:szCs w:val="24"/>
          <w:lang w:val="en-US" w:eastAsia="lt-LT"/>
        </w:rPr>
        <w:t>5</w:t>
      </w:r>
      <w:r w:rsidRPr="0043752C">
        <w:rPr>
          <w:color w:val="000000"/>
          <w:szCs w:val="24"/>
          <w:lang w:eastAsia="lt-LT"/>
        </w:rPr>
        <w:t>.1</w:t>
      </w:r>
      <w:r w:rsidR="00901CC7" w:rsidRPr="0043752C">
        <w:rPr>
          <w:color w:val="000000"/>
          <w:szCs w:val="24"/>
          <w:lang w:eastAsia="lt-LT"/>
        </w:rPr>
        <w:t>4</w:t>
      </w:r>
      <w:r w:rsidRPr="0043752C">
        <w:rPr>
          <w:color w:val="000000"/>
          <w:szCs w:val="24"/>
          <w:lang w:eastAsia="lt-LT"/>
        </w:rPr>
        <w:t xml:space="preserve">. </w:t>
      </w:r>
      <w:r w:rsidR="00263F7D" w:rsidRPr="0043752C">
        <w:rPr>
          <w:color w:val="000000"/>
          <w:lang w:eastAsia="lt-LT"/>
        </w:rPr>
        <w:t>prisidėti savo lėšomis prie tinkamų finansuoti išlaidų (jei toks prisidėjimas numatytas) ne mažiau, nei nurodyta paramos paraiškoje;</w:t>
      </w:r>
    </w:p>
    <w:p w14:paraId="2309FE1F" w14:textId="56A61350" w:rsidR="00263F7D" w:rsidRDefault="00695A3F" w:rsidP="00263F7D">
      <w:pPr>
        <w:tabs>
          <w:tab w:val="left" w:pos="1418"/>
        </w:tabs>
        <w:spacing w:line="360" w:lineRule="auto"/>
        <w:ind w:firstLine="720"/>
        <w:jc w:val="both"/>
        <w:rPr>
          <w:color w:val="000000"/>
          <w:lang w:eastAsia="lt-LT"/>
        </w:rPr>
      </w:pPr>
      <w:r w:rsidRPr="0043752C">
        <w:rPr>
          <w:color w:val="000000"/>
          <w:szCs w:val="24"/>
          <w:lang w:eastAsia="lt-LT"/>
        </w:rPr>
        <w:t>4</w:t>
      </w:r>
      <w:r w:rsidR="00074B06">
        <w:rPr>
          <w:color w:val="000000"/>
          <w:szCs w:val="24"/>
          <w:lang w:eastAsia="lt-LT"/>
        </w:rPr>
        <w:t>5</w:t>
      </w:r>
      <w:r w:rsidRPr="0043752C">
        <w:rPr>
          <w:color w:val="000000"/>
          <w:szCs w:val="24"/>
          <w:lang w:eastAsia="lt-LT"/>
        </w:rPr>
        <w:t>.1</w:t>
      </w:r>
      <w:r w:rsidR="00936F9B" w:rsidRPr="0043752C">
        <w:rPr>
          <w:color w:val="000000"/>
          <w:szCs w:val="24"/>
          <w:lang w:eastAsia="lt-LT"/>
        </w:rPr>
        <w:t>5</w:t>
      </w:r>
      <w:r w:rsidRPr="0043752C">
        <w:rPr>
          <w:color w:val="000000"/>
          <w:szCs w:val="24"/>
          <w:lang w:eastAsia="lt-LT"/>
        </w:rPr>
        <w:t>.</w:t>
      </w:r>
      <w:r w:rsidR="00DA5235" w:rsidRPr="0043752C">
        <w:rPr>
          <w:color w:val="000000"/>
          <w:szCs w:val="24"/>
          <w:lang w:eastAsia="lt-LT"/>
        </w:rPr>
        <w:t xml:space="preserve"> </w:t>
      </w:r>
      <w:r w:rsidR="00263F7D" w:rsidRPr="0043752C">
        <w:rPr>
          <w:color w:val="000000"/>
          <w:lang w:eastAsia="lt-LT"/>
        </w:rPr>
        <w:t>per 3 mėn. nuo projekto įgyvendinimo pradžios</w:t>
      </w:r>
      <w:r w:rsidR="00921337" w:rsidRPr="0043752C">
        <w:rPr>
          <w:color w:val="000000"/>
          <w:lang w:eastAsia="lt-LT"/>
        </w:rPr>
        <w:t xml:space="preserve"> suformavus grupes</w:t>
      </w:r>
      <w:r w:rsidR="00263F7D" w:rsidRPr="0043752C">
        <w:rPr>
          <w:color w:val="000000"/>
          <w:lang w:eastAsia="lt-LT"/>
        </w:rPr>
        <w:t xml:space="preserve"> pateik</w:t>
      </w:r>
      <w:r w:rsidR="00B33696" w:rsidRPr="0043752C">
        <w:rPr>
          <w:color w:val="000000"/>
          <w:lang w:eastAsia="lt-LT"/>
        </w:rPr>
        <w:t>t</w:t>
      </w:r>
      <w:r w:rsidR="00263F7D" w:rsidRPr="0043752C">
        <w:rPr>
          <w:color w:val="000000"/>
          <w:lang w:eastAsia="lt-LT"/>
        </w:rPr>
        <w:t xml:space="preserve">i Mokėjimo agentūrai </w:t>
      </w:r>
      <w:r w:rsidR="00263F7D" w:rsidRPr="0043752C">
        <w:rPr>
          <w:color w:val="000000"/>
        </w:rPr>
        <w:t>grupių veiklos planą (</w:t>
      </w:r>
      <w:r w:rsidR="0018486B" w:rsidRPr="0043752C">
        <w:rPr>
          <w:color w:val="000000"/>
        </w:rPr>
        <w:t xml:space="preserve">Taisyklių </w:t>
      </w:r>
      <w:r w:rsidR="00263F7D" w:rsidRPr="0043752C">
        <w:rPr>
          <w:color w:val="000000"/>
        </w:rPr>
        <w:t>4 priedas)</w:t>
      </w:r>
      <w:r w:rsidR="00263F7D" w:rsidRPr="0043752C">
        <w:rPr>
          <w:color w:val="000000"/>
          <w:lang w:eastAsia="lt-LT"/>
        </w:rPr>
        <w:t>;</w:t>
      </w:r>
    </w:p>
    <w:p w14:paraId="690FA864" w14:textId="7AF7C227" w:rsidR="00263F7D" w:rsidRDefault="00411247" w:rsidP="00263F7D">
      <w:pPr>
        <w:tabs>
          <w:tab w:val="left" w:pos="1418"/>
        </w:tabs>
        <w:spacing w:line="360" w:lineRule="auto"/>
        <w:ind w:firstLine="709"/>
        <w:jc w:val="both"/>
        <w:rPr>
          <w:color w:val="000000"/>
          <w:lang w:eastAsia="lt-LT"/>
        </w:rPr>
      </w:pPr>
      <w:r>
        <w:rPr>
          <w:color w:val="000000"/>
          <w:szCs w:val="24"/>
          <w:lang w:eastAsia="lt-LT"/>
        </w:rPr>
        <w:t>4</w:t>
      </w:r>
      <w:r w:rsidR="00735B83">
        <w:rPr>
          <w:color w:val="000000"/>
          <w:szCs w:val="24"/>
          <w:lang w:eastAsia="lt-LT"/>
        </w:rPr>
        <w:t>5</w:t>
      </w:r>
      <w:r>
        <w:rPr>
          <w:color w:val="000000"/>
          <w:szCs w:val="24"/>
          <w:lang w:eastAsia="lt-LT"/>
        </w:rPr>
        <w:t>.1</w:t>
      </w:r>
      <w:r w:rsidR="00735B83">
        <w:rPr>
          <w:color w:val="000000"/>
          <w:szCs w:val="24"/>
          <w:lang w:eastAsia="lt-LT"/>
        </w:rPr>
        <w:t>6</w:t>
      </w:r>
      <w:r>
        <w:rPr>
          <w:color w:val="000000"/>
          <w:szCs w:val="24"/>
          <w:lang w:eastAsia="lt-LT"/>
        </w:rPr>
        <w:t xml:space="preserve">. </w:t>
      </w:r>
      <w:r w:rsidR="00263F7D" w:rsidRPr="0096131F">
        <w:rPr>
          <w:color w:val="000000"/>
          <w:lang w:eastAsia="lt-LT"/>
        </w:rPr>
        <w:t xml:space="preserve">be Mokėjimo agentūros sutikimo iki projekto įgyvendinimo laikotarpio pabaigos nekeisti grupių narių. </w:t>
      </w:r>
      <w:r w:rsidR="00263F7D" w:rsidRPr="00C10751">
        <w:rPr>
          <w:color w:val="000000"/>
          <w:lang w:eastAsia="lt-LT"/>
        </w:rPr>
        <w:t>Keičiantis grupių nariams, naujai priimti grupių nariai turi atitikti</w:t>
      </w:r>
      <w:r w:rsidR="00263F7D" w:rsidRPr="0096131F">
        <w:rPr>
          <w:color w:val="000000"/>
          <w:lang w:eastAsia="lt-LT"/>
        </w:rPr>
        <w:t xml:space="preserve"> Taisyklių </w:t>
      </w:r>
      <w:r w:rsidR="00263F7D" w:rsidRPr="003215AC">
        <w:rPr>
          <w:color w:val="000000"/>
          <w:lang w:eastAsia="lt-LT"/>
        </w:rPr>
        <w:t>VIII</w:t>
      </w:r>
      <w:r w:rsidR="00263F7D" w:rsidRPr="0096131F">
        <w:rPr>
          <w:color w:val="000000"/>
          <w:lang w:eastAsia="lt-LT"/>
        </w:rPr>
        <w:t xml:space="preserve"> skyriuje grupės nariams keliamus reikalavimus nuo pateikto prašymo datos;</w:t>
      </w:r>
    </w:p>
    <w:p w14:paraId="18BBECA2" w14:textId="3BD56571" w:rsidR="00263F7D" w:rsidRDefault="00411247" w:rsidP="00263F7D">
      <w:pPr>
        <w:tabs>
          <w:tab w:val="left" w:pos="1418"/>
        </w:tabs>
        <w:spacing w:line="360" w:lineRule="auto"/>
        <w:ind w:firstLine="720"/>
        <w:jc w:val="both"/>
        <w:rPr>
          <w:color w:val="000000"/>
          <w:lang w:eastAsia="lt-LT"/>
        </w:rPr>
      </w:pPr>
      <w:r>
        <w:rPr>
          <w:color w:val="000000"/>
          <w:szCs w:val="24"/>
          <w:lang w:eastAsia="lt-LT"/>
        </w:rPr>
        <w:t>4</w:t>
      </w:r>
      <w:r w:rsidR="00FE4F65">
        <w:rPr>
          <w:color w:val="000000"/>
          <w:szCs w:val="24"/>
          <w:lang w:eastAsia="lt-LT"/>
        </w:rPr>
        <w:t>5</w:t>
      </w:r>
      <w:r>
        <w:rPr>
          <w:color w:val="000000"/>
          <w:szCs w:val="24"/>
          <w:lang w:eastAsia="lt-LT"/>
        </w:rPr>
        <w:t>.1</w:t>
      </w:r>
      <w:r w:rsidR="00FE4F65">
        <w:rPr>
          <w:color w:val="000000"/>
          <w:szCs w:val="24"/>
          <w:lang w:eastAsia="lt-LT"/>
        </w:rPr>
        <w:t>7</w:t>
      </w:r>
      <w:r>
        <w:rPr>
          <w:color w:val="000000"/>
          <w:szCs w:val="24"/>
          <w:lang w:eastAsia="lt-LT"/>
        </w:rPr>
        <w:t xml:space="preserve">. </w:t>
      </w:r>
      <w:r w:rsidR="00263F7D">
        <w:rPr>
          <w:color w:val="000000"/>
          <w:lang w:eastAsia="lt-LT"/>
        </w:rPr>
        <w:t>užtikrinti, kad grupės nariai laikytųsi jiems keliamų reikalavimų;</w:t>
      </w:r>
    </w:p>
    <w:p w14:paraId="57B8BD3D" w14:textId="56D700DC" w:rsidR="00127545" w:rsidRDefault="0003487B" w:rsidP="00263F7D">
      <w:pPr>
        <w:tabs>
          <w:tab w:val="left" w:pos="1418"/>
        </w:tabs>
        <w:spacing w:line="360" w:lineRule="auto"/>
        <w:ind w:firstLine="720"/>
        <w:jc w:val="both"/>
        <w:rPr>
          <w:color w:val="000000"/>
          <w:lang w:eastAsia="lt-LT"/>
        </w:rPr>
      </w:pPr>
      <w:r w:rsidRPr="004C3599">
        <w:rPr>
          <w:color w:val="000000"/>
          <w:szCs w:val="24"/>
          <w:lang w:eastAsia="lt-LT"/>
        </w:rPr>
        <w:t>4</w:t>
      </w:r>
      <w:r w:rsidR="002100EC" w:rsidRPr="004C3599">
        <w:rPr>
          <w:color w:val="000000"/>
          <w:szCs w:val="24"/>
          <w:lang w:eastAsia="lt-LT"/>
        </w:rPr>
        <w:t>5</w:t>
      </w:r>
      <w:r w:rsidRPr="004C3599">
        <w:rPr>
          <w:color w:val="000000"/>
          <w:szCs w:val="24"/>
          <w:lang w:eastAsia="lt-LT"/>
        </w:rPr>
        <w:t>.1</w:t>
      </w:r>
      <w:r w:rsidR="002100EC" w:rsidRPr="004C3599">
        <w:rPr>
          <w:color w:val="000000"/>
          <w:szCs w:val="24"/>
          <w:lang w:eastAsia="lt-LT"/>
        </w:rPr>
        <w:t>8</w:t>
      </w:r>
      <w:r w:rsidRPr="004C3599">
        <w:rPr>
          <w:color w:val="000000"/>
          <w:szCs w:val="24"/>
          <w:lang w:eastAsia="lt-LT"/>
        </w:rPr>
        <w:t xml:space="preserve">. </w:t>
      </w:r>
      <w:r w:rsidR="00263F7D" w:rsidRPr="004C3599">
        <w:rPr>
          <w:color w:val="000000"/>
          <w:lang w:eastAsia="lt-LT"/>
        </w:rPr>
        <w:t>kiekvienoje grupėje parodomąjį bandymą įdiegti ne mažiau kaip dviejuose skirtinguose grupės narių ūkiuose</w:t>
      </w:r>
      <w:r w:rsidR="002656C3">
        <w:rPr>
          <w:color w:val="000000"/>
          <w:lang w:eastAsia="lt-LT"/>
        </w:rPr>
        <w:t xml:space="preserve"> ir (arba) įmonėse</w:t>
      </w:r>
      <w:r w:rsidR="00263F7D" w:rsidRPr="008141E9">
        <w:rPr>
          <w:color w:val="000000"/>
          <w:lang w:eastAsia="lt-LT"/>
        </w:rPr>
        <w:t>,</w:t>
      </w:r>
      <w:r w:rsidR="001A6ED9" w:rsidRPr="008141E9">
        <w:rPr>
          <w:color w:val="000000"/>
          <w:lang w:eastAsia="lt-LT"/>
        </w:rPr>
        <w:t xml:space="preserve"> vykdančiose </w:t>
      </w:r>
      <w:r w:rsidR="00012C04" w:rsidRPr="008141E9">
        <w:rPr>
          <w:color w:val="000000"/>
          <w:lang w:eastAsia="lt-LT"/>
        </w:rPr>
        <w:t>veikl</w:t>
      </w:r>
      <w:r w:rsidR="001A6ED9" w:rsidRPr="008141E9">
        <w:rPr>
          <w:color w:val="000000"/>
          <w:lang w:eastAsia="lt-LT"/>
        </w:rPr>
        <w:t>ą</w:t>
      </w:r>
      <w:r w:rsidR="00A30B27" w:rsidRPr="008141E9">
        <w:rPr>
          <w:color w:val="000000"/>
          <w:lang w:eastAsia="lt-LT"/>
        </w:rPr>
        <w:t xml:space="preserve">, </w:t>
      </w:r>
      <w:r w:rsidR="00012C04" w:rsidRPr="008141E9">
        <w:rPr>
          <w:color w:val="000000"/>
          <w:lang w:eastAsia="lt-LT"/>
        </w:rPr>
        <w:t>susijusi</w:t>
      </w:r>
      <w:r w:rsidR="001A6ED9" w:rsidRPr="008141E9">
        <w:rPr>
          <w:color w:val="000000"/>
          <w:lang w:eastAsia="lt-LT"/>
        </w:rPr>
        <w:t>ą</w:t>
      </w:r>
      <w:r w:rsidR="00012C04" w:rsidRPr="008141E9">
        <w:rPr>
          <w:color w:val="000000"/>
          <w:lang w:eastAsia="lt-LT"/>
        </w:rPr>
        <w:t xml:space="preserve"> su </w:t>
      </w:r>
      <w:r w:rsidR="001A6ED9" w:rsidRPr="008141E9">
        <w:rPr>
          <w:color w:val="000000"/>
          <w:lang w:eastAsia="lt-LT"/>
        </w:rPr>
        <w:t xml:space="preserve">numatomu demonstruoti </w:t>
      </w:r>
      <w:r w:rsidR="00012C04" w:rsidRPr="008141E9">
        <w:rPr>
          <w:color w:val="000000"/>
          <w:lang w:eastAsia="lt-LT"/>
        </w:rPr>
        <w:t>parodom</w:t>
      </w:r>
      <w:r w:rsidR="001A6ED9" w:rsidRPr="008141E9">
        <w:rPr>
          <w:color w:val="000000"/>
          <w:lang w:eastAsia="lt-LT"/>
        </w:rPr>
        <w:t>u</w:t>
      </w:r>
      <w:r w:rsidR="00012C04" w:rsidRPr="008141E9">
        <w:rPr>
          <w:color w:val="000000"/>
          <w:lang w:eastAsia="lt-LT"/>
        </w:rPr>
        <w:t>oj</w:t>
      </w:r>
      <w:r w:rsidR="001A6ED9" w:rsidRPr="008141E9">
        <w:rPr>
          <w:color w:val="000000"/>
          <w:lang w:eastAsia="lt-LT"/>
        </w:rPr>
        <w:t>u</w:t>
      </w:r>
      <w:r w:rsidR="00012C04" w:rsidRPr="008141E9">
        <w:rPr>
          <w:color w:val="000000"/>
          <w:lang w:eastAsia="lt-LT"/>
        </w:rPr>
        <w:t xml:space="preserve"> bandym</w:t>
      </w:r>
      <w:r w:rsidR="001A6ED9" w:rsidRPr="008141E9">
        <w:rPr>
          <w:color w:val="000000"/>
          <w:lang w:eastAsia="lt-LT"/>
        </w:rPr>
        <w:t>u</w:t>
      </w:r>
      <w:r w:rsidR="004C3599" w:rsidRPr="008141E9">
        <w:rPr>
          <w:color w:val="000000"/>
          <w:lang w:eastAsia="lt-LT"/>
        </w:rPr>
        <w:t>;</w:t>
      </w:r>
    </w:p>
    <w:p w14:paraId="4A401AC3" w14:textId="2785EBED" w:rsidR="00263F7D" w:rsidRDefault="00D95EAB" w:rsidP="00263F7D">
      <w:pPr>
        <w:tabs>
          <w:tab w:val="left" w:pos="1418"/>
        </w:tabs>
        <w:spacing w:line="360" w:lineRule="auto"/>
        <w:ind w:firstLine="720"/>
        <w:jc w:val="both"/>
        <w:rPr>
          <w:color w:val="000000"/>
        </w:rPr>
      </w:pPr>
      <w:r>
        <w:rPr>
          <w:color w:val="000000"/>
          <w:szCs w:val="24"/>
          <w:lang w:eastAsia="lt-LT"/>
        </w:rPr>
        <w:t>4</w:t>
      </w:r>
      <w:r w:rsidR="007A01F1">
        <w:rPr>
          <w:color w:val="000000"/>
          <w:szCs w:val="24"/>
          <w:lang w:eastAsia="lt-LT"/>
        </w:rPr>
        <w:t>5</w:t>
      </w:r>
      <w:r>
        <w:rPr>
          <w:color w:val="000000"/>
          <w:szCs w:val="24"/>
          <w:lang w:eastAsia="lt-LT"/>
        </w:rPr>
        <w:t>.</w:t>
      </w:r>
      <w:r w:rsidR="007A01F1">
        <w:rPr>
          <w:color w:val="000000"/>
          <w:szCs w:val="24"/>
          <w:lang w:eastAsia="lt-LT"/>
        </w:rPr>
        <w:t>19</w:t>
      </w:r>
      <w:r>
        <w:rPr>
          <w:color w:val="000000"/>
          <w:szCs w:val="24"/>
          <w:lang w:eastAsia="lt-LT"/>
        </w:rPr>
        <w:t xml:space="preserve">. </w:t>
      </w:r>
      <w:r w:rsidR="00263F7D">
        <w:rPr>
          <w:color w:val="000000"/>
        </w:rPr>
        <w:t xml:space="preserve">projekto įgyvendinimo metu </w:t>
      </w:r>
      <w:r w:rsidR="009C7E29">
        <w:rPr>
          <w:color w:val="000000"/>
        </w:rPr>
        <w:t xml:space="preserve">pasiekti paraiškoje numatytus rezultatus ir </w:t>
      </w:r>
      <w:r w:rsidR="00263F7D">
        <w:rPr>
          <w:color w:val="000000"/>
        </w:rPr>
        <w:t xml:space="preserve">užtikrinti atitiktį atrankos kriterijams, už kuriuos </w:t>
      </w:r>
      <w:r w:rsidR="009C7E29">
        <w:rPr>
          <w:color w:val="000000"/>
        </w:rPr>
        <w:t xml:space="preserve">paramos paraiškai </w:t>
      </w:r>
      <w:r w:rsidR="00263F7D">
        <w:rPr>
          <w:color w:val="000000"/>
        </w:rPr>
        <w:t>suteikiami balai;</w:t>
      </w:r>
    </w:p>
    <w:p w14:paraId="184F7B8A" w14:textId="05413CB3" w:rsidR="00263F7D" w:rsidRDefault="00187957" w:rsidP="00263F7D">
      <w:pPr>
        <w:tabs>
          <w:tab w:val="left" w:pos="1418"/>
        </w:tabs>
        <w:spacing w:line="360" w:lineRule="auto"/>
        <w:ind w:firstLine="720"/>
        <w:jc w:val="both"/>
        <w:rPr>
          <w:color w:val="000000"/>
        </w:rPr>
      </w:pPr>
      <w:r>
        <w:rPr>
          <w:color w:val="000000"/>
          <w:szCs w:val="24"/>
          <w:lang w:eastAsia="lt-LT"/>
        </w:rPr>
        <w:t>4</w:t>
      </w:r>
      <w:r w:rsidR="0035222A">
        <w:rPr>
          <w:color w:val="000000"/>
          <w:szCs w:val="24"/>
          <w:lang w:eastAsia="lt-LT"/>
        </w:rPr>
        <w:t>5</w:t>
      </w:r>
      <w:r>
        <w:rPr>
          <w:color w:val="000000"/>
          <w:szCs w:val="24"/>
          <w:lang w:eastAsia="lt-LT"/>
        </w:rPr>
        <w:t>.2</w:t>
      </w:r>
      <w:r w:rsidR="0035222A">
        <w:rPr>
          <w:color w:val="000000"/>
          <w:szCs w:val="24"/>
          <w:lang w:eastAsia="lt-LT"/>
        </w:rPr>
        <w:t>0</w:t>
      </w:r>
      <w:r>
        <w:rPr>
          <w:color w:val="000000"/>
          <w:szCs w:val="24"/>
          <w:lang w:eastAsia="lt-LT"/>
        </w:rPr>
        <w:t xml:space="preserve">. </w:t>
      </w:r>
      <w:r w:rsidR="00263F7D">
        <w:rPr>
          <w:color w:val="000000"/>
        </w:rPr>
        <w:t>atsiskaitymus su prekių ir (arba) paslaugų teikėjais vykdyti tik per finansų įstaigas;</w:t>
      </w:r>
    </w:p>
    <w:p w14:paraId="3C4328A9" w14:textId="1CD1CDF8" w:rsidR="00263F7D" w:rsidRDefault="006F4FF3" w:rsidP="00263F7D">
      <w:pPr>
        <w:tabs>
          <w:tab w:val="left" w:pos="1418"/>
        </w:tabs>
        <w:spacing w:line="360" w:lineRule="auto"/>
        <w:ind w:firstLine="720"/>
        <w:jc w:val="both"/>
        <w:rPr>
          <w:color w:val="000000"/>
        </w:rPr>
      </w:pPr>
      <w:r>
        <w:rPr>
          <w:color w:val="000000"/>
          <w:szCs w:val="24"/>
          <w:lang w:eastAsia="lt-LT"/>
        </w:rPr>
        <w:t>4</w:t>
      </w:r>
      <w:r w:rsidR="00412BF6">
        <w:rPr>
          <w:color w:val="000000"/>
          <w:szCs w:val="24"/>
          <w:lang w:eastAsia="lt-LT"/>
        </w:rPr>
        <w:t>5</w:t>
      </w:r>
      <w:r>
        <w:rPr>
          <w:color w:val="000000"/>
          <w:szCs w:val="24"/>
          <w:lang w:eastAsia="lt-LT"/>
        </w:rPr>
        <w:t>.2</w:t>
      </w:r>
      <w:r w:rsidR="00412BF6">
        <w:rPr>
          <w:color w:val="000000"/>
          <w:szCs w:val="24"/>
          <w:lang w:eastAsia="lt-LT"/>
        </w:rPr>
        <w:t>1</w:t>
      </w:r>
      <w:r>
        <w:rPr>
          <w:color w:val="000000"/>
          <w:szCs w:val="24"/>
          <w:lang w:eastAsia="lt-LT"/>
        </w:rPr>
        <w:t xml:space="preserve">. </w:t>
      </w:r>
      <w:r w:rsidR="00263F7D" w:rsidRPr="00AC31E4">
        <w:rPr>
          <w:color w:val="000000"/>
        </w:rPr>
        <w:t xml:space="preserve">jei informavimo </w:t>
      </w:r>
      <w:r w:rsidR="00263F7D" w:rsidRPr="002830FA">
        <w:rPr>
          <w:color w:val="000000"/>
        </w:rPr>
        <w:t>renginiai</w:t>
      </w:r>
      <w:r w:rsidR="00533DD2" w:rsidRPr="002830FA">
        <w:rPr>
          <w:color w:val="000000"/>
        </w:rPr>
        <w:t xml:space="preserve"> </w:t>
      </w:r>
      <w:r w:rsidR="00533DD2" w:rsidRPr="008E3E8A">
        <w:rPr>
          <w:color w:val="000000"/>
        </w:rPr>
        <w:t>ir (arba) grup</w:t>
      </w:r>
      <w:r w:rsidR="002C68F9" w:rsidRPr="008E3E8A">
        <w:rPr>
          <w:color w:val="000000"/>
        </w:rPr>
        <w:t>ių</w:t>
      </w:r>
      <w:r w:rsidR="00533DD2" w:rsidRPr="008E3E8A">
        <w:rPr>
          <w:color w:val="000000"/>
        </w:rPr>
        <w:t xml:space="preserve"> susitikimai</w:t>
      </w:r>
      <w:r w:rsidR="00533DD2">
        <w:rPr>
          <w:color w:val="000000"/>
        </w:rPr>
        <w:t xml:space="preserve"> </w:t>
      </w:r>
      <w:r w:rsidR="00263F7D" w:rsidRPr="00AC31E4">
        <w:rPr>
          <w:color w:val="000000"/>
        </w:rPr>
        <w:t>organizuojami nuotoliniu būdu, kaip nustatyta Taisyklių</w:t>
      </w:r>
      <w:r w:rsidR="00263F7D">
        <w:rPr>
          <w:color w:val="000000"/>
        </w:rPr>
        <w:t xml:space="preserve"> </w:t>
      </w:r>
      <w:r w:rsidR="008861F5" w:rsidRPr="008E3E8A">
        <w:rPr>
          <w:color w:val="000000"/>
        </w:rPr>
        <w:t>22.2.4</w:t>
      </w:r>
      <w:r w:rsidR="008861F5">
        <w:rPr>
          <w:color w:val="000000"/>
        </w:rPr>
        <w:t xml:space="preserve"> pa</w:t>
      </w:r>
      <w:r w:rsidR="00263F7D" w:rsidRPr="00AC31E4">
        <w:rPr>
          <w:color w:val="000000"/>
        </w:rPr>
        <w:t>punkt</w:t>
      </w:r>
      <w:r w:rsidR="008861F5">
        <w:rPr>
          <w:color w:val="000000"/>
        </w:rPr>
        <w:t>yje</w:t>
      </w:r>
      <w:r w:rsidR="00263F7D" w:rsidRPr="00AC31E4">
        <w:rPr>
          <w:color w:val="000000"/>
        </w:rPr>
        <w:t xml:space="preserve">, pateikti Mokėjimo agentūrai prisijungimo prie nuotolinių </w:t>
      </w:r>
      <w:r w:rsidR="00263F7D" w:rsidRPr="008E3E8A">
        <w:rPr>
          <w:color w:val="000000"/>
        </w:rPr>
        <w:t>informavimo renginių</w:t>
      </w:r>
      <w:r w:rsidR="00D82B49" w:rsidRPr="008E3E8A">
        <w:rPr>
          <w:color w:val="000000"/>
        </w:rPr>
        <w:t xml:space="preserve"> </w:t>
      </w:r>
      <w:r w:rsidR="00D82B49" w:rsidRPr="00306ADE">
        <w:rPr>
          <w:color w:val="000000"/>
        </w:rPr>
        <w:t>ir (arba) grup</w:t>
      </w:r>
      <w:r w:rsidR="003A698B" w:rsidRPr="00306ADE">
        <w:rPr>
          <w:color w:val="000000"/>
        </w:rPr>
        <w:t>ių</w:t>
      </w:r>
      <w:r w:rsidR="00D82B49" w:rsidRPr="00306ADE">
        <w:rPr>
          <w:color w:val="000000"/>
        </w:rPr>
        <w:t xml:space="preserve"> susitikimų</w:t>
      </w:r>
      <w:r w:rsidR="00263F7D" w:rsidRPr="00306ADE">
        <w:rPr>
          <w:color w:val="000000"/>
        </w:rPr>
        <w:t xml:space="preserve"> </w:t>
      </w:r>
      <w:r w:rsidR="00263F7D" w:rsidRPr="008E3E8A">
        <w:rPr>
          <w:color w:val="000000"/>
        </w:rPr>
        <w:t>nuorodas</w:t>
      </w:r>
      <w:r w:rsidR="003306F9">
        <w:rPr>
          <w:color w:val="000000"/>
        </w:rPr>
        <w:t xml:space="preserve"> kartu su teikiamu grafiku, kur būtų iš karto sudaryta galimybė jungtis prie pateiktos nuorodos</w:t>
      </w:r>
      <w:r w:rsidR="00BA4BFC">
        <w:rPr>
          <w:color w:val="000000"/>
        </w:rPr>
        <w:t>. Taip pat turi būti pateikti</w:t>
      </w:r>
      <w:r w:rsidR="00263F7D" w:rsidRPr="00306ADE">
        <w:rPr>
          <w:color w:val="000000"/>
        </w:rPr>
        <w:t xml:space="preserve"> ir </w:t>
      </w:r>
      <w:r w:rsidR="00263F7D" w:rsidRPr="008E3E8A">
        <w:rPr>
          <w:color w:val="000000"/>
        </w:rPr>
        <w:t>informavimo renginių</w:t>
      </w:r>
      <w:r w:rsidR="002C68F9" w:rsidRPr="008E3E8A">
        <w:rPr>
          <w:color w:val="000000"/>
        </w:rPr>
        <w:t xml:space="preserve"> </w:t>
      </w:r>
      <w:r w:rsidR="002C68F9" w:rsidRPr="00AB5784">
        <w:rPr>
          <w:color w:val="000000"/>
        </w:rPr>
        <w:t>ir (arba) grupių susitikimų</w:t>
      </w:r>
      <w:r w:rsidR="00263F7D" w:rsidRPr="00AB5784">
        <w:rPr>
          <w:color w:val="000000"/>
        </w:rPr>
        <w:t xml:space="preserve"> </w:t>
      </w:r>
      <w:r w:rsidR="00263F7D" w:rsidRPr="008E3E8A">
        <w:rPr>
          <w:color w:val="000000"/>
        </w:rPr>
        <w:t>organizavimą</w:t>
      </w:r>
      <w:r w:rsidR="00263F7D" w:rsidRPr="00306ADE">
        <w:rPr>
          <w:color w:val="000000"/>
        </w:rPr>
        <w:t xml:space="preserve"> patvirtinan</w:t>
      </w:r>
      <w:r w:rsidR="00BA4BFC">
        <w:rPr>
          <w:color w:val="000000"/>
        </w:rPr>
        <w:t>tys</w:t>
      </w:r>
      <w:r w:rsidR="00263F7D" w:rsidRPr="00306ADE">
        <w:rPr>
          <w:color w:val="000000"/>
        </w:rPr>
        <w:t xml:space="preserve"> dokument</w:t>
      </w:r>
      <w:r w:rsidR="00BA4BFC">
        <w:rPr>
          <w:color w:val="000000"/>
        </w:rPr>
        <w:t>ai</w:t>
      </w:r>
      <w:r w:rsidR="00263F7D" w:rsidRPr="00306ADE">
        <w:rPr>
          <w:color w:val="000000"/>
        </w:rPr>
        <w:t xml:space="preserve"> (</w:t>
      </w:r>
      <w:r w:rsidR="00263F7D" w:rsidRPr="008E3E8A">
        <w:rPr>
          <w:color w:val="000000"/>
        </w:rPr>
        <w:t>nuotolinių informavimo renginių</w:t>
      </w:r>
      <w:r w:rsidR="00A673CE" w:rsidRPr="008E3E8A">
        <w:rPr>
          <w:color w:val="000000"/>
        </w:rPr>
        <w:t xml:space="preserve"> ir (arba) grupių susitikimų </w:t>
      </w:r>
      <w:r w:rsidR="00263F7D" w:rsidRPr="008E3E8A">
        <w:rPr>
          <w:color w:val="000000"/>
        </w:rPr>
        <w:t>dalyvių sąraš</w:t>
      </w:r>
      <w:r w:rsidR="00AE794F">
        <w:rPr>
          <w:color w:val="000000"/>
        </w:rPr>
        <w:t>as</w:t>
      </w:r>
      <w:r w:rsidR="00263F7D" w:rsidRPr="00306ADE">
        <w:rPr>
          <w:color w:val="000000"/>
        </w:rPr>
        <w:t>, elektronin</w:t>
      </w:r>
      <w:r w:rsidR="00AE794F">
        <w:rPr>
          <w:color w:val="000000"/>
        </w:rPr>
        <w:t>ė</w:t>
      </w:r>
      <w:r w:rsidR="00263F7D" w:rsidRPr="00306ADE">
        <w:rPr>
          <w:color w:val="000000"/>
        </w:rPr>
        <w:t>s dalyvių registracijos anket</w:t>
      </w:r>
      <w:r w:rsidR="00AE794F">
        <w:rPr>
          <w:color w:val="000000"/>
        </w:rPr>
        <w:t>o</w:t>
      </w:r>
      <w:r w:rsidR="00263F7D" w:rsidRPr="00306ADE">
        <w:rPr>
          <w:color w:val="000000"/>
        </w:rPr>
        <w:t>s</w:t>
      </w:r>
      <w:r w:rsidR="005B6CCA" w:rsidRPr="00306ADE">
        <w:rPr>
          <w:color w:val="000000"/>
        </w:rPr>
        <w:t>, suformuot</w:t>
      </w:r>
      <w:r w:rsidR="009A3AA5">
        <w:rPr>
          <w:color w:val="000000"/>
        </w:rPr>
        <w:t>o</w:t>
      </w:r>
      <w:r w:rsidR="005B6CCA" w:rsidRPr="00306ADE">
        <w:rPr>
          <w:color w:val="000000"/>
        </w:rPr>
        <w:t xml:space="preserve">s iš sistemos, kurioje buvo </w:t>
      </w:r>
      <w:r w:rsidR="005B6CCA" w:rsidRPr="008E3E8A">
        <w:rPr>
          <w:color w:val="000000"/>
        </w:rPr>
        <w:t>organizuoti informavimo renginiai</w:t>
      </w:r>
      <w:r w:rsidR="00BB2416" w:rsidRPr="00306ADE">
        <w:rPr>
          <w:color w:val="000000"/>
        </w:rPr>
        <w:t xml:space="preserve"> ir (arba) grup</w:t>
      </w:r>
      <w:r w:rsidR="009F2BAC" w:rsidRPr="00306ADE">
        <w:rPr>
          <w:color w:val="000000"/>
        </w:rPr>
        <w:t>ių</w:t>
      </w:r>
      <w:r w:rsidR="00BB2416" w:rsidRPr="00306ADE">
        <w:rPr>
          <w:color w:val="000000"/>
        </w:rPr>
        <w:t xml:space="preserve"> susitikimai</w:t>
      </w:r>
      <w:r w:rsidR="00263F7D" w:rsidRPr="00306ADE">
        <w:rPr>
          <w:color w:val="000000"/>
        </w:rPr>
        <w:t xml:space="preserve">). Mokėjimo agentūra turi teisę paprašyti paramos gavėjų atsiųsti kitą susijusią būtiną informaciją apie </w:t>
      </w:r>
      <w:r w:rsidR="00263F7D" w:rsidRPr="008E3E8A">
        <w:rPr>
          <w:color w:val="000000"/>
        </w:rPr>
        <w:t>nuotolinius informavimo renginius</w:t>
      </w:r>
      <w:r w:rsidR="00CB63D2" w:rsidRPr="00306ADE">
        <w:rPr>
          <w:color w:val="000000"/>
        </w:rPr>
        <w:t xml:space="preserve"> ir</w:t>
      </w:r>
      <w:r w:rsidR="00CB63D2">
        <w:rPr>
          <w:color w:val="000000"/>
        </w:rPr>
        <w:t xml:space="preserve"> (arba) grup</w:t>
      </w:r>
      <w:r w:rsidR="004B2651">
        <w:rPr>
          <w:color w:val="000000"/>
        </w:rPr>
        <w:t>ių</w:t>
      </w:r>
      <w:r w:rsidR="00CB63D2">
        <w:rPr>
          <w:color w:val="000000"/>
        </w:rPr>
        <w:t xml:space="preserve"> susitikimus</w:t>
      </w:r>
      <w:r w:rsidR="00263F7D" w:rsidRPr="00AC31E4">
        <w:rPr>
          <w:color w:val="000000"/>
        </w:rPr>
        <w:t xml:space="preserve"> jų organizavimo ir vykdymo faktams patikrinti</w:t>
      </w:r>
      <w:r w:rsidR="007B2198">
        <w:rPr>
          <w:color w:val="000000"/>
        </w:rPr>
        <w:t xml:space="preserve">. Jeigu </w:t>
      </w:r>
      <w:r w:rsidR="007B2198">
        <w:rPr>
          <w:color w:val="000000"/>
        </w:rPr>
        <w:lastRenderedPageBreak/>
        <w:t>renginys yra organizuojamas nuotoliniu būdu, dalyvavimu renginyje yra laikomas tik nuotoliniu būdu dalyvavusių asmenų dalyvavimo fakto užfiksavimas. Draudžiama teikti renginio dalyvių sąrašą, kuriame figūruotų ir fiziškai renginyje dalyvavę, ir nuotoliniu būdu renginyje dalyvavę asmenys (t. y. hibridiniu būdu renginiai negali būti organizuojami ir dalyvavimas negali būti fiksuojamas)</w:t>
      </w:r>
      <w:r w:rsidR="00263F7D" w:rsidRPr="00AC31E4">
        <w:rPr>
          <w:color w:val="000000"/>
        </w:rPr>
        <w:t>;</w:t>
      </w:r>
    </w:p>
    <w:p w14:paraId="777BB8D4" w14:textId="6BB3474B" w:rsidR="00263F7D" w:rsidRDefault="00F53207" w:rsidP="00263F7D">
      <w:pPr>
        <w:tabs>
          <w:tab w:val="left" w:pos="1418"/>
        </w:tabs>
        <w:spacing w:line="360" w:lineRule="auto"/>
        <w:ind w:firstLine="720"/>
        <w:jc w:val="both"/>
        <w:rPr>
          <w:color w:val="000000"/>
        </w:rPr>
      </w:pPr>
      <w:r>
        <w:rPr>
          <w:color w:val="000000"/>
          <w:szCs w:val="24"/>
          <w:lang w:eastAsia="lt-LT"/>
        </w:rPr>
        <w:t>4</w:t>
      </w:r>
      <w:r w:rsidR="009F4787">
        <w:rPr>
          <w:color w:val="000000"/>
          <w:szCs w:val="24"/>
          <w:lang w:eastAsia="lt-LT"/>
        </w:rPr>
        <w:t>5</w:t>
      </w:r>
      <w:r>
        <w:rPr>
          <w:color w:val="000000"/>
          <w:szCs w:val="24"/>
          <w:lang w:eastAsia="lt-LT"/>
        </w:rPr>
        <w:t>.2</w:t>
      </w:r>
      <w:r w:rsidR="009F4787">
        <w:rPr>
          <w:color w:val="000000"/>
          <w:szCs w:val="24"/>
          <w:lang w:eastAsia="lt-LT"/>
        </w:rPr>
        <w:t>2</w:t>
      </w:r>
      <w:r>
        <w:rPr>
          <w:color w:val="000000"/>
          <w:szCs w:val="24"/>
          <w:lang w:eastAsia="lt-LT"/>
        </w:rPr>
        <w:t xml:space="preserve">. </w:t>
      </w:r>
      <w:r w:rsidR="00263F7D">
        <w:rPr>
          <w:color w:val="000000"/>
        </w:rPr>
        <w:t>užtikrinti, kad tikslinės grupės</w:t>
      </w:r>
      <w:r w:rsidR="00C15D76">
        <w:rPr>
          <w:color w:val="000000"/>
        </w:rPr>
        <w:t xml:space="preserve"> (galutinių naudos gavėjų)</w:t>
      </w:r>
      <w:r w:rsidR="00263F7D">
        <w:rPr>
          <w:color w:val="000000"/>
        </w:rPr>
        <w:t xml:space="preserve"> asmens duomenys bus tvarkomi gavus duomenų subjekto sutikimą ir laikantis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kitų asmens duomenų apsaugą reglamentuojančių teisės aktų reikalavimų;</w:t>
      </w:r>
    </w:p>
    <w:p w14:paraId="444A4A0D" w14:textId="7B53FF6D" w:rsidR="001B66D5" w:rsidRPr="00D94EE8" w:rsidRDefault="008F73F6" w:rsidP="001B66D5">
      <w:pPr>
        <w:overflowPunct w:val="0"/>
        <w:spacing w:line="360" w:lineRule="auto"/>
        <w:ind w:firstLine="720"/>
        <w:jc w:val="both"/>
        <w:textAlignment w:val="baseline"/>
        <w:rPr>
          <w:rFonts w:eastAsia="Calibri"/>
          <w:szCs w:val="24"/>
          <w:shd w:val="clear" w:color="auto" w:fill="FFFFFF"/>
        </w:rPr>
      </w:pPr>
      <w:r>
        <w:t>4</w:t>
      </w:r>
      <w:r w:rsidR="00A252E7">
        <w:t>5</w:t>
      </w:r>
      <w:r>
        <w:t>.2</w:t>
      </w:r>
      <w:r w:rsidR="00A252E7">
        <w:t>3</w:t>
      </w:r>
      <w:r>
        <w:t xml:space="preserve">. </w:t>
      </w:r>
      <w:r w:rsidR="001B66D5" w:rsidRPr="00D94EE8">
        <w:t xml:space="preserve">paramos gavėjas, </w:t>
      </w:r>
      <w:r w:rsidR="001B66D5">
        <w:t>informavimo renginių</w:t>
      </w:r>
      <w:r w:rsidR="00104493">
        <w:t xml:space="preserve"> ir grup</w:t>
      </w:r>
      <w:r w:rsidR="00850296">
        <w:t>ių</w:t>
      </w:r>
      <w:r w:rsidR="00104493">
        <w:t xml:space="preserve"> narių</w:t>
      </w:r>
      <w:r w:rsidR="001B66D5">
        <w:t xml:space="preserve"> </w:t>
      </w:r>
      <w:r w:rsidR="001B66D5" w:rsidRPr="00D94EE8">
        <w:t xml:space="preserve">dalyviams, turi </w:t>
      </w:r>
      <w:r w:rsidR="001B66D5" w:rsidRPr="00D94EE8">
        <w:rPr>
          <w:rFonts w:eastAsia="Calibri"/>
          <w:szCs w:val="24"/>
          <w:shd w:val="clear" w:color="auto" w:fill="FFFFFF"/>
        </w:rPr>
        <w:t xml:space="preserve">sudaryti galimybę elektroniniu būdu, savo internetiniame puslapyje, įvertinti projekte vykdomų </w:t>
      </w:r>
      <w:r w:rsidR="001B66D5">
        <w:rPr>
          <w:rFonts w:eastAsia="Calibri"/>
          <w:szCs w:val="24"/>
          <w:shd w:val="clear" w:color="auto" w:fill="FFFFFF"/>
        </w:rPr>
        <w:t>informavimo renginių</w:t>
      </w:r>
      <w:r w:rsidR="001B66D5" w:rsidRPr="00D94EE8">
        <w:rPr>
          <w:rFonts w:eastAsia="Calibri"/>
          <w:szCs w:val="24"/>
          <w:shd w:val="clear" w:color="auto" w:fill="FFFFFF"/>
        </w:rPr>
        <w:t xml:space="preserve"> </w:t>
      </w:r>
      <w:r w:rsidR="00944B53">
        <w:rPr>
          <w:rFonts w:eastAsia="Calibri"/>
          <w:szCs w:val="24"/>
          <w:shd w:val="clear" w:color="auto" w:fill="FFFFFF"/>
        </w:rPr>
        <w:t xml:space="preserve">ir grupių susitikimų </w:t>
      </w:r>
      <w:r w:rsidR="001B66D5" w:rsidRPr="00D94EE8">
        <w:rPr>
          <w:rFonts w:eastAsia="Calibri"/>
          <w:szCs w:val="24"/>
          <w:shd w:val="clear" w:color="auto" w:fill="FFFFFF"/>
        </w:rPr>
        <w:t>kokybę;</w:t>
      </w:r>
    </w:p>
    <w:p w14:paraId="13766210" w14:textId="26260267" w:rsidR="00BC4F5B" w:rsidRDefault="00297BD1" w:rsidP="00263F7D">
      <w:pPr>
        <w:tabs>
          <w:tab w:val="left" w:pos="709"/>
          <w:tab w:val="left" w:pos="1418"/>
        </w:tabs>
        <w:spacing w:line="360" w:lineRule="auto"/>
        <w:ind w:firstLine="720"/>
        <w:jc w:val="both"/>
        <w:rPr>
          <w:color w:val="000000"/>
        </w:rPr>
      </w:pPr>
      <w:r>
        <w:rPr>
          <w:color w:val="000000"/>
          <w:szCs w:val="24"/>
          <w:lang w:eastAsia="lt-LT"/>
        </w:rPr>
        <w:t>4</w:t>
      </w:r>
      <w:r w:rsidR="0005718A">
        <w:rPr>
          <w:color w:val="000000"/>
          <w:szCs w:val="24"/>
          <w:lang w:eastAsia="lt-LT"/>
        </w:rPr>
        <w:t>5</w:t>
      </w:r>
      <w:r>
        <w:rPr>
          <w:color w:val="000000"/>
          <w:szCs w:val="24"/>
          <w:lang w:eastAsia="lt-LT"/>
        </w:rPr>
        <w:t>.2</w:t>
      </w:r>
      <w:r w:rsidR="0005718A">
        <w:rPr>
          <w:color w:val="000000"/>
          <w:szCs w:val="24"/>
          <w:lang w:eastAsia="lt-LT"/>
        </w:rPr>
        <w:t>4</w:t>
      </w:r>
      <w:r>
        <w:rPr>
          <w:color w:val="000000"/>
          <w:szCs w:val="24"/>
          <w:lang w:eastAsia="lt-LT"/>
        </w:rPr>
        <w:t xml:space="preserve">. </w:t>
      </w:r>
      <w:r w:rsidR="00263F7D" w:rsidRPr="002F7925">
        <w:rPr>
          <w:color w:val="000000"/>
        </w:rPr>
        <w:t>skelbti savo</w:t>
      </w:r>
      <w:r w:rsidR="009A6D73" w:rsidRPr="002F7925">
        <w:rPr>
          <w:color w:val="000000"/>
        </w:rPr>
        <w:t xml:space="preserve"> </w:t>
      </w:r>
      <w:r w:rsidR="009D31DB" w:rsidRPr="002F7925">
        <w:rPr>
          <w:color w:val="000000"/>
        </w:rPr>
        <w:t xml:space="preserve">interneto puslapyje </w:t>
      </w:r>
      <w:r w:rsidR="00263F7D" w:rsidRPr="002F7925">
        <w:rPr>
          <w:color w:val="000000"/>
        </w:rPr>
        <w:t xml:space="preserve">ir </w:t>
      </w:r>
      <w:r w:rsidR="0085654C" w:rsidRPr="002F7925">
        <w:rPr>
          <w:color w:val="000000"/>
        </w:rPr>
        <w:t xml:space="preserve">(arba) </w:t>
      </w:r>
      <w:r w:rsidR="00263F7D" w:rsidRPr="002F7925">
        <w:rPr>
          <w:color w:val="000000"/>
        </w:rPr>
        <w:t>kituose internet</w:t>
      </w:r>
      <w:r w:rsidR="00017CEB" w:rsidRPr="002F7925">
        <w:rPr>
          <w:color w:val="000000"/>
        </w:rPr>
        <w:t>o</w:t>
      </w:r>
      <w:r w:rsidR="00263F7D" w:rsidRPr="002F7925">
        <w:rPr>
          <w:color w:val="000000"/>
        </w:rPr>
        <w:t xml:space="preserve"> portaluose ir </w:t>
      </w:r>
      <w:r w:rsidR="0085654C" w:rsidRPr="002F7925">
        <w:rPr>
          <w:color w:val="000000"/>
        </w:rPr>
        <w:t xml:space="preserve">(arba) </w:t>
      </w:r>
      <w:r w:rsidR="00263F7D" w:rsidRPr="002F7925">
        <w:rPr>
          <w:szCs w:val="24"/>
        </w:rPr>
        <w:t xml:space="preserve">socialiniuose tinkluose </w:t>
      </w:r>
      <w:r w:rsidR="00263F7D" w:rsidRPr="002F7925">
        <w:rPr>
          <w:color w:val="000000"/>
        </w:rPr>
        <w:t>apie seminarus ir lauko dienas</w:t>
      </w:r>
      <w:r w:rsidR="00263F7D" w:rsidRPr="008A68B2">
        <w:rPr>
          <w:color w:val="000000"/>
        </w:rPr>
        <w:t>;</w:t>
      </w:r>
    </w:p>
    <w:p w14:paraId="3AD65C83" w14:textId="642A8ADF" w:rsidR="002915F3" w:rsidRDefault="00297BD1" w:rsidP="00263F7D">
      <w:pPr>
        <w:tabs>
          <w:tab w:val="left" w:pos="709"/>
          <w:tab w:val="left" w:pos="1418"/>
        </w:tabs>
        <w:spacing w:line="360" w:lineRule="auto"/>
        <w:ind w:firstLine="720"/>
        <w:jc w:val="both"/>
      </w:pPr>
      <w:r w:rsidRPr="00396906">
        <w:rPr>
          <w:color w:val="000000"/>
          <w:szCs w:val="24"/>
          <w:lang w:eastAsia="lt-LT"/>
        </w:rPr>
        <w:t>4</w:t>
      </w:r>
      <w:r w:rsidR="0005718A">
        <w:rPr>
          <w:color w:val="000000"/>
          <w:szCs w:val="24"/>
          <w:lang w:eastAsia="lt-LT"/>
        </w:rPr>
        <w:t>5</w:t>
      </w:r>
      <w:r w:rsidRPr="00396906">
        <w:rPr>
          <w:color w:val="000000"/>
          <w:szCs w:val="24"/>
          <w:lang w:eastAsia="lt-LT"/>
        </w:rPr>
        <w:t>.2</w:t>
      </w:r>
      <w:r w:rsidR="0005718A">
        <w:rPr>
          <w:color w:val="000000"/>
          <w:szCs w:val="24"/>
          <w:lang w:eastAsia="lt-LT"/>
        </w:rPr>
        <w:t>5</w:t>
      </w:r>
      <w:r w:rsidRPr="00396906">
        <w:rPr>
          <w:color w:val="000000"/>
          <w:szCs w:val="24"/>
          <w:lang w:eastAsia="lt-LT"/>
        </w:rPr>
        <w:t xml:space="preserve">. </w:t>
      </w:r>
      <w:r w:rsidR="00CF0582" w:rsidRPr="00396906">
        <w:rPr>
          <w:color w:val="000000"/>
        </w:rPr>
        <w:t xml:space="preserve">ne vėliau kaip per 10 darbo dienų </w:t>
      </w:r>
      <w:r w:rsidR="00263F7D" w:rsidRPr="00396906">
        <w:t>po projekto įgyvendinimo, viešinti parodomojo bandymo video medžiagą Lietuvos kaimo tinkl</w:t>
      </w:r>
      <w:r w:rsidR="00413BA3" w:rsidRPr="00396906">
        <w:t>o</w:t>
      </w:r>
      <w:r w:rsidR="00B43693" w:rsidRPr="00396906">
        <w:t xml:space="preserve"> internetinėje svetainėje</w:t>
      </w:r>
      <w:r w:rsidR="00263F7D" w:rsidRPr="00396906">
        <w:t xml:space="preserve"> adresu https://www.kaimotinklas.lt, pateikiant </w:t>
      </w:r>
      <w:r w:rsidR="00D86F21" w:rsidRPr="00396906">
        <w:t xml:space="preserve">parodomojo bandymo </w:t>
      </w:r>
      <w:r w:rsidR="00263F7D" w:rsidRPr="00396906">
        <w:t>pristatym</w:t>
      </w:r>
      <w:r w:rsidR="0015166B" w:rsidRPr="00396906">
        <w:t>ą</w:t>
      </w:r>
      <w:r w:rsidR="00263F7D" w:rsidRPr="00396906">
        <w:t xml:space="preserve"> ir kitą aktualią medžiagą</w:t>
      </w:r>
      <w:r w:rsidR="00E0389E">
        <w:t>;</w:t>
      </w:r>
      <w:r w:rsidR="00CF0582">
        <w:t xml:space="preserve"> </w:t>
      </w:r>
    </w:p>
    <w:p w14:paraId="589266D4" w14:textId="05EE1A42" w:rsidR="002915F3" w:rsidRDefault="002915F3" w:rsidP="00263F7D">
      <w:pPr>
        <w:tabs>
          <w:tab w:val="left" w:pos="709"/>
          <w:tab w:val="left" w:pos="1418"/>
        </w:tabs>
        <w:spacing w:line="360" w:lineRule="auto"/>
        <w:ind w:firstLine="720"/>
        <w:jc w:val="both"/>
        <w:rPr>
          <w:color w:val="000000"/>
        </w:rPr>
      </w:pPr>
      <w:r>
        <w:t>45.26.</w:t>
      </w:r>
      <w:r w:rsidR="007B1E3E">
        <w:t xml:space="preserve"> </w:t>
      </w:r>
      <w:r w:rsidR="007B1E3E">
        <w:rPr>
          <w:rStyle w:val="ui-provider"/>
        </w:rPr>
        <w:t>užtikrinti, mokslininko, jei jis yra diegiamos inovacijos autorius, dalyvavimą visose projekto įgyvendinimo veiklose</w:t>
      </w:r>
      <w:r w:rsidR="00FC7C69">
        <w:rPr>
          <w:rStyle w:val="ui-provider"/>
        </w:rPr>
        <w:t>,</w:t>
      </w:r>
      <w:r w:rsidR="007B1E3E">
        <w:rPr>
          <w:rStyle w:val="ui-provider"/>
        </w:rPr>
        <w:t xml:space="preserve"> susijusiose su diegiama inovacija</w:t>
      </w:r>
      <w:r w:rsidR="00A92AED">
        <w:rPr>
          <w:rStyle w:val="ui-provider"/>
        </w:rPr>
        <w:t xml:space="preserve">, </w:t>
      </w:r>
      <w:r w:rsidR="00465F31" w:rsidRPr="007701DE">
        <w:rPr>
          <w:bCs/>
        </w:rPr>
        <w:t>jei prašomas papildomas atrankos kriterijaus balas</w:t>
      </w:r>
      <w:r w:rsidR="00465F31">
        <w:rPr>
          <w:bCs/>
        </w:rPr>
        <w:t>.</w:t>
      </w:r>
    </w:p>
    <w:p w14:paraId="017F2CEC" w14:textId="77777777" w:rsidR="00EF1B40" w:rsidRDefault="00EF1B40">
      <w:pPr>
        <w:tabs>
          <w:tab w:val="left" w:pos="1134"/>
        </w:tabs>
        <w:spacing w:line="360" w:lineRule="auto"/>
        <w:ind w:firstLine="720"/>
        <w:jc w:val="both"/>
        <w:rPr>
          <w:color w:val="000000"/>
        </w:rPr>
      </w:pPr>
    </w:p>
    <w:p w14:paraId="1A8F9FD6" w14:textId="77777777" w:rsidR="00386E6D" w:rsidRDefault="00505133">
      <w:pPr>
        <w:tabs>
          <w:tab w:val="left" w:pos="1134"/>
        </w:tabs>
        <w:ind w:firstLine="720"/>
        <w:jc w:val="center"/>
        <w:rPr>
          <w:b/>
          <w:bCs/>
          <w:color w:val="000000"/>
        </w:rPr>
      </w:pPr>
      <w:r>
        <w:rPr>
          <w:b/>
          <w:bCs/>
          <w:color w:val="000000"/>
        </w:rPr>
        <w:t>XI SKYRIUS</w:t>
      </w:r>
    </w:p>
    <w:p w14:paraId="12F3A6A4" w14:textId="6FC0EE02" w:rsidR="00386E6D" w:rsidRDefault="00BC0AEA">
      <w:pPr>
        <w:jc w:val="center"/>
        <w:rPr>
          <w:b/>
          <w:bCs/>
          <w:color w:val="000000"/>
        </w:rPr>
      </w:pPr>
      <w:r>
        <w:rPr>
          <w:b/>
          <w:bCs/>
          <w:color w:val="000000"/>
        </w:rPr>
        <w:t xml:space="preserve">PARAMOS </w:t>
      </w:r>
      <w:r w:rsidR="00505133">
        <w:rPr>
          <w:b/>
          <w:bCs/>
          <w:color w:val="000000"/>
        </w:rPr>
        <w:t xml:space="preserve">PARAIŠKŲ </w:t>
      </w:r>
      <w:r w:rsidR="00B51B8A">
        <w:rPr>
          <w:b/>
          <w:bCs/>
          <w:color w:val="000000"/>
        </w:rPr>
        <w:t xml:space="preserve">RENGIMO IR </w:t>
      </w:r>
      <w:r w:rsidR="00505133">
        <w:rPr>
          <w:b/>
          <w:bCs/>
          <w:color w:val="000000"/>
        </w:rPr>
        <w:t>TEIKIMO TVARKA</w:t>
      </w:r>
      <w:r w:rsidR="004646F0">
        <w:rPr>
          <w:b/>
          <w:bCs/>
          <w:color w:val="000000"/>
        </w:rPr>
        <w:t xml:space="preserve"> </w:t>
      </w:r>
    </w:p>
    <w:p w14:paraId="30495E48" w14:textId="77777777" w:rsidR="00035814" w:rsidRDefault="00035814">
      <w:pPr>
        <w:jc w:val="center"/>
        <w:rPr>
          <w:b/>
          <w:bCs/>
          <w:color w:val="000000"/>
        </w:rPr>
      </w:pPr>
    </w:p>
    <w:p w14:paraId="5EC24EFB" w14:textId="5F0D55A4" w:rsidR="009459DF" w:rsidRDefault="00035814">
      <w:pPr>
        <w:tabs>
          <w:tab w:val="left" w:pos="1134"/>
        </w:tabs>
        <w:spacing w:line="360" w:lineRule="auto"/>
        <w:ind w:firstLine="720"/>
        <w:jc w:val="both"/>
        <w:rPr>
          <w:color w:val="000000"/>
          <w:szCs w:val="24"/>
          <w:lang w:eastAsia="lt-LT"/>
        </w:rPr>
      </w:pPr>
      <w:r>
        <w:rPr>
          <w:color w:val="000000"/>
          <w:szCs w:val="24"/>
          <w:lang w:eastAsia="lt-LT"/>
        </w:rPr>
        <w:t xml:space="preserve">46. Ministerija </w:t>
      </w:r>
      <w:r w:rsidRPr="00190284">
        <w:rPr>
          <w:color w:val="000000"/>
          <w:szCs w:val="24"/>
          <w:lang w:eastAsia="lt-LT"/>
        </w:rPr>
        <w:t xml:space="preserve">likus ne mažiau </w:t>
      </w:r>
      <w:r w:rsidRPr="001C2813">
        <w:rPr>
          <w:color w:val="000000"/>
          <w:szCs w:val="24"/>
          <w:lang w:eastAsia="lt-LT"/>
        </w:rPr>
        <w:t>kaip vienam mėnesiui iki</w:t>
      </w:r>
      <w:r w:rsidRPr="00190284">
        <w:rPr>
          <w:color w:val="000000"/>
          <w:szCs w:val="24"/>
          <w:lang w:eastAsia="lt-LT"/>
        </w:rPr>
        <w:t xml:space="preserve"> kvietimo teikti paraiškas paskelbimo dienos</w:t>
      </w:r>
      <w:r w:rsidR="00C869F1">
        <w:rPr>
          <w:color w:val="000000"/>
          <w:szCs w:val="24"/>
          <w:lang w:eastAsia="lt-LT"/>
        </w:rPr>
        <w:t xml:space="preserve">, </w:t>
      </w:r>
      <w:r w:rsidRPr="00190284">
        <w:rPr>
          <w:color w:val="000000"/>
          <w:szCs w:val="24"/>
          <w:lang w:eastAsia="lt-LT"/>
        </w:rPr>
        <w:t xml:space="preserve">Mokėjimo agentūrai pateikia pagal </w:t>
      </w:r>
      <w:r>
        <w:rPr>
          <w:color w:val="000000"/>
          <w:szCs w:val="24"/>
          <w:lang w:eastAsia="lt-LT"/>
        </w:rPr>
        <w:t xml:space="preserve">Taisyklių </w:t>
      </w:r>
      <w:r w:rsidRPr="00190284">
        <w:rPr>
          <w:color w:val="000000"/>
          <w:szCs w:val="24"/>
          <w:lang w:eastAsia="lt-LT"/>
        </w:rPr>
        <w:t>2</w:t>
      </w:r>
      <w:r w:rsidR="00226E41">
        <w:rPr>
          <w:color w:val="000000"/>
          <w:szCs w:val="24"/>
          <w:lang w:eastAsia="lt-LT"/>
        </w:rPr>
        <w:t>2</w:t>
      </w:r>
      <w:r w:rsidRPr="00190284">
        <w:rPr>
          <w:color w:val="000000"/>
          <w:szCs w:val="24"/>
          <w:lang w:eastAsia="lt-LT"/>
        </w:rPr>
        <w:t>.</w:t>
      </w:r>
      <w:r w:rsidR="00226E41">
        <w:rPr>
          <w:color w:val="000000"/>
          <w:szCs w:val="24"/>
          <w:lang w:eastAsia="lt-LT"/>
        </w:rPr>
        <w:t>2</w:t>
      </w:r>
      <w:r w:rsidRPr="00190284">
        <w:rPr>
          <w:color w:val="000000"/>
          <w:szCs w:val="24"/>
          <w:lang w:eastAsia="lt-LT"/>
        </w:rPr>
        <w:t>.1 papunkčio nuostatas</w:t>
      </w:r>
      <w:r w:rsidR="00226E41">
        <w:rPr>
          <w:color w:val="000000"/>
          <w:szCs w:val="24"/>
          <w:lang w:eastAsia="lt-LT"/>
        </w:rPr>
        <w:t>,</w:t>
      </w:r>
      <w:r w:rsidRPr="00190284">
        <w:rPr>
          <w:color w:val="000000"/>
          <w:szCs w:val="24"/>
          <w:lang w:eastAsia="lt-LT"/>
        </w:rPr>
        <w:t xml:space="preserve"> patvirtintų </w:t>
      </w:r>
      <w:r w:rsidR="00A91D10">
        <w:rPr>
          <w:color w:val="000000"/>
          <w:szCs w:val="24"/>
          <w:lang w:eastAsia="lt-LT"/>
        </w:rPr>
        <w:t xml:space="preserve">parodomųjų projektų </w:t>
      </w:r>
      <w:r w:rsidR="00C653CB" w:rsidRPr="005D1645">
        <w:rPr>
          <w:color w:val="000000"/>
          <w:szCs w:val="24"/>
          <w:lang w:eastAsia="lt-LT"/>
        </w:rPr>
        <w:t>temas</w:t>
      </w:r>
      <w:r w:rsidRPr="005D1645">
        <w:rPr>
          <w:color w:val="000000"/>
          <w:szCs w:val="24"/>
          <w:lang w:eastAsia="lt-LT"/>
        </w:rPr>
        <w:t>.</w:t>
      </w:r>
    </w:p>
    <w:p w14:paraId="200FC874" w14:textId="6B053CDE" w:rsidR="00386E6D" w:rsidRDefault="00505133">
      <w:pPr>
        <w:tabs>
          <w:tab w:val="left" w:pos="1134"/>
        </w:tabs>
        <w:spacing w:line="360" w:lineRule="auto"/>
        <w:ind w:firstLine="720"/>
        <w:jc w:val="both"/>
        <w:rPr>
          <w:color w:val="000000"/>
        </w:rPr>
      </w:pPr>
      <w:r>
        <w:rPr>
          <w:color w:val="000000"/>
          <w:szCs w:val="24"/>
          <w:lang w:eastAsia="lt-LT"/>
        </w:rPr>
        <w:t>4</w:t>
      </w:r>
      <w:r w:rsidR="001E100E">
        <w:rPr>
          <w:color w:val="000000"/>
          <w:szCs w:val="24"/>
          <w:lang w:eastAsia="lt-LT"/>
        </w:rPr>
        <w:t>7</w:t>
      </w:r>
      <w:r>
        <w:rPr>
          <w:color w:val="000000"/>
          <w:szCs w:val="24"/>
          <w:lang w:eastAsia="lt-LT"/>
        </w:rPr>
        <w:t>.</w:t>
      </w:r>
      <w:r>
        <w:rPr>
          <w:color w:val="000000"/>
          <w:szCs w:val="24"/>
          <w:lang w:eastAsia="lt-LT"/>
        </w:rPr>
        <w:tab/>
      </w:r>
      <w:r w:rsidR="001509D4" w:rsidRPr="00324CB2">
        <w:rPr>
          <w:szCs w:val="24"/>
          <w:lang w:eastAsia="lt-LT"/>
        </w:rPr>
        <w:t>Paramos paraiška pateikiama pagal Taisyklių 1 priede nurodytą formą</w:t>
      </w:r>
      <w:r w:rsidR="001509D4">
        <w:rPr>
          <w:szCs w:val="24"/>
          <w:lang w:eastAsia="lt-LT"/>
        </w:rPr>
        <w:t>.</w:t>
      </w:r>
      <w:r w:rsidR="001509D4" w:rsidRPr="00746DB0">
        <w:rPr>
          <w:color w:val="000000"/>
          <w:szCs w:val="24"/>
          <w:lang w:eastAsia="lt-LT"/>
        </w:rPr>
        <w:t xml:space="preserve"> </w:t>
      </w:r>
      <w:r w:rsidR="00C21D74" w:rsidRPr="002A1708">
        <w:rPr>
          <w:color w:val="000000"/>
          <w:lang w:eastAsia="lt-LT"/>
        </w:rPr>
        <w:t>Kvietimo teikti paraiškas metu pareiškėjas gali pateikti ne daugiau kaip 3 paramos paraiškas parodomiesiems projektams įgyvendinti</w:t>
      </w:r>
      <w:r w:rsidR="00C21D74">
        <w:rPr>
          <w:color w:val="000000"/>
          <w:lang w:eastAsia="lt-LT"/>
        </w:rPr>
        <w:t>.</w:t>
      </w:r>
      <w:r w:rsidR="00C21D74">
        <w:rPr>
          <w:color w:val="000000"/>
        </w:rPr>
        <w:t xml:space="preserve"> </w:t>
      </w:r>
    </w:p>
    <w:p w14:paraId="4902A1FD" w14:textId="3725CD26" w:rsidR="002007BE" w:rsidRDefault="00194223" w:rsidP="00DE3E58">
      <w:pPr>
        <w:tabs>
          <w:tab w:val="left" w:pos="993"/>
        </w:tabs>
        <w:spacing w:line="360" w:lineRule="auto"/>
        <w:ind w:firstLine="720"/>
        <w:jc w:val="both"/>
        <w:rPr>
          <w:szCs w:val="24"/>
          <w:lang w:eastAsia="lt-LT"/>
        </w:rPr>
      </w:pPr>
      <w:r>
        <w:rPr>
          <w:color w:val="000000"/>
          <w:szCs w:val="24"/>
          <w:lang w:eastAsia="lt-LT"/>
        </w:rPr>
        <w:t>4</w:t>
      </w:r>
      <w:r w:rsidR="001E100E">
        <w:rPr>
          <w:color w:val="000000"/>
          <w:szCs w:val="24"/>
          <w:lang w:val="en-US" w:eastAsia="lt-LT"/>
        </w:rPr>
        <w:t>8</w:t>
      </w:r>
      <w:r>
        <w:rPr>
          <w:color w:val="000000"/>
          <w:szCs w:val="24"/>
          <w:lang w:eastAsia="lt-LT"/>
        </w:rPr>
        <w:t>.</w:t>
      </w:r>
      <w:r w:rsidR="00B63656">
        <w:rPr>
          <w:color w:val="000000"/>
          <w:szCs w:val="24"/>
          <w:lang w:eastAsia="lt-LT"/>
        </w:rPr>
        <w:t xml:space="preserve"> </w:t>
      </w:r>
      <w:r w:rsidR="002007BE" w:rsidRPr="00324CB2">
        <w:rPr>
          <w:szCs w:val="24"/>
          <w:lang w:eastAsia="lt-LT"/>
        </w:rPr>
        <w:t>Paramos paraiška ir su paramos paraiška pateikiami dokumentai turi būti pateikti per Administravimo taisyklėse nustatyta tvarka.</w:t>
      </w:r>
    </w:p>
    <w:p w14:paraId="56D5F923" w14:textId="123279AC" w:rsidR="00F91127" w:rsidRDefault="00F91127" w:rsidP="00DE3E58">
      <w:pPr>
        <w:tabs>
          <w:tab w:val="left" w:pos="993"/>
        </w:tabs>
        <w:spacing w:line="360" w:lineRule="auto"/>
        <w:ind w:firstLine="720"/>
        <w:jc w:val="both"/>
      </w:pPr>
      <w:r>
        <w:lastRenderedPageBreak/>
        <w:t>4</w:t>
      </w:r>
      <w:r w:rsidR="001E100E">
        <w:t>9</w:t>
      </w:r>
      <w:r>
        <w:t>.</w:t>
      </w:r>
      <w:r w:rsidR="00DE3E58">
        <w:t xml:space="preserve"> </w:t>
      </w:r>
      <w:r w:rsidR="00E6677E">
        <w:rPr>
          <w:color w:val="000000"/>
        </w:rPr>
        <w:t>Paramos paraiškos pildomos, pateikiamos, registruojamos ir vertinamos Administravimo taisyklėse nustatyta tvarka</w:t>
      </w:r>
      <w:r>
        <w:rPr>
          <w:lang w:eastAsia="lt-LT"/>
        </w:rPr>
        <w:t xml:space="preserve">. </w:t>
      </w:r>
    </w:p>
    <w:p w14:paraId="659AA241" w14:textId="77777777" w:rsidR="00386E6D" w:rsidRDefault="00386E6D">
      <w:pPr>
        <w:rPr>
          <w:sz w:val="10"/>
          <w:szCs w:val="10"/>
        </w:rPr>
      </w:pPr>
    </w:p>
    <w:p w14:paraId="784F7FFC" w14:textId="77777777" w:rsidR="00386E6D" w:rsidRDefault="00386E6D">
      <w:pPr>
        <w:jc w:val="center"/>
        <w:rPr>
          <w:b/>
          <w:bCs/>
          <w:color w:val="000000"/>
        </w:rPr>
      </w:pPr>
    </w:p>
    <w:p w14:paraId="1CEDE7BA" w14:textId="77777777" w:rsidR="00386E6D" w:rsidRDefault="00505133">
      <w:pPr>
        <w:jc w:val="center"/>
        <w:rPr>
          <w:b/>
          <w:bCs/>
          <w:color w:val="000000"/>
        </w:rPr>
      </w:pPr>
      <w:r>
        <w:rPr>
          <w:b/>
          <w:bCs/>
          <w:color w:val="000000"/>
        </w:rPr>
        <w:t>XII SKYRIUS</w:t>
      </w:r>
    </w:p>
    <w:p w14:paraId="32CDDA34" w14:textId="424A2687" w:rsidR="00386E6D" w:rsidRDefault="00B02B1C">
      <w:pPr>
        <w:tabs>
          <w:tab w:val="left" w:pos="1134"/>
        </w:tabs>
        <w:spacing w:line="360" w:lineRule="auto"/>
        <w:jc w:val="center"/>
        <w:rPr>
          <w:b/>
          <w:bCs/>
          <w:caps/>
          <w:color w:val="000000"/>
        </w:rPr>
      </w:pPr>
      <w:r>
        <w:rPr>
          <w:b/>
          <w:bCs/>
          <w:color w:val="000000"/>
        </w:rPr>
        <w:t xml:space="preserve"> PARAMOS PARAIŠKŲ ATRANKA</w:t>
      </w:r>
      <w:r w:rsidR="00611026">
        <w:rPr>
          <w:b/>
          <w:bCs/>
          <w:color w:val="000000"/>
        </w:rPr>
        <w:t xml:space="preserve"> IR ATRANKOS KRITERIJAI</w:t>
      </w:r>
    </w:p>
    <w:p w14:paraId="1E38CFFD" w14:textId="724EF2C9" w:rsidR="00386E6D" w:rsidRDefault="001E100E">
      <w:pPr>
        <w:tabs>
          <w:tab w:val="left" w:pos="1134"/>
        </w:tabs>
        <w:spacing w:line="360" w:lineRule="auto"/>
        <w:ind w:firstLine="720"/>
        <w:jc w:val="both"/>
        <w:rPr>
          <w:color w:val="000000"/>
        </w:rPr>
      </w:pPr>
      <w:r>
        <w:rPr>
          <w:color w:val="000000"/>
          <w:szCs w:val="24"/>
          <w:lang w:eastAsia="lt-LT"/>
        </w:rPr>
        <w:t>50</w:t>
      </w:r>
      <w:r w:rsidR="00505133">
        <w:rPr>
          <w:color w:val="000000"/>
          <w:szCs w:val="24"/>
          <w:lang w:eastAsia="lt-LT"/>
        </w:rPr>
        <w:t>.</w:t>
      </w:r>
      <w:r w:rsidR="00505133">
        <w:rPr>
          <w:color w:val="000000"/>
          <w:szCs w:val="24"/>
          <w:lang w:eastAsia="lt-LT"/>
        </w:rPr>
        <w:tab/>
      </w:r>
      <w:r w:rsidR="00B02B1C">
        <w:rPr>
          <w:color w:val="000000"/>
          <w:szCs w:val="24"/>
          <w:lang w:eastAsia="lt-LT"/>
        </w:rPr>
        <w:t xml:space="preserve">Paramos paraiškų </w:t>
      </w:r>
      <w:r w:rsidR="00505133">
        <w:rPr>
          <w:color w:val="000000"/>
        </w:rPr>
        <w:t>atrank</w:t>
      </w:r>
      <w:r w:rsidR="00710774">
        <w:rPr>
          <w:color w:val="000000"/>
        </w:rPr>
        <w:t xml:space="preserve">os vertinimas </w:t>
      </w:r>
      <w:r w:rsidR="00505133">
        <w:rPr>
          <w:color w:val="000000"/>
        </w:rPr>
        <w:t>atliekama</w:t>
      </w:r>
      <w:r w:rsidR="00710774">
        <w:rPr>
          <w:color w:val="000000"/>
        </w:rPr>
        <w:t>s</w:t>
      </w:r>
      <w:r w:rsidR="00505133">
        <w:rPr>
          <w:color w:val="000000"/>
        </w:rPr>
        <w:t xml:space="preserve"> Administravimo taisyklių nustatyta tvarka.</w:t>
      </w:r>
    </w:p>
    <w:p w14:paraId="048FE140" w14:textId="1FFAB229" w:rsidR="00386E6D" w:rsidRDefault="00797279">
      <w:pPr>
        <w:tabs>
          <w:tab w:val="left" w:pos="1134"/>
        </w:tabs>
        <w:spacing w:line="360" w:lineRule="auto"/>
        <w:ind w:firstLine="720"/>
        <w:jc w:val="both"/>
        <w:rPr>
          <w:color w:val="000000"/>
        </w:rPr>
      </w:pPr>
      <w:r>
        <w:rPr>
          <w:color w:val="000000"/>
          <w:szCs w:val="24"/>
          <w:lang w:eastAsia="lt-LT"/>
        </w:rPr>
        <w:t>5</w:t>
      </w:r>
      <w:r w:rsidR="001E100E">
        <w:rPr>
          <w:color w:val="000000"/>
          <w:szCs w:val="24"/>
          <w:lang w:eastAsia="lt-LT"/>
        </w:rPr>
        <w:t>1</w:t>
      </w:r>
      <w:r w:rsidR="00505133">
        <w:rPr>
          <w:color w:val="000000"/>
          <w:szCs w:val="24"/>
          <w:lang w:eastAsia="lt-LT"/>
        </w:rPr>
        <w:t>.</w:t>
      </w:r>
      <w:r w:rsidR="00505133">
        <w:rPr>
          <w:color w:val="000000"/>
          <w:szCs w:val="24"/>
          <w:lang w:eastAsia="lt-LT"/>
        </w:rPr>
        <w:tab/>
      </w:r>
      <w:r w:rsidR="00505133">
        <w:rPr>
          <w:color w:val="000000"/>
        </w:rPr>
        <w:t>Atrankos kriterijai:</w:t>
      </w:r>
    </w:p>
    <w:p w14:paraId="0F004F01" w14:textId="09611B6D" w:rsidR="00501C17" w:rsidRPr="006A3DD8" w:rsidRDefault="00BC7C66" w:rsidP="003414A2">
      <w:pPr>
        <w:spacing w:line="360" w:lineRule="auto"/>
        <w:jc w:val="both"/>
      </w:pPr>
      <w:r>
        <w:t xml:space="preserve">            </w:t>
      </w:r>
      <w:r w:rsidR="00501C17" w:rsidRPr="006A3DD8">
        <w:t>5</w:t>
      </w:r>
      <w:r w:rsidR="0090288E" w:rsidRPr="006A3DD8">
        <w:t>1</w:t>
      </w:r>
      <w:r w:rsidR="00501C17" w:rsidRPr="006A3DD8">
        <w:t>.1. ūki</w:t>
      </w:r>
      <w:r w:rsidR="005832FB" w:rsidRPr="006A3DD8">
        <w:t>ų</w:t>
      </w:r>
      <w:r w:rsidR="00501C17" w:rsidRPr="006A3DD8">
        <w:t xml:space="preserve"> ir (arba) įmon</w:t>
      </w:r>
      <w:r w:rsidR="005832FB" w:rsidRPr="006A3DD8">
        <w:t>ių</w:t>
      </w:r>
      <w:r w:rsidR="00501C17" w:rsidRPr="006A3DD8">
        <w:t>, kurio</w:t>
      </w:r>
      <w:r w:rsidR="005832FB" w:rsidRPr="006A3DD8">
        <w:t>s</w:t>
      </w:r>
      <w:r w:rsidR="00501C17" w:rsidRPr="006A3DD8">
        <w:t>e planuojama įrengti parodomąjį bandymą, patirtis projekt</w:t>
      </w:r>
      <w:r w:rsidR="008759C1" w:rsidRPr="006A3DD8">
        <w:t>ų įgyvendinimo srityje</w:t>
      </w:r>
      <w:r w:rsidR="00501C17" w:rsidRPr="006A3DD8">
        <w:t xml:space="preserve"> (suteikiamas didžiausias balų skaičius – </w:t>
      </w:r>
      <w:r w:rsidR="00501C17" w:rsidRPr="006A3DD8">
        <w:rPr>
          <w:lang w:val="en-US"/>
        </w:rPr>
        <w:t>15</w:t>
      </w:r>
      <w:r w:rsidR="00501C17" w:rsidRPr="005843EA">
        <w:rPr>
          <w:lang w:val="en-US"/>
        </w:rPr>
        <w:t>)</w:t>
      </w:r>
      <w:r w:rsidR="00501C17" w:rsidRPr="006A3DD8">
        <w:t>:</w:t>
      </w:r>
    </w:p>
    <w:p w14:paraId="19E395C2" w14:textId="49E09819" w:rsidR="00501C17" w:rsidRPr="006A3DD8" w:rsidRDefault="00BC7C66" w:rsidP="003414A2">
      <w:pPr>
        <w:widowControl w:val="0"/>
        <w:tabs>
          <w:tab w:val="left" w:pos="742"/>
        </w:tabs>
        <w:spacing w:line="360" w:lineRule="auto"/>
        <w:ind w:left="33" w:hanging="33"/>
        <w:jc w:val="both"/>
        <w:rPr>
          <w:bCs/>
          <w:color w:val="000000"/>
          <w:lang w:eastAsia="lt-LT"/>
        </w:rPr>
      </w:pPr>
      <w:r w:rsidRPr="006A3DD8">
        <w:t xml:space="preserve">           </w:t>
      </w:r>
      <w:r w:rsidR="00030ED0" w:rsidRPr="006A3DD8">
        <w:t xml:space="preserve"> </w:t>
      </w:r>
      <w:r w:rsidR="00501C17" w:rsidRPr="006A3DD8">
        <w:t>5</w:t>
      </w:r>
      <w:r w:rsidR="0090288E" w:rsidRPr="006A3DD8">
        <w:t>1</w:t>
      </w:r>
      <w:r w:rsidR="00501C17" w:rsidRPr="006A3DD8">
        <w:t>.1.1. nedalyvav</w:t>
      </w:r>
      <w:r w:rsidR="008759C1" w:rsidRPr="006A3DD8">
        <w:t>usiems</w:t>
      </w:r>
      <w:r w:rsidR="00501C17" w:rsidRPr="006A3DD8">
        <w:t xml:space="preserve"> </w:t>
      </w:r>
      <w:r w:rsidR="00413946" w:rsidRPr="006A3DD8">
        <w:t xml:space="preserve">nei </w:t>
      </w:r>
      <w:r w:rsidR="00501C17" w:rsidRPr="006A3DD8">
        <w:t>2007–2013 metų programos priemonės</w:t>
      </w:r>
      <w:r w:rsidR="00682520" w:rsidRPr="006A3DD8">
        <w:t>,</w:t>
      </w:r>
      <w:r w:rsidR="00501C17" w:rsidRPr="006A3DD8">
        <w:t xml:space="preserve"> </w:t>
      </w:r>
      <w:r w:rsidR="00413946" w:rsidRPr="006A3DD8">
        <w:t xml:space="preserve">nei </w:t>
      </w:r>
      <w:r w:rsidR="00501C17" w:rsidRPr="006A3DD8">
        <w:t>2014–2020 metų programos priemonės</w:t>
      </w:r>
      <w:r w:rsidR="00682520" w:rsidRPr="006A3DD8">
        <w:t xml:space="preserve">, nei </w:t>
      </w:r>
      <w:r w:rsidR="007E4BC1" w:rsidRPr="006A3DD8">
        <w:t>intervencinės priemonės</w:t>
      </w:r>
      <w:r w:rsidR="00501C17" w:rsidRPr="006A3DD8">
        <w:t xml:space="preserve"> projektuose </w:t>
      </w:r>
      <w:r w:rsidR="00501C17" w:rsidRPr="006A3DD8">
        <w:rPr>
          <w:bCs/>
          <w:color w:val="000000"/>
          <w:lang w:eastAsia="lt-LT"/>
        </w:rPr>
        <w:t xml:space="preserve">– suteikiami </w:t>
      </w:r>
      <w:r w:rsidR="00501C17" w:rsidRPr="006A3DD8">
        <w:rPr>
          <w:bCs/>
          <w:color w:val="000000"/>
          <w:lang w:val="en-US" w:eastAsia="lt-LT"/>
        </w:rPr>
        <w:t>3</w:t>
      </w:r>
      <w:r w:rsidR="00501C17" w:rsidRPr="006A3DD8">
        <w:rPr>
          <w:bCs/>
          <w:color w:val="000000"/>
          <w:lang w:eastAsia="lt-LT"/>
        </w:rPr>
        <w:t xml:space="preserve"> balai</w:t>
      </w:r>
      <w:r w:rsidR="001F525E" w:rsidRPr="006A3DD8">
        <w:rPr>
          <w:bCs/>
          <w:color w:val="000000"/>
          <w:lang w:eastAsia="lt-LT"/>
        </w:rPr>
        <w:t xml:space="preserve"> </w:t>
      </w:r>
      <w:r w:rsidR="00501C17" w:rsidRPr="006A3DD8">
        <w:rPr>
          <w:bCs/>
          <w:color w:val="000000"/>
          <w:lang w:eastAsia="lt-LT"/>
        </w:rPr>
        <w:t>už ūkį ir (arba) įmonę;</w:t>
      </w:r>
    </w:p>
    <w:p w14:paraId="4AF4F663" w14:textId="3E6D87A1" w:rsidR="00501C17" w:rsidRPr="006A3DD8" w:rsidRDefault="00BC7C66" w:rsidP="003414A2">
      <w:pPr>
        <w:widowControl w:val="0"/>
        <w:tabs>
          <w:tab w:val="left" w:pos="742"/>
        </w:tabs>
        <w:spacing w:line="360" w:lineRule="auto"/>
        <w:ind w:left="33" w:hanging="33"/>
        <w:jc w:val="both"/>
        <w:rPr>
          <w:bCs/>
          <w:color w:val="000000"/>
          <w:lang w:eastAsia="lt-LT"/>
        </w:rPr>
      </w:pPr>
      <w:r w:rsidRPr="006A3DD8">
        <w:t xml:space="preserve">            </w:t>
      </w:r>
      <w:r w:rsidR="00501C17" w:rsidRPr="006A3DD8">
        <w:t>5</w:t>
      </w:r>
      <w:r w:rsidR="0090288E" w:rsidRPr="006A3DD8">
        <w:t>1</w:t>
      </w:r>
      <w:r w:rsidR="00501C17" w:rsidRPr="006A3DD8">
        <w:t>.1.2. dalyvav</w:t>
      </w:r>
      <w:r w:rsidR="00E53829" w:rsidRPr="006A3DD8">
        <w:t xml:space="preserve">usiems </w:t>
      </w:r>
      <w:r w:rsidR="00AC51AD" w:rsidRPr="006A3DD8">
        <w:t xml:space="preserve">arba </w:t>
      </w:r>
      <w:r w:rsidR="00501C17" w:rsidRPr="006A3DD8">
        <w:t>2007–2013 metų programos priemonės</w:t>
      </w:r>
      <w:r w:rsidR="00DF4EC6" w:rsidRPr="006A3DD8">
        <w:t xml:space="preserve"> </w:t>
      </w:r>
      <w:r w:rsidR="00501C17" w:rsidRPr="006A3DD8">
        <w:t>arba 2014–2020 metų programos priemonės</w:t>
      </w:r>
      <w:r w:rsidR="00E53829" w:rsidRPr="006A3DD8">
        <w:t xml:space="preserve"> arba intervencinės priemonės</w:t>
      </w:r>
      <w:r w:rsidR="00501C17" w:rsidRPr="006A3DD8">
        <w:t xml:space="preserve"> projektuose </w:t>
      </w:r>
      <w:r w:rsidR="00501C17" w:rsidRPr="006A3DD8">
        <w:rPr>
          <w:bCs/>
          <w:color w:val="000000"/>
          <w:lang w:eastAsia="lt-LT"/>
        </w:rPr>
        <w:t xml:space="preserve">– suteikiami </w:t>
      </w:r>
      <w:r w:rsidR="00501C17" w:rsidRPr="006A3DD8">
        <w:rPr>
          <w:bCs/>
          <w:color w:val="000000"/>
          <w:lang w:val="en-US" w:eastAsia="lt-LT"/>
        </w:rPr>
        <w:t>2</w:t>
      </w:r>
      <w:r w:rsidR="00501C17" w:rsidRPr="006A3DD8">
        <w:rPr>
          <w:bCs/>
          <w:color w:val="000000"/>
          <w:lang w:eastAsia="lt-LT"/>
        </w:rPr>
        <w:t xml:space="preserve"> balai už ūkį ir (arba) įmonę;</w:t>
      </w:r>
    </w:p>
    <w:p w14:paraId="4C761754" w14:textId="2E8DED32" w:rsidR="00030ED0" w:rsidRDefault="00501C17">
      <w:pPr>
        <w:widowControl w:val="0"/>
        <w:tabs>
          <w:tab w:val="left" w:pos="1276"/>
        </w:tabs>
        <w:spacing w:line="360" w:lineRule="auto"/>
        <w:ind w:firstLine="720"/>
        <w:jc w:val="both"/>
        <w:rPr>
          <w:bCs/>
          <w:color w:val="000000"/>
          <w:lang w:eastAsia="lt-LT"/>
        </w:rPr>
      </w:pPr>
      <w:r w:rsidRPr="006A3DD8">
        <w:t>5</w:t>
      </w:r>
      <w:r w:rsidR="0090288E" w:rsidRPr="006A3DD8">
        <w:t>1</w:t>
      </w:r>
      <w:r w:rsidRPr="006A3DD8">
        <w:rPr>
          <w:bCs/>
          <w:color w:val="000000"/>
          <w:lang w:eastAsia="lt-LT"/>
        </w:rPr>
        <w:t>.1.</w:t>
      </w:r>
      <w:r w:rsidRPr="006A3DD8">
        <w:rPr>
          <w:bCs/>
          <w:color w:val="000000"/>
          <w:lang w:val="en-US" w:eastAsia="lt-LT"/>
        </w:rPr>
        <w:t>3</w:t>
      </w:r>
      <w:r w:rsidRPr="006A3DD8">
        <w:rPr>
          <w:bCs/>
          <w:color w:val="000000"/>
          <w:lang w:eastAsia="lt-LT"/>
        </w:rPr>
        <w:t xml:space="preserve">. </w:t>
      </w:r>
      <w:r w:rsidRPr="006A3DD8">
        <w:t>dalyvav</w:t>
      </w:r>
      <w:r w:rsidR="009F29CA" w:rsidRPr="006A3DD8">
        <w:t>usiems</w:t>
      </w:r>
      <w:r w:rsidRPr="006A3DD8">
        <w:t xml:space="preserve"> </w:t>
      </w:r>
      <w:r w:rsidR="006A25A5" w:rsidRPr="006A3DD8">
        <w:t xml:space="preserve">ir </w:t>
      </w:r>
      <w:r w:rsidRPr="006A3DD8">
        <w:t>2007–2013 metų programos priemonės</w:t>
      </w:r>
      <w:r w:rsidR="00DB599A" w:rsidRPr="006A3DD8">
        <w:t>,</w:t>
      </w:r>
      <w:r w:rsidRPr="006A3DD8">
        <w:t xml:space="preserve"> ir 2014–2020 metų programos priemonės</w:t>
      </w:r>
      <w:r w:rsidR="00DB599A" w:rsidRPr="006A3DD8">
        <w:t>, ir intervencinės priemonės</w:t>
      </w:r>
      <w:r w:rsidRPr="006A3DD8">
        <w:t xml:space="preserve"> projektuose </w:t>
      </w:r>
      <w:r w:rsidRPr="006A3DD8">
        <w:rPr>
          <w:bCs/>
          <w:color w:val="000000"/>
          <w:lang w:eastAsia="lt-LT"/>
        </w:rPr>
        <w:t xml:space="preserve">– suteikiamas </w:t>
      </w:r>
      <w:r w:rsidRPr="006A3DD8">
        <w:rPr>
          <w:bCs/>
          <w:color w:val="000000"/>
          <w:lang w:val="en-US" w:eastAsia="lt-LT"/>
        </w:rPr>
        <w:t>1</w:t>
      </w:r>
      <w:r w:rsidRPr="006A3DD8">
        <w:rPr>
          <w:bCs/>
          <w:color w:val="000000"/>
          <w:lang w:eastAsia="lt-LT"/>
        </w:rPr>
        <w:t xml:space="preserve"> balas už ūkį ir (arba) įmonę;</w:t>
      </w:r>
    </w:p>
    <w:p w14:paraId="6C585300" w14:textId="129E81FA" w:rsidR="00386E6D" w:rsidRDefault="00387AA1">
      <w:pPr>
        <w:widowControl w:val="0"/>
        <w:tabs>
          <w:tab w:val="left" w:pos="1276"/>
        </w:tabs>
        <w:spacing w:line="360" w:lineRule="auto"/>
        <w:ind w:firstLine="720"/>
        <w:jc w:val="both"/>
        <w:rPr>
          <w:color w:val="000000"/>
          <w:lang w:eastAsia="lt-LT"/>
        </w:rPr>
      </w:pPr>
      <w:r>
        <w:rPr>
          <w:color w:val="000000"/>
          <w:szCs w:val="24"/>
          <w:lang w:eastAsia="lt-LT"/>
        </w:rPr>
        <w:t>5</w:t>
      </w:r>
      <w:r w:rsidR="00906824">
        <w:rPr>
          <w:color w:val="000000"/>
          <w:szCs w:val="24"/>
          <w:lang w:eastAsia="lt-LT"/>
        </w:rPr>
        <w:t>1</w:t>
      </w:r>
      <w:r w:rsidR="00505133">
        <w:rPr>
          <w:color w:val="000000"/>
          <w:szCs w:val="24"/>
          <w:lang w:eastAsia="lt-LT"/>
        </w:rPr>
        <w:t>.2.</w:t>
      </w:r>
      <w:r w:rsidR="00505133">
        <w:rPr>
          <w:color w:val="000000"/>
          <w:szCs w:val="24"/>
          <w:lang w:eastAsia="lt-LT"/>
        </w:rPr>
        <w:tab/>
      </w:r>
      <w:r w:rsidR="00505133">
        <w:rPr>
          <w:color w:val="000000"/>
          <w:lang w:eastAsia="lt-LT"/>
        </w:rPr>
        <w:t>numatomų suformuoti grupių skaičius:</w:t>
      </w:r>
    </w:p>
    <w:p w14:paraId="13752329" w14:textId="3A1F1965" w:rsidR="00386E6D" w:rsidRDefault="00387AA1">
      <w:pPr>
        <w:widowControl w:val="0"/>
        <w:tabs>
          <w:tab w:val="left" w:pos="1276"/>
        </w:tabs>
        <w:spacing w:line="360" w:lineRule="auto"/>
        <w:ind w:left="1440" w:hanging="720"/>
        <w:jc w:val="both"/>
        <w:rPr>
          <w:color w:val="000000"/>
        </w:rPr>
      </w:pPr>
      <w:r>
        <w:rPr>
          <w:color w:val="000000"/>
          <w:szCs w:val="24"/>
          <w:lang w:eastAsia="lt-LT"/>
        </w:rPr>
        <w:t>5</w:t>
      </w:r>
      <w:r w:rsidR="00906824">
        <w:rPr>
          <w:color w:val="000000"/>
          <w:szCs w:val="24"/>
          <w:lang w:eastAsia="lt-LT"/>
        </w:rPr>
        <w:t>1</w:t>
      </w:r>
      <w:r w:rsidR="00505133">
        <w:rPr>
          <w:color w:val="000000"/>
          <w:szCs w:val="24"/>
          <w:lang w:eastAsia="lt-LT"/>
        </w:rPr>
        <w:t>.2.1.</w:t>
      </w:r>
      <w:r w:rsidR="00505133">
        <w:rPr>
          <w:color w:val="000000"/>
          <w:szCs w:val="24"/>
          <w:lang w:eastAsia="lt-LT"/>
        </w:rPr>
        <w:tab/>
      </w:r>
      <w:r w:rsidR="00505133">
        <w:rPr>
          <w:color w:val="000000"/>
        </w:rPr>
        <w:t xml:space="preserve">5 ir daugiau grupių – suteikiama </w:t>
      </w:r>
      <w:r w:rsidR="004817BB">
        <w:rPr>
          <w:color w:val="000000"/>
        </w:rPr>
        <w:t>25</w:t>
      </w:r>
      <w:r w:rsidR="00505133">
        <w:rPr>
          <w:color w:val="000000"/>
        </w:rPr>
        <w:t xml:space="preserve"> bal</w:t>
      </w:r>
      <w:r w:rsidR="004817BB">
        <w:rPr>
          <w:color w:val="000000"/>
        </w:rPr>
        <w:t>ai</w:t>
      </w:r>
      <w:r w:rsidR="00505133">
        <w:rPr>
          <w:color w:val="000000"/>
        </w:rPr>
        <w:t>;</w:t>
      </w:r>
    </w:p>
    <w:p w14:paraId="0FD28EA0" w14:textId="4BCDDB1C" w:rsidR="00386E6D" w:rsidRDefault="00387AA1">
      <w:pPr>
        <w:widowControl w:val="0"/>
        <w:tabs>
          <w:tab w:val="left" w:pos="1276"/>
        </w:tabs>
        <w:spacing w:line="360" w:lineRule="auto"/>
        <w:ind w:left="1440" w:hanging="720"/>
        <w:jc w:val="both"/>
        <w:rPr>
          <w:color w:val="000000"/>
        </w:rPr>
      </w:pPr>
      <w:r>
        <w:rPr>
          <w:color w:val="000000"/>
          <w:szCs w:val="24"/>
          <w:lang w:eastAsia="lt-LT"/>
        </w:rPr>
        <w:t>5</w:t>
      </w:r>
      <w:r w:rsidR="00906824">
        <w:rPr>
          <w:color w:val="000000"/>
          <w:szCs w:val="24"/>
          <w:lang w:eastAsia="lt-LT"/>
        </w:rPr>
        <w:t>1</w:t>
      </w:r>
      <w:r w:rsidR="00505133">
        <w:rPr>
          <w:color w:val="000000"/>
          <w:szCs w:val="24"/>
          <w:lang w:eastAsia="lt-LT"/>
        </w:rPr>
        <w:t>.2.2.</w:t>
      </w:r>
      <w:r w:rsidR="00505133">
        <w:rPr>
          <w:color w:val="000000"/>
          <w:szCs w:val="24"/>
          <w:lang w:eastAsia="lt-LT"/>
        </w:rPr>
        <w:tab/>
      </w:r>
      <w:r w:rsidR="00505133">
        <w:rPr>
          <w:color w:val="000000"/>
        </w:rPr>
        <w:t>4 grupės – suteikiam</w:t>
      </w:r>
      <w:r w:rsidR="004817BB">
        <w:rPr>
          <w:color w:val="000000"/>
        </w:rPr>
        <w:t>a</w:t>
      </w:r>
      <w:r w:rsidR="00505133">
        <w:rPr>
          <w:color w:val="000000"/>
        </w:rPr>
        <w:t xml:space="preserve"> </w:t>
      </w:r>
      <w:r w:rsidR="004817BB">
        <w:rPr>
          <w:color w:val="000000"/>
        </w:rPr>
        <w:t>1</w:t>
      </w:r>
      <w:r w:rsidR="00505133">
        <w:rPr>
          <w:color w:val="000000"/>
        </w:rPr>
        <w:t>5 bal</w:t>
      </w:r>
      <w:r w:rsidR="004817BB">
        <w:rPr>
          <w:color w:val="000000"/>
        </w:rPr>
        <w:t>ų</w:t>
      </w:r>
      <w:r w:rsidR="00505133">
        <w:rPr>
          <w:color w:val="000000"/>
        </w:rPr>
        <w:t xml:space="preserve">; </w:t>
      </w:r>
    </w:p>
    <w:p w14:paraId="1BB6427B" w14:textId="51931BC6" w:rsidR="00386E6D" w:rsidRDefault="00E827E4" w:rsidP="00EB110B">
      <w:pPr>
        <w:widowControl w:val="0"/>
        <w:tabs>
          <w:tab w:val="left" w:pos="851"/>
        </w:tabs>
        <w:spacing w:line="360" w:lineRule="auto"/>
        <w:jc w:val="both"/>
        <w:rPr>
          <w:bCs/>
          <w:color w:val="000000"/>
          <w:lang w:eastAsia="lt-LT"/>
        </w:rPr>
      </w:pPr>
      <w:r>
        <w:rPr>
          <w:color w:val="000000"/>
          <w:szCs w:val="24"/>
          <w:lang w:eastAsia="lt-LT"/>
        </w:rPr>
        <w:t xml:space="preserve">            </w:t>
      </w:r>
      <w:r w:rsidR="00387AA1">
        <w:rPr>
          <w:color w:val="000000"/>
          <w:szCs w:val="24"/>
          <w:lang w:eastAsia="lt-LT"/>
        </w:rPr>
        <w:t>5</w:t>
      </w:r>
      <w:r w:rsidR="00906824">
        <w:rPr>
          <w:color w:val="000000"/>
          <w:szCs w:val="24"/>
          <w:lang w:eastAsia="lt-LT"/>
        </w:rPr>
        <w:t>1</w:t>
      </w:r>
      <w:r w:rsidR="00505133">
        <w:rPr>
          <w:color w:val="000000"/>
          <w:szCs w:val="24"/>
          <w:lang w:eastAsia="lt-LT"/>
        </w:rPr>
        <w:t>.3.</w:t>
      </w:r>
      <w:r w:rsidR="00906824">
        <w:rPr>
          <w:color w:val="000000"/>
          <w:szCs w:val="24"/>
          <w:lang w:eastAsia="lt-LT"/>
        </w:rPr>
        <w:t xml:space="preserve"> </w:t>
      </w:r>
      <w:r w:rsidRPr="004E7272">
        <w:rPr>
          <w:bCs/>
          <w:color w:val="000000"/>
          <w:lang w:eastAsia="lt-LT"/>
        </w:rPr>
        <w:t>projekto vadov</w:t>
      </w:r>
      <w:r>
        <w:rPr>
          <w:bCs/>
          <w:color w:val="000000"/>
          <w:lang w:eastAsia="lt-LT"/>
        </w:rPr>
        <w:t xml:space="preserve">o </w:t>
      </w:r>
      <w:r w:rsidRPr="004E7272">
        <w:rPr>
          <w:bCs/>
          <w:color w:val="000000"/>
          <w:lang w:eastAsia="lt-LT"/>
        </w:rPr>
        <w:t>patirt</w:t>
      </w:r>
      <w:r>
        <w:rPr>
          <w:bCs/>
          <w:color w:val="000000"/>
          <w:lang w:eastAsia="lt-LT"/>
        </w:rPr>
        <w:t>is</w:t>
      </w:r>
      <w:r w:rsidRPr="004E7272">
        <w:rPr>
          <w:bCs/>
          <w:color w:val="000000"/>
          <w:lang w:eastAsia="lt-LT"/>
        </w:rPr>
        <w:t xml:space="preserve"> vadovaujant projektams, susijusiems su naujų žinių kūrimu, parodomųjų bandymų vykdymu, seminarų, lauko dienų žemės ūkio, maisto ūkio, miškų ūkio srityse organizavimu</w:t>
      </w:r>
      <w:r>
        <w:rPr>
          <w:bCs/>
          <w:color w:val="000000"/>
          <w:lang w:eastAsia="lt-LT"/>
        </w:rPr>
        <w:t>:</w:t>
      </w:r>
    </w:p>
    <w:p w14:paraId="04511B12" w14:textId="6479A210" w:rsidR="0035387E" w:rsidRDefault="00E827E4" w:rsidP="00903D18">
      <w:pPr>
        <w:widowControl w:val="0"/>
        <w:tabs>
          <w:tab w:val="left" w:pos="851"/>
        </w:tabs>
        <w:spacing w:line="360" w:lineRule="auto"/>
        <w:jc w:val="both"/>
        <w:rPr>
          <w:color w:val="000000"/>
          <w:lang w:eastAsia="lt-LT"/>
        </w:rPr>
      </w:pPr>
      <w:r>
        <w:rPr>
          <w:bCs/>
          <w:color w:val="000000"/>
          <w:lang w:eastAsia="lt-LT"/>
        </w:rPr>
        <w:t xml:space="preserve">            </w:t>
      </w:r>
      <w:r w:rsidR="0035387E" w:rsidRPr="005705CF">
        <w:rPr>
          <w:bCs/>
          <w:color w:val="000000"/>
          <w:lang w:eastAsia="lt-LT"/>
        </w:rPr>
        <w:t>5</w:t>
      </w:r>
      <w:r w:rsidR="00830AA5">
        <w:rPr>
          <w:bCs/>
          <w:color w:val="000000"/>
          <w:lang w:eastAsia="lt-LT"/>
        </w:rPr>
        <w:t>1</w:t>
      </w:r>
      <w:r w:rsidR="0035387E" w:rsidRPr="005705CF">
        <w:rPr>
          <w:bCs/>
          <w:color w:val="000000"/>
          <w:lang w:eastAsia="lt-LT"/>
        </w:rPr>
        <w:t xml:space="preserve">.3.1. </w:t>
      </w:r>
      <w:r w:rsidR="0035387E" w:rsidRPr="00A86922">
        <w:rPr>
          <w:color w:val="000000"/>
          <w:lang w:eastAsia="lt-LT"/>
        </w:rPr>
        <w:t>daugiau kaip</w:t>
      </w:r>
      <w:r w:rsidR="0035387E">
        <w:rPr>
          <w:color w:val="000000"/>
          <w:lang w:eastAsia="lt-LT"/>
        </w:rPr>
        <w:t xml:space="preserve"> </w:t>
      </w:r>
      <w:r w:rsidR="0035387E" w:rsidRPr="005705CF">
        <w:rPr>
          <w:bCs/>
          <w:color w:val="000000"/>
          <w:lang w:eastAsia="lt-LT"/>
        </w:rPr>
        <w:t>5 met</w:t>
      </w:r>
      <w:r w:rsidR="0035387E">
        <w:rPr>
          <w:bCs/>
          <w:color w:val="000000"/>
          <w:lang w:eastAsia="lt-LT"/>
        </w:rPr>
        <w:t>ai</w:t>
      </w:r>
      <w:r w:rsidR="0035387E" w:rsidRPr="005705CF">
        <w:rPr>
          <w:bCs/>
          <w:color w:val="000000"/>
          <w:lang w:eastAsia="lt-LT"/>
        </w:rPr>
        <w:t xml:space="preserve"> </w:t>
      </w:r>
      <w:r w:rsidR="0035387E" w:rsidRPr="005705CF">
        <w:rPr>
          <w:color w:val="000000"/>
          <w:lang w:eastAsia="lt-LT"/>
        </w:rPr>
        <w:t>– suteikiami 5 balai;</w:t>
      </w:r>
    </w:p>
    <w:p w14:paraId="36883B16" w14:textId="1DC27421" w:rsidR="0035387E" w:rsidRDefault="00E827E4" w:rsidP="0035387E">
      <w:pPr>
        <w:widowControl w:val="0"/>
        <w:tabs>
          <w:tab w:val="left" w:pos="600"/>
        </w:tabs>
        <w:spacing w:line="360" w:lineRule="auto"/>
        <w:jc w:val="both"/>
        <w:rPr>
          <w:color w:val="000000"/>
          <w:lang w:eastAsia="lt-LT"/>
        </w:rPr>
      </w:pPr>
      <w:r>
        <w:rPr>
          <w:bCs/>
          <w:color w:val="000000"/>
          <w:lang w:eastAsia="lt-LT"/>
        </w:rPr>
        <w:t xml:space="preserve">            </w:t>
      </w:r>
      <w:r w:rsidR="0035387E" w:rsidRPr="005705CF">
        <w:rPr>
          <w:bCs/>
          <w:color w:val="000000"/>
          <w:lang w:eastAsia="lt-LT"/>
        </w:rPr>
        <w:t>5</w:t>
      </w:r>
      <w:r w:rsidR="00830AA5">
        <w:rPr>
          <w:bCs/>
          <w:color w:val="000000"/>
          <w:lang w:eastAsia="lt-LT"/>
        </w:rPr>
        <w:t>1</w:t>
      </w:r>
      <w:r w:rsidR="0035387E" w:rsidRPr="005705CF">
        <w:rPr>
          <w:bCs/>
          <w:color w:val="000000"/>
          <w:lang w:eastAsia="lt-LT"/>
        </w:rPr>
        <w:t>.3.</w:t>
      </w:r>
      <w:r w:rsidR="0035387E">
        <w:rPr>
          <w:bCs/>
          <w:color w:val="000000"/>
          <w:lang w:val="en-US" w:eastAsia="lt-LT"/>
        </w:rPr>
        <w:t>2</w:t>
      </w:r>
      <w:r w:rsidR="0035387E" w:rsidRPr="005705CF">
        <w:rPr>
          <w:bCs/>
          <w:color w:val="000000"/>
          <w:lang w:eastAsia="lt-LT"/>
        </w:rPr>
        <w:t xml:space="preserve">. </w:t>
      </w:r>
      <w:r w:rsidR="0035387E">
        <w:rPr>
          <w:bCs/>
          <w:color w:val="000000"/>
          <w:lang w:eastAsia="lt-LT"/>
        </w:rPr>
        <w:t>nuo 4</w:t>
      </w:r>
      <w:r w:rsidR="0035387E" w:rsidRPr="005705CF">
        <w:rPr>
          <w:bCs/>
          <w:color w:val="000000"/>
          <w:lang w:eastAsia="lt-LT"/>
        </w:rPr>
        <w:t xml:space="preserve"> </w:t>
      </w:r>
      <w:r w:rsidR="0035387E">
        <w:rPr>
          <w:bCs/>
          <w:color w:val="000000"/>
          <w:lang w:eastAsia="lt-LT"/>
        </w:rPr>
        <w:t xml:space="preserve">iki </w:t>
      </w:r>
      <w:r w:rsidR="0035387E">
        <w:rPr>
          <w:bCs/>
          <w:color w:val="000000"/>
          <w:lang w:val="en-US" w:eastAsia="lt-LT"/>
        </w:rPr>
        <w:t xml:space="preserve">5 </w:t>
      </w:r>
      <w:r w:rsidR="0035387E" w:rsidRPr="005705CF">
        <w:rPr>
          <w:bCs/>
          <w:color w:val="000000"/>
          <w:lang w:eastAsia="lt-LT"/>
        </w:rPr>
        <w:t>met</w:t>
      </w:r>
      <w:r w:rsidR="0035387E">
        <w:rPr>
          <w:bCs/>
          <w:color w:val="000000"/>
          <w:lang w:eastAsia="lt-LT"/>
        </w:rPr>
        <w:t>ų įskaitytinai</w:t>
      </w:r>
      <w:r w:rsidR="0035387E" w:rsidRPr="005705CF">
        <w:rPr>
          <w:bCs/>
          <w:color w:val="000000"/>
          <w:lang w:eastAsia="lt-LT"/>
        </w:rPr>
        <w:t xml:space="preserve"> </w:t>
      </w:r>
      <w:r w:rsidR="0035387E" w:rsidRPr="005705CF">
        <w:rPr>
          <w:color w:val="000000"/>
          <w:lang w:eastAsia="lt-LT"/>
        </w:rPr>
        <w:t xml:space="preserve">– suteikiami </w:t>
      </w:r>
      <w:r w:rsidR="0035387E">
        <w:rPr>
          <w:color w:val="000000"/>
          <w:lang w:eastAsia="lt-LT"/>
        </w:rPr>
        <w:t>4</w:t>
      </w:r>
      <w:r w:rsidR="0035387E" w:rsidRPr="005705CF">
        <w:rPr>
          <w:color w:val="000000"/>
          <w:lang w:eastAsia="lt-LT"/>
        </w:rPr>
        <w:t xml:space="preserve"> balai;</w:t>
      </w:r>
    </w:p>
    <w:p w14:paraId="234F81A7" w14:textId="5613A795" w:rsidR="0035387E" w:rsidRDefault="00E827E4" w:rsidP="0035387E">
      <w:pPr>
        <w:widowControl w:val="0"/>
        <w:tabs>
          <w:tab w:val="left" w:pos="600"/>
        </w:tabs>
        <w:spacing w:line="360" w:lineRule="auto"/>
        <w:jc w:val="both"/>
        <w:rPr>
          <w:color w:val="000000"/>
          <w:lang w:eastAsia="lt-LT"/>
        </w:rPr>
      </w:pPr>
      <w:r>
        <w:rPr>
          <w:bCs/>
          <w:color w:val="000000"/>
          <w:lang w:eastAsia="lt-LT"/>
        </w:rPr>
        <w:t xml:space="preserve">            </w:t>
      </w:r>
      <w:r w:rsidR="0035387E" w:rsidRPr="005705CF">
        <w:rPr>
          <w:bCs/>
          <w:color w:val="000000"/>
          <w:lang w:eastAsia="lt-LT"/>
        </w:rPr>
        <w:t>5</w:t>
      </w:r>
      <w:r w:rsidR="00830AA5">
        <w:rPr>
          <w:bCs/>
          <w:color w:val="000000"/>
          <w:lang w:eastAsia="lt-LT"/>
        </w:rPr>
        <w:t>1</w:t>
      </w:r>
      <w:r w:rsidR="0035387E" w:rsidRPr="005705CF">
        <w:rPr>
          <w:bCs/>
          <w:color w:val="000000"/>
          <w:lang w:eastAsia="lt-LT"/>
        </w:rPr>
        <w:t>.3.</w:t>
      </w:r>
      <w:r w:rsidR="0035387E">
        <w:rPr>
          <w:bCs/>
          <w:color w:val="000000"/>
          <w:lang w:val="en-US" w:eastAsia="lt-LT"/>
        </w:rPr>
        <w:t>3</w:t>
      </w:r>
      <w:r w:rsidR="0035387E" w:rsidRPr="005705CF">
        <w:rPr>
          <w:bCs/>
          <w:color w:val="000000"/>
          <w:lang w:eastAsia="lt-LT"/>
        </w:rPr>
        <w:t xml:space="preserve">. </w:t>
      </w:r>
      <w:r w:rsidR="0035387E">
        <w:rPr>
          <w:bCs/>
          <w:color w:val="000000"/>
          <w:lang w:eastAsia="lt-LT"/>
        </w:rPr>
        <w:t>nuo 3</w:t>
      </w:r>
      <w:r w:rsidR="0035387E" w:rsidRPr="005705CF">
        <w:rPr>
          <w:bCs/>
          <w:color w:val="000000"/>
          <w:lang w:eastAsia="lt-LT"/>
        </w:rPr>
        <w:t xml:space="preserve"> </w:t>
      </w:r>
      <w:r w:rsidR="0035387E">
        <w:rPr>
          <w:bCs/>
          <w:color w:val="000000"/>
          <w:lang w:eastAsia="lt-LT"/>
        </w:rPr>
        <w:t xml:space="preserve">iki </w:t>
      </w:r>
      <w:r w:rsidR="0035387E">
        <w:rPr>
          <w:bCs/>
          <w:color w:val="000000"/>
          <w:lang w:val="en-US" w:eastAsia="lt-LT"/>
        </w:rPr>
        <w:t xml:space="preserve">4 </w:t>
      </w:r>
      <w:r w:rsidR="0035387E" w:rsidRPr="005705CF">
        <w:rPr>
          <w:bCs/>
          <w:color w:val="000000"/>
          <w:lang w:eastAsia="lt-LT"/>
        </w:rPr>
        <w:t>met</w:t>
      </w:r>
      <w:r w:rsidR="0035387E">
        <w:rPr>
          <w:bCs/>
          <w:color w:val="000000"/>
          <w:lang w:eastAsia="lt-LT"/>
        </w:rPr>
        <w:t>ų</w:t>
      </w:r>
      <w:r w:rsidR="0035387E" w:rsidRPr="005705CF">
        <w:rPr>
          <w:bCs/>
          <w:color w:val="000000"/>
          <w:lang w:eastAsia="lt-LT"/>
        </w:rPr>
        <w:t xml:space="preserve"> </w:t>
      </w:r>
      <w:r w:rsidR="0035387E">
        <w:rPr>
          <w:bCs/>
          <w:color w:val="000000"/>
          <w:lang w:eastAsia="lt-LT"/>
        </w:rPr>
        <w:t>įskaitytinai</w:t>
      </w:r>
      <w:r w:rsidR="0035387E" w:rsidRPr="005705CF">
        <w:rPr>
          <w:color w:val="000000"/>
          <w:lang w:eastAsia="lt-LT"/>
        </w:rPr>
        <w:t xml:space="preserve"> – suteikiami </w:t>
      </w:r>
      <w:r w:rsidR="0035387E">
        <w:rPr>
          <w:color w:val="000000"/>
          <w:lang w:val="en-US" w:eastAsia="lt-LT"/>
        </w:rPr>
        <w:t>3</w:t>
      </w:r>
      <w:r w:rsidR="0035387E" w:rsidRPr="005705CF">
        <w:rPr>
          <w:color w:val="000000"/>
          <w:lang w:eastAsia="lt-LT"/>
        </w:rPr>
        <w:t xml:space="preserve"> balai;</w:t>
      </w:r>
    </w:p>
    <w:p w14:paraId="3C2DA229" w14:textId="4D67AD85" w:rsidR="0035387E" w:rsidRDefault="00830AA5" w:rsidP="0035387E">
      <w:pPr>
        <w:widowControl w:val="0"/>
        <w:tabs>
          <w:tab w:val="left" w:pos="600"/>
        </w:tabs>
        <w:spacing w:line="360" w:lineRule="auto"/>
        <w:jc w:val="both"/>
        <w:rPr>
          <w:color w:val="000000"/>
          <w:lang w:eastAsia="lt-LT"/>
        </w:rPr>
      </w:pPr>
      <w:r>
        <w:rPr>
          <w:bCs/>
          <w:color w:val="000000"/>
          <w:lang w:eastAsia="lt-LT"/>
        </w:rPr>
        <w:t xml:space="preserve">            </w:t>
      </w:r>
      <w:r w:rsidR="0035387E" w:rsidRPr="005705CF">
        <w:rPr>
          <w:bCs/>
          <w:color w:val="000000"/>
          <w:lang w:eastAsia="lt-LT"/>
        </w:rPr>
        <w:t>5</w:t>
      </w:r>
      <w:r>
        <w:rPr>
          <w:bCs/>
          <w:color w:val="000000"/>
          <w:lang w:eastAsia="lt-LT"/>
        </w:rPr>
        <w:t>1</w:t>
      </w:r>
      <w:r w:rsidR="0035387E" w:rsidRPr="005705CF">
        <w:rPr>
          <w:bCs/>
          <w:color w:val="000000"/>
          <w:lang w:eastAsia="lt-LT"/>
        </w:rPr>
        <w:t>.3.</w:t>
      </w:r>
      <w:r w:rsidR="0035387E">
        <w:rPr>
          <w:bCs/>
          <w:color w:val="000000"/>
          <w:lang w:val="en-US" w:eastAsia="lt-LT"/>
        </w:rPr>
        <w:t>4</w:t>
      </w:r>
      <w:r w:rsidR="0035387E" w:rsidRPr="005705CF">
        <w:rPr>
          <w:bCs/>
          <w:color w:val="000000"/>
          <w:lang w:eastAsia="lt-LT"/>
        </w:rPr>
        <w:t xml:space="preserve">. </w:t>
      </w:r>
      <w:r w:rsidR="0035387E">
        <w:rPr>
          <w:bCs/>
          <w:color w:val="000000"/>
          <w:lang w:eastAsia="lt-LT"/>
        </w:rPr>
        <w:t>nuo 2</w:t>
      </w:r>
      <w:r w:rsidR="0035387E" w:rsidRPr="005705CF">
        <w:rPr>
          <w:bCs/>
          <w:color w:val="000000"/>
          <w:lang w:eastAsia="lt-LT"/>
        </w:rPr>
        <w:t xml:space="preserve"> </w:t>
      </w:r>
      <w:r w:rsidR="0035387E">
        <w:rPr>
          <w:bCs/>
          <w:color w:val="000000"/>
          <w:lang w:eastAsia="lt-LT"/>
        </w:rPr>
        <w:t xml:space="preserve">iki </w:t>
      </w:r>
      <w:r w:rsidR="0035387E">
        <w:rPr>
          <w:bCs/>
          <w:color w:val="000000"/>
          <w:lang w:val="en-US" w:eastAsia="lt-LT"/>
        </w:rPr>
        <w:t xml:space="preserve">3 </w:t>
      </w:r>
      <w:r w:rsidR="0035387E" w:rsidRPr="005705CF">
        <w:rPr>
          <w:bCs/>
          <w:color w:val="000000"/>
          <w:lang w:eastAsia="lt-LT"/>
        </w:rPr>
        <w:t>met</w:t>
      </w:r>
      <w:r w:rsidR="0035387E">
        <w:rPr>
          <w:bCs/>
          <w:color w:val="000000"/>
          <w:lang w:eastAsia="lt-LT"/>
        </w:rPr>
        <w:t>ų įskaitytinai</w:t>
      </w:r>
      <w:r w:rsidR="0035387E" w:rsidRPr="005705CF">
        <w:rPr>
          <w:bCs/>
          <w:color w:val="000000"/>
          <w:lang w:eastAsia="lt-LT"/>
        </w:rPr>
        <w:t xml:space="preserve"> </w:t>
      </w:r>
      <w:r w:rsidR="0035387E" w:rsidRPr="005705CF">
        <w:rPr>
          <w:color w:val="000000"/>
          <w:lang w:eastAsia="lt-LT"/>
        </w:rPr>
        <w:t xml:space="preserve">– suteikiami </w:t>
      </w:r>
      <w:r w:rsidR="0035387E">
        <w:rPr>
          <w:color w:val="000000"/>
          <w:lang w:eastAsia="lt-LT"/>
        </w:rPr>
        <w:t>2</w:t>
      </w:r>
      <w:r w:rsidR="0035387E" w:rsidRPr="005705CF">
        <w:rPr>
          <w:color w:val="000000"/>
          <w:lang w:eastAsia="lt-LT"/>
        </w:rPr>
        <w:t xml:space="preserve"> balai;</w:t>
      </w:r>
    </w:p>
    <w:p w14:paraId="633D28FC" w14:textId="24BE8878" w:rsidR="000F184B" w:rsidRDefault="0035387E">
      <w:pPr>
        <w:widowControl w:val="0"/>
        <w:tabs>
          <w:tab w:val="left" w:pos="1276"/>
        </w:tabs>
        <w:spacing w:line="360" w:lineRule="auto"/>
        <w:ind w:left="1211" w:hanging="502"/>
        <w:jc w:val="both"/>
        <w:rPr>
          <w:color w:val="000000"/>
          <w:lang w:eastAsia="lt-LT"/>
        </w:rPr>
      </w:pPr>
      <w:r w:rsidRPr="005705CF">
        <w:rPr>
          <w:bCs/>
          <w:color w:val="000000"/>
          <w:lang w:eastAsia="lt-LT"/>
        </w:rPr>
        <w:t>5</w:t>
      </w:r>
      <w:r w:rsidR="00830AA5">
        <w:rPr>
          <w:bCs/>
          <w:color w:val="000000"/>
          <w:lang w:eastAsia="lt-LT"/>
        </w:rPr>
        <w:t>1</w:t>
      </w:r>
      <w:r w:rsidRPr="005705CF">
        <w:rPr>
          <w:bCs/>
          <w:color w:val="000000"/>
          <w:lang w:eastAsia="lt-LT"/>
        </w:rPr>
        <w:t>.3.</w:t>
      </w:r>
      <w:r>
        <w:rPr>
          <w:bCs/>
          <w:color w:val="000000"/>
          <w:lang w:val="en-US" w:eastAsia="lt-LT"/>
        </w:rPr>
        <w:t>5</w:t>
      </w:r>
      <w:r w:rsidRPr="005705CF">
        <w:rPr>
          <w:bCs/>
          <w:color w:val="000000"/>
          <w:lang w:eastAsia="lt-LT"/>
        </w:rPr>
        <w:t xml:space="preserve">. </w:t>
      </w:r>
      <w:r>
        <w:rPr>
          <w:bCs/>
          <w:color w:val="000000"/>
          <w:lang w:eastAsia="lt-LT"/>
        </w:rPr>
        <w:t>nuo 1</w:t>
      </w:r>
      <w:r w:rsidRPr="005705CF">
        <w:rPr>
          <w:bCs/>
          <w:color w:val="000000"/>
          <w:lang w:eastAsia="lt-LT"/>
        </w:rPr>
        <w:t xml:space="preserve"> </w:t>
      </w:r>
      <w:r>
        <w:rPr>
          <w:bCs/>
          <w:color w:val="000000"/>
          <w:lang w:eastAsia="lt-LT"/>
        </w:rPr>
        <w:t xml:space="preserve">iki </w:t>
      </w:r>
      <w:r>
        <w:rPr>
          <w:bCs/>
          <w:color w:val="000000"/>
          <w:lang w:val="en-US" w:eastAsia="lt-LT"/>
        </w:rPr>
        <w:t xml:space="preserve">2 </w:t>
      </w:r>
      <w:r w:rsidRPr="005705CF">
        <w:rPr>
          <w:bCs/>
          <w:color w:val="000000"/>
          <w:lang w:eastAsia="lt-LT"/>
        </w:rPr>
        <w:t>met</w:t>
      </w:r>
      <w:r>
        <w:rPr>
          <w:bCs/>
          <w:color w:val="000000"/>
          <w:lang w:eastAsia="lt-LT"/>
        </w:rPr>
        <w:t>ų</w:t>
      </w:r>
      <w:r w:rsidRPr="005705CF">
        <w:rPr>
          <w:bCs/>
          <w:color w:val="000000"/>
          <w:lang w:eastAsia="lt-LT"/>
        </w:rPr>
        <w:t xml:space="preserve"> </w:t>
      </w:r>
      <w:r>
        <w:rPr>
          <w:bCs/>
          <w:color w:val="000000"/>
          <w:lang w:eastAsia="lt-LT"/>
        </w:rPr>
        <w:t>įskaitytinai</w:t>
      </w:r>
      <w:r w:rsidRPr="005705CF">
        <w:rPr>
          <w:color w:val="000000"/>
          <w:lang w:eastAsia="lt-LT"/>
        </w:rPr>
        <w:t xml:space="preserve"> – suteikiam</w:t>
      </w:r>
      <w:r>
        <w:rPr>
          <w:color w:val="000000"/>
          <w:lang w:eastAsia="lt-LT"/>
        </w:rPr>
        <w:t>as</w:t>
      </w:r>
      <w:r w:rsidRPr="005705CF">
        <w:rPr>
          <w:color w:val="000000"/>
          <w:lang w:eastAsia="lt-LT"/>
        </w:rPr>
        <w:t xml:space="preserve"> </w:t>
      </w:r>
      <w:r>
        <w:rPr>
          <w:color w:val="000000"/>
          <w:lang w:eastAsia="lt-LT"/>
        </w:rPr>
        <w:t>1</w:t>
      </w:r>
      <w:r w:rsidRPr="005705CF">
        <w:rPr>
          <w:color w:val="000000"/>
          <w:lang w:eastAsia="lt-LT"/>
        </w:rPr>
        <w:t xml:space="preserve"> bala</w:t>
      </w:r>
      <w:r>
        <w:rPr>
          <w:color w:val="000000"/>
          <w:lang w:eastAsia="lt-LT"/>
        </w:rPr>
        <w:t>s.</w:t>
      </w:r>
    </w:p>
    <w:p w14:paraId="239E1E6E" w14:textId="1D4C6D6D" w:rsidR="00386E6D" w:rsidRDefault="002204C9">
      <w:pPr>
        <w:widowControl w:val="0"/>
        <w:tabs>
          <w:tab w:val="left" w:pos="1276"/>
        </w:tabs>
        <w:spacing w:line="360" w:lineRule="auto"/>
        <w:ind w:left="1211" w:hanging="502"/>
        <w:jc w:val="both"/>
        <w:rPr>
          <w:color w:val="000000"/>
          <w:lang w:eastAsia="lt-LT"/>
        </w:rPr>
      </w:pPr>
      <w:r>
        <w:rPr>
          <w:color w:val="000000"/>
          <w:szCs w:val="24"/>
          <w:lang w:eastAsia="lt-LT"/>
        </w:rPr>
        <w:t>5</w:t>
      </w:r>
      <w:r w:rsidR="005E3C66">
        <w:rPr>
          <w:color w:val="000000"/>
          <w:szCs w:val="24"/>
          <w:lang w:eastAsia="lt-LT"/>
        </w:rPr>
        <w:t>1</w:t>
      </w:r>
      <w:r w:rsidR="00265D9F">
        <w:rPr>
          <w:color w:val="000000"/>
          <w:szCs w:val="24"/>
          <w:lang w:eastAsia="lt-LT"/>
        </w:rPr>
        <w:t>.4</w:t>
      </w:r>
      <w:r w:rsidR="00505133">
        <w:rPr>
          <w:color w:val="000000"/>
          <w:szCs w:val="24"/>
          <w:lang w:eastAsia="lt-LT"/>
        </w:rPr>
        <w:t>.</w:t>
      </w:r>
      <w:r w:rsidR="00AC1B3D">
        <w:rPr>
          <w:color w:val="000000"/>
          <w:szCs w:val="24"/>
          <w:lang w:eastAsia="lt-LT"/>
        </w:rPr>
        <w:t xml:space="preserve"> </w:t>
      </w:r>
      <w:r w:rsidR="00505133">
        <w:rPr>
          <w:color w:val="000000"/>
          <w:szCs w:val="24"/>
          <w:lang w:eastAsia="lt-LT"/>
        </w:rPr>
        <w:tab/>
      </w:r>
      <w:r w:rsidR="00505133">
        <w:rPr>
          <w:bCs/>
          <w:color w:val="000000"/>
          <w:lang w:eastAsia="lt-LT"/>
        </w:rPr>
        <w:t>parodomojo bandymo informavimo veiklas organizuoti numatoma:</w:t>
      </w:r>
    </w:p>
    <w:p w14:paraId="452B3CD9" w14:textId="4FDAAADC" w:rsidR="003C251C" w:rsidRDefault="003C251C" w:rsidP="00465B3C">
      <w:pPr>
        <w:widowControl w:val="0"/>
        <w:tabs>
          <w:tab w:val="left" w:pos="1418"/>
        </w:tabs>
        <w:spacing w:line="360" w:lineRule="auto"/>
        <w:ind w:firstLine="720"/>
        <w:jc w:val="both"/>
        <w:rPr>
          <w:bCs/>
          <w:color w:val="000000"/>
          <w:lang w:eastAsia="lt-LT"/>
        </w:rPr>
      </w:pPr>
      <w:r w:rsidRPr="004E7272">
        <w:rPr>
          <w:color w:val="000000"/>
          <w:lang w:eastAsia="lt-LT"/>
        </w:rPr>
        <w:t>5</w:t>
      </w:r>
      <w:r w:rsidR="005E3C66">
        <w:rPr>
          <w:color w:val="000000"/>
          <w:lang w:eastAsia="lt-LT"/>
        </w:rPr>
        <w:t>1</w:t>
      </w:r>
      <w:r w:rsidRPr="004E7272">
        <w:rPr>
          <w:color w:val="000000"/>
          <w:lang w:eastAsia="lt-LT"/>
        </w:rPr>
        <w:t>.4.1.</w:t>
      </w:r>
      <w:r w:rsidRPr="004E7272">
        <w:rPr>
          <w:color w:val="000000"/>
          <w:lang w:eastAsia="lt-LT"/>
        </w:rPr>
        <w:tab/>
      </w:r>
      <w:r w:rsidRPr="004E7272">
        <w:rPr>
          <w:bCs/>
          <w:color w:val="000000"/>
          <w:lang w:eastAsia="lt-LT"/>
        </w:rPr>
        <w:t xml:space="preserve">visose Lietuvos apskrityse – suteikiama </w:t>
      </w:r>
      <w:r w:rsidR="002425B6">
        <w:rPr>
          <w:bCs/>
          <w:color w:val="000000"/>
          <w:lang w:eastAsia="lt-LT"/>
        </w:rPr>
        <w:t>20</w:t>
      </w:r>
      <w:r w:rsidRPr="004E7272">
        <w:rPr>
          <w:bCs/>
          <w:color w:val="000000"/>
          <w:lang w:eastAsia="lt-LT"/>
        </w:rPr>
        <w:t xml:space="preserve"> balų;</w:t>
      </w:r>
    </w:p>
    <w:p w14:paraId="26CA3A68" w14:textId="0F1FABB3" w:rsidR="003C251C" w:rsidRDefault="003C251C" w:rsidP="00465B3C">
      <w:pPr>
        <w:widowControl w:val="0"/>
        <w:tabs>
          <w:tab w:val="left" w:pos="742"/>
        </w:tabs>
        <w:spacing w:line="360" w:lineRule="auto"/>
        <w:ind w:left="31" w:hanging="31"/>
        <w:jc w:val="both"/>
        <w:rPr>
          <w:bCs/>
          <w:color w:val="000000"/>
          <w:lang w:eastAsia="lt-LT"/>
        </w:rPr>
      </w:pPr>
      <w:r>
        <w:rPr>
          <w:color w:val="000000"/>
          <w:lang w:eastAsia="lt-LT"/>
        </w:rPr>
        <w:t xml:space="preserve"> </w:t>
      </w:r>
      <w:r w:rsidR="00A94182">
        <w:rPr>
          <w:color w:val="000000"/>
          <w:lang w:eastAsia="lt-LT"/>
        </w:rPr>
        <w:t xml:space="preserve">           </w:t>
      </w:r>
      <w:r w:rsidRPr="004E7272">
        <w:rPr>
          <w:color w:val="000000"/>
          <w:lang w:eastAsia="lt-LT"/>
        </w:rPr>
        <w:t>5</w:t>
      </w:r>
      <w:r w:rsidR="005E3C66">
        <w:rPr>
          <w:color w:val="000000"/>
          <w:lang w:eastAsia="lt-LT"/>
        </w:rPr>
        <w:t>1</w:t>
      </w:r>
      <w:r w:rsidRPr="004E7272">
        <w:rPr>
          <w:color w:val="000000"/>
          <w:lang w:eastAsia="lt-LT"/>
        </w:rPr>
        <w:t>.4.</w:t>
      </w:r>
      <w:r>
        <w:rPr>
          <w:color w:val="000000"/>
          <w:lang w:val="en-US" w:eastAsia="lt-LT"/>
        </w:rPr>
        <w:t>2</w:t>
      </w:r>
      <w:r w:rsidRPr="004E7272">
        <w:rPr>
          <w:color w:val="000000"/>
          <w:lang w:eastAsia="lt-LT"/>
        </w:rPr>
        <w:t>.</w:t>
      </w:r>
      <w:r w:rsidR="009F570C">
        <w:rPr>
          <w:color w:val="000000"/>
          <w:lang w:eastAsia="lt-LT"/>
        </w:rPr>
        <w:t xml:space="preserve"> </w:t>
      </w:r>
      <w:r>
        <w:rPr>
          <w:color w:val="000000"/>
          <w:lang w:val="en-US" w:eastAsia="lt-LT"/>
        </w:rPr>
        <w:t>9</w:t>
      </w:r>
      <w:r w:rsidRPr="004E7272">
        <w:rPr>
          <w:bCs/>
          <w:color w:val="000000"/>
          <w:lang w:eastAsia="lt-LT"/>
        </w:rPr>
        <w:t xml:space="preserve"> apskrity</w:t>
      </w:r>
      <w:r>
        <w:rPr>
          <w:bCs/>
          <w:color w:val="000000"/>
          <w:lang w:eastAsia="lt-LT"/>
        </w:rPr>
        <w:t>s</w:t>
      </w:r>
      <w:r w:rsidRPr="004E7272">
        <w:rPr>
          <w:bCs/>
          <w:color w:val="000000"/>
          <w:lang w:eastAsia="lt-LT"/>
        </w:rPr>
        <w:t>e</w:t>
      </w:r>
      <w:r>
        <w:rPr>
          <w:bCs/>
          <w:color w:val="000000"/>
          <w:lang w:eastAsia="lt-LT"/>
        </w:rPr>
        <w:t xml:space="preserve"> įskaitytinai</w:t>
      </w:r>
      <w:r w:rsidRPr="004E7272">
        <w:rPr>
          <w:bCs/>
          <w:color w:val="000000"/>
          <w:lang w:eastAsia="lt-LT"/>
        </w:rPr>
        <w:t xml:space="preserve"> – suteikiam</w:t>
      </w:r>
      <w:r>
        <w:rPr>
          <w:bCs/>
          <w:color w:val="000000"/>
          <w:lang w:eastAsia="lt-LT"/>
        </w:rPr>
        <w:t>a</w:t>
      </w:r>
      <w:r w:rsidRPr="004E7272">
        <w:rPr>
          <w:bCs/>
          <w:color w:val="000000"/>
          <w:lang w:eastAsia="lt-LT"/>
        </w:rPr>
        <w:t xml:space="preserve"> </w:t>
      </w:r>
      <w:r>
        <w:rPr>
          <w:bCs/>
          <w:color w:val="000000"/>
          <w:lang w:eastAsia="lt-LT"/>
        </w:rPr>
        <w:t>1</w:t>
      </w:r>
      <w:r w:rsidR="002425B6">
        <w:rPr>
          <w:bCs/>
          <w:color w:val="000000"/>
          <w:lang w:eastAsia="lt-LT"/>
        </w:rPr>
        <w:t>8</w:t>
      </w:r>
      <w:r w:rsidRPr="004E7272">
        <w:rPr>
          <w:bCs/>
          <w:color w:val="000000"/>
          <w:lang w:eastAsia="lt-LT"/>
        </w:rPr>
        <w:t xml:space="preserve"> </w:t>
      </w:r>
      <w:r w:rsidR="002768AE" w:rsidRPr="004E7272">
        <w:rPr>
          <w:bCs/>
          <w:color w:val="000000"/>
          <w:lang w:eastAsia="lt-LT"/>
        </w:rPr>
        <w:t>bal</w:t>
      </w:r>
      <w:r w:rsidR="002768AE">
        <w:rPr>
          <w:bCs/>
          <w:color w:val="000000"/>
          <w:lang w:eastAsia="lt-LT"/>
        </w:rPr>
        <w:t>ų</w:t>
      </w:r>
      <w:r>
        <w:rPr>
          <w:bCs/>
          <w:color w:val="000000"/>
          <w:lang w:eastAsia="lt-LT"/>
        </w:rPr>
        <w:t>;</w:t>
      </w:r>
    </w:p>
    <w:p w14:paraId="372F7F00" w14:textId="2D81B21F" w:rsidR="003C251C" w:rsidRDefault="003C251C" w:rsidP="00465B3C">
      <w:pPr>
        <w:widowControl w:val="0"/>
        <w:tabs>
          <w:tab w:val="left" w:pos="742"/>
        </w:tabs>
        <w:spacing w:line="360" w:lineRule="auto"/>
        <w:ind w:left="31" w:firstLine="395"/>
        <w:jc w:val="both"/>
        <w:rPr>
          <w:bCs/>
          <w:color w:val="000000"/>
          <w:lang w:eastAsia="lt-LT"/>
        </w:rPr>
      </w:pPr>
      <w:r>
        <w:rPr>
          <w:color w:val="000000"/>
          <w:lang w:eastAsia="lt-LT"/>
        </w:rPr>
        <w:t xml:space="preserve"> </w:t>
      </w:r>
      <w:r w:rsidR="00465B3C">
        <w:rPr>
          <w:color w:val="000000"/>
          <w:lang w:eastAsia="lt-LT"/>
        </w:rPr>
        <w:t xml:space="preserve">    </w:t>
      </w:r>
      <w:r w:rsidRPr="004E7272">
        <w:rPr>
          <w:color w:val="000000"/>
          <w:lang w:eastAsia="lt-LT"/>
        </w:rPr>
        <w:t>5</w:t>
      </w:r>
      <w:r w:rsidR="005E3C66">
        <w:rPr>
          <w:color w:val="000000"/>
          <w:lang w:eastAsia="lt-LT"/>
        </w:rPr>
        <w:t>1</w:t>
      </w:r>
      <w:r w:rsidRPr="004E7272">
        <w:rPr>
          <w:color w:val="000000"/>
          <w:lang w:eastAsia="lt-LT"/>
        </w:rPr>
        <w:t>.4.</w:t>
      </w:r>
      <w:r>
        <w:rPr>
          <w:color w:val="000000"/>
          <w:lang w:eastAsia="lt-LT"/>
        </w:rPr>
        <w:t>3</w:t>
      </w:r>
      <w:r w:rsidRPr="004E7272">
        <w:rPr>
          <w:color w:val="000000"/>
          <w:lang w:eastAsia="lt-LT"/>
        </w:rPr>
        <w:t>.</w:t>
      </w:r>
      <w:r w:rsidRPr="004E7272">
        <w:rPr>
          <w:color w:val="000000"/>
          <w:lang w:eastAsia="lt-LT"/>
        </w:rPr>
        <w:tab/>
      </w:r>
      <w:r>
        <w:rPr>
          <w:bCs/>
          <w:color w:val="000000"/>
          <w:lang w:eastAsia="lt-LT"/>
        </w:rPr>
        <w:t xml:space="preserve">8 </w:t>
      </w:r>
      <w:r w:rsidRPr="004E7272">
        <w:rPr>
          <w:bCs/>
          <w:color w:val="000000"/>
          <w:lang w:eastAsia="lt-LT"/>
        </w:rPr>
        <w:t>apskrity</w:t>
      </w:r>
      <w:r>
        <w:rPr>
          <w:bCs/>
          <w:color w:val="000000"/>
          <w:lang w:eastAsia="lt-LT"/>
        </w:rPr>
        <w:t>s</w:t>
      </w:r>
      <w:r w:rsidRPr="004E7272">
        <w:rPr>
          <w:bCs/>
          <w:color w:val="000000"/>
          <w:lang w:eastAsia="lt-LT"/>
        </w:rPr>
        <w:t>e</w:t>
      </w:r>
      <w:r>
        <w:rPr>
          <w:bCs/>
          <w:color w:val="000000"/>
          <w:lang w:eastAsia="lt-LT"/>
        </w:rPr>
        <w:t xml:space="preserve"> įskaitytinai</w:t>
      </w:r>
      <w:r w:rsidRPr="004E7272">
        <w:rPr>
          <w:bCs/>
          <w:color w:val="000000"/>
          <w:lang w:eastAsia="lt-LT"/>
        </w:rPr>
        <w:t xml:space="preserve"> – suteikiam</w:t>
      </w:r>
      <w:r>
        <w:rPr>
          <w:bCs/>
          <w:color w:val="000000"/>
          <w:lang w:eastAsia="lt-LT"/>
        </w:rPr>
        <w:t>a</w:t>
      </w:r>
      <w:r w:rsidRPr="004E7272">
        <w:rPr>
          <w:bCs/>
          <w:color w:val="000000"/>
          <w:lang w:eastAsia="lt-LT"/>
        </w:rPr>
        <w:t xml:space="preserve"> </w:t>
      </w:r>
      <w:r>
        <w:rPr>
          <w:bCs/>
          <w:color w:val="000000"/>
          <w:lang w:eastAsia="lt-LT"/>
        </w:rPr>
        <w:t>1</w:t>
      </w:r>
      <w:r w:rsidR="002425B6">
        <w:rPr>
          <w:bCs/>
          <w:color w:val="000000"/>
          <w:lang w:eastAsia="lt-LT"/>
        </w:rPr>
        <w:t>6</w:t>
      </w:r>
      <w:r w:rsidRPr="004E7272">
        <w:rPr>
          <w:bCs/>
          <w:color w:val="000000"/>
          <w:lang w:eastAsia="lt-LT"/>
        </w:rPr>
        <w:t xml:space="preserve"> bal</w:t>
      </w:r>
      <w:r>
        <w:rPr>
          <w:bCs/>
          <w:color w:val="000000"/>
          <w:lang w:eastAsia="lt-LT"/>
        </w:rPr>
        <w:t>ų;</w:t>
      </w:r>
    </w:p>
    <w:p w14:paraId="3427E6F6" w14:textId="033E7B29" w:rsidR="003C251C" w:rsidRDefault="003C251C" w:rsidP="00465B3C">
      <w:pPr>
        <w:widowControl w:val="0"/>
        <w:tabs>
          <w:tab w:val="left" w:pos="742"/>
        </w:tabs>
        <w:spacing w:line="360" w:lineRule="auto"/>
        <w:ind w:left="31" w:firstLine="395"/>
        <w:jc w:val="both"/>
        <w:rPr>
          <w:bCs/>
          <w:color w:val="000000"/>
          <w:lang w:eastAsia="lt-LT"/>
        </w:rPr>
      </w:pPr>
      <w:r>
        <w:rPr>
          <w:color w:val="000000"/>
          <w:lang w:eastAsia="lt-LT"/>
        </w:rPr>
        <w:t xml:space="preserve"> </w:t>
      </w:r>
      <w:r w:rsidR="00465B3C">
        <w:rPr>
          <w:color w:val="000000"/>
          <w:lang w:eastAsia="lt-LT"/>
        </w:rPr>
        <w:t xml:space="preserve">    </w:t>
      </w:r>
      <w:r w:rsidRPr="004E7272">
        <w:rPr>
          <w:color w:val="000000"/>
          <w:lang w:eastAsia="lt-LT"/>
        </w:rPr>
        <w:t>5</w:t>
      </w:r>
      <w:r w:rsidR="005E3C66">
        <w:rPr>
          <w:color w:val="000000"/>
          <w:lang w:eastAsia="lt-LT"/>
        </w:rPr>
        <w:t>1</w:t>
      </w:r>
      <w:r w:rsidRPr="004E7272">
        <w:rPr>
          <w:color w:val="000000"/>
          <w:lang w:eastAsia="lt-LT"/>
        </w:rPr>
        <w:t>.4.</w:t>
      </w:r>
      <w:r>
        <w:rPr>
          <w:color w:val="000000"/>
          <w:lang w:eastAsia="lt-LT"/>
        </w:rPr>
        <w:t>4</w:t>
      </w:r>
      <w:r w:rsidRPr="004E7272">
        <w:rPr>
          <w:color w:val="000000"/>
          <w:lang w:eastAsia="lt-LT"/>
        </w:rPr>
        <w:t>.</w:t>
      </w:r>
      <w:r w:rsidRPr="004E7272">
        <w:rPr>
          <w:color w:val="000000"/>
          <w:lang w:eastAsia="lt-LT"/>
        </w:rPr>
        <w:tab/>
      </w:r>
      <w:r>
        <w:rPr>
          <w:color w:val="000000"/>
          <w:lang w:val="en-US" w:eastAsia="lt-LT"/>
        </w:rPr>
        <w:t>7</w:t>
      </w:r>
      <w:r w:rsidRPr="004E7272">
        <w:rPr>
          <w:bCs/>
          <w:color w:val="000000"/>
          <w:lang w:eastAsia="lt-LT"/>
        </w:rPr>
        <w:t xml:space="preserve"> apskrity</w:t>
      </w:r>
      <w:r>
        <w:rPr>
          <w:bCs/>
          <w:color w:val="000000"/>
          <w:lang w:eastAsia="lt-LT"/>
        </w:rPr>
        <w:t>s</w:t>
      </w:r>
      <w:r w:rsidRPr="004E7272">
        <w:rPr>
          <w:bCs/>
          <w:color w:val="000000"/>
          <w:lang w:eastAsia="lt-LT"/>
        </w:rPr>
        <w:t>e</w:t>
      </w:r>
      <w:r>
        <w:rPr>
          <w:bCs/>
          <w:color w:val="000000"/>
          <w:lang w:eastAsia="lt-LT"/>
        </w:rPr>
        <w:t xml:space="preserve"> įskaitytinai</w:t>
      </w:r>
      <w:r w:rsidRPr="004E7272">
        <w:rPr>
          <w:bCs/>
          <w:color w:val="000000"/>
          <w:lang w:eastAsia="lt-LT"/>
        </w:rPr>
        <w:t xml:space="preserve"> – suteikiam</w:t>
      </w:r>
      <w:r>
        <w:rPr>
          <w:bCs/>
          <w:color w:val="000000"/>
          <w:lang w:eastAsia="lt-LT"/>
        </w:rPr>
        <w:t>a</w:t>
      </w:r>
      <w:r w:rsidRPr="004E7272">
        <w:rPr>
          <w:bCs/>
          <w:color w:val="000000"/>
          <w:lang w:eastAsia="lt-LT"/>
        </w:rPr>
        <w:t xml:space="preserve"> </w:t>
      </w:r>
      <w:r>
        <w:rPr>
          <w:bCs/>
          <w:color w:val="000000"/>
          <w:lang w:eastAsia="lt-LT"/>
        </w:rPr>
        <w:t>1</w:t>
      </w:r>
      <w:r w:rsidR="002425B6">
        <w:rPr>
          <w:bCs/>
          <w:color w:val="000000"/>
          <w:lang w:eastAsia="lt-LT"/>
        </w:rPr>
        <w:t>4</w:t>
      </w:r>
      <w:r w:rsidRPr="004E7272">
        <w:rPr>
          <w:bCs/>
          <w:color w:val="000000"/>
          <w:lang w:eastAsia="lt-LT"/>
        </w:rPr>
        <w:t xml:space="preserve"> bal</w:t>
      </w:r>
      <w:r>
        <w:rPr>
          <w:bCs/>
          <w:color w:val="000000"/>
          <w:lang w:eastAsia="lt-LT"/>
        </w:rPr>
        <w:t>ų;</w:t>
      </w:r>
    </w:p>
    <w:p w14:paraId="79D43B8A" w14:textId="51A8FD79" w:rsidR="003C251C" w:rsidRDefault="003C251C" w:rsidP="00465B3C">
      <w:pPr>
        <w:widowControl w:val="0"/>
        <w:tabs>
          <w:tab w:val="left" w:pos="742"/>
        </w:tabs>
        <w:spacing w:line="360" w:lineRule="auto"/>
        <w:ind w:left="31" w:firstLine="395"/>
        <w:jc w:val="both"/>
        <w:rPr>
          <w:bCs/>
          <w:color w:val="000000"/>
          <w:lang w:eastAsia="lt-LT"/>
        </w:rPr>
      </w:pPr>
      <w:r>
        <w:rPr>
          <w:color w:val="000000"/>
          <w:lang w:eastAsia="lt-LT"/>
        </w:rPr>
        <w:lastRenderedPageBreak/>
        <w:t xml:space="preserve"> </w:t>
      </w:r>
      <w:r w:rsidR="00465B3C">
        <w:rPr>
          <w:color w:val="000000"/>
          <w:lang w:eastAsia="lt-LT"/>
        </w:rPr>
        <w:t xml:space="preserve">    </w:t>
      </w:r>
      <w:r w:rsidRPr="004E7272">
        <w:rPr>
          <w:color w:val="000000"/>
          <w:lang w:eastAsia="lt-LT"/>
        </w:rPr>
        <w:t>5</w:t>
      </w:r>
      <w:r w:rsidR="005E3C66">
        <w:rPr>
          <w:color w:val="000000"/>
          <w:lang w:eastAsia="lt-LT"/>
        </w:rPr>
        <w:t>1</w:t>
      </w:r>
      <w:r w:rsidRPr="004E7272">
        <w:rPr>
          <w:color w:val="000000"/>
          <w:lang w:eastAsia="lt-LT"/>
        </w:rPr>
        <w:t>.4.</w:t>
      </w:r>
      <w:r>
        <w:rPr>
          <w:color w:val="000000"/>
          <w:lang w:eastAsia="lt-LT"/>
        </w:rPr>
        <w:t>5</w:t>
      </w:r>
      <w:r w:rsidRPr="004E7272">
        <w:rPr>
          <w:color w:val="000000"/>
          <w:lang w:eastAsia="lt-LT"/>
        </w:rPr>
        <w:t>.</w:t>
      </w:r>
      <w:r w:rsidRPr="004E7272">
        <w:rPr>
          <w:color w:val="000000"/>
          <w:lang w:eastAsia="lt-LT"/>
        </w:rPr>
        <w:tab/>
      </w:r>
      <w:r>
        <w:rPr>
          <w:color w:val="000000"/>
          <w:lang w:val="en-US" w:eastAsia="lt-LT"/>
        </w:rPr>
        <w:t>6</w:t>
      </w:r>
      <w:r w:rsidRPr="004E7272">
        <w:rPr>
          <w:bCs/>
          <w:color w:val="000000"/>
          <w:lang w:eastAsia="lt-LT"/>
        </w:rPr>
        <w:t xml:space="preserve"> apskrity</w:t>
      </w:r>
      <w:r>
        <w:rPr>
          <w:bCs/>
          <w:color w:val="000000"/>
          <w:lang w:eastAsia="lt-LT"/>
        </w:rPr>
        <w:t>s</w:t>
      </w:r>
      <w:r w:rsidRPr="004E7272">
        <w:rPr>
          <w:bCs/>
          <w:color w:val="000000"/>
          <w:lang w:eastAsia="lt-LT"/>
        </w:rPr>
        <w:t>e</w:t>
      </w:r>
      <w:r>
        <w:rPr>
          <w:bCs/>
          <w:color w:val="000000"/>
          <w:lang w:eastAsia="lt-LT"/>
        </w:rPr>
        <w:t xml:space="preserve"> įskaitytinai</w:t>
      </w:r>
      <w:r w:rsidRPr="004E7272">
        <w:rPr>
          <w:bCs/>
          <w:color w:val="000000"/>
          <w:lang w:eastAsia="lt-LT"/>
        </w:rPr>
        <w:t xml:space="preserve"> – suteikiam</w:t>
      </w:r>
      <w:r>
        <w:rPr>
          <w:bCs/>
          <w:color w:val="000000"/>
          <w:lang w:eastAsia="lt-LT"/>
        </w:rPr>
        <w:t>a</w:t>
      </w:r>
      <w:r w:rsidRPr="004E7272">
        <w:rPr>
          <w:bCs/>
          <w:color w:val="000000"/>
          <w:lang w:eastAsia="lt-LT"/>
        </w:rPr>
        <w:t xml:space="preserve"> </w:t>
      </w:r>
      <w:r>
        <w:rPr>
          <w:bCs/>
          <w:color w:val="000000"/>
          <w:lang w:eastAsia="lt-LT"/>
        </w:rPr>
        <w:t>1</w:t>
      </w:r>
      <w:r w:rsidR="002425B6">
        <w:rPr>
          <w:bCs/>
          <w:color w:val="000000"/>
          <w:lang w:eastAsia="lt-LT"/>
        </w:rPr>
        <w:t>2</w:t>
      </w:r>
      <w:r w:rsidRPr="004E7272">
        <w:rPr>
          <w:bCs/>
          <w:color w:val="000000"/>
          <w:lang w:eastAsia="lt-LT"/>
        </w:rPr>
        <w:t xml:space="preserve"> bal</w:t>
      </w:r>
      <w:r>
        <w:rPr>
          <w:bCs/>
          <w:color w:val="000000"/>
          <w:lang w:eastAsia="lt-LT"/>
        </w:rPr>
        <w:t>ų;</w:t>
      </w:r>
    </w:p>
    <w:p w14:paraId="5DFD049B" w14:textId="3115F3BD" w:rsidR="003C251C" w:rsidRDefault="003C251C" w:rsidP="00465B3C">
      <w:pPr>
        <w:widowControl w:val="0"/>
        <w:tabs>
          <w:tab w:val="left" w:pos="742"/>
        </w:tabs>
        <w:spacing w:line="360" w:lineRule="auto"/>
        <w:ind w:left="31" w:firstLine="395"/>
        <w:jc w:val="both"/>
        <w:rPr>
          <w:bCs/>
          <w:color w:val="000000"/>
          <w:lang w:eastAsia="lt-LT"/>
        </w:rPr>
      </w:pPr>
      <w:r>
        <w:rPr>
          <w:color w:val="000000"/>
          <w:lang w:eastAsia="lt-LT"/>
        </w:rPr>
        <w:t xml:space="preserve"> </w:t>
      </w:r>
      <w:r w:rsidR="00465B3C">
        <w:rPr>
          <w:color w:val="000000"/>
          <w:lang w:eastAsia="lt-LT"/>
        </w:rPr>
        <w:t xml:space="preserve">    </w:t>
      </w:r>
      <w:r w:rsidRPr="004E7272">
        <w:rPr>
          <w:color w:val="000000"/>
          <w:lang w:eastAsia="lt-LT"/>
        </w:rPr>
        <w:t>5</w:t>
      </w:r>
      <w:r w:rsidR="005E3C66">
        <w:rPr>
          <w:color w:val="000000"/>
          <w:lang w:eastAsia="lt-LT"/>
        </w:rPr>
        <w:t>1</w:t>
      </w:r>
      <w:r w:rsidRPr="004E7272">
        <w:rPr>
          <w:color w:val="000000"/>
          <w:lang w:eastAsia="lt-LT"/>
        </w:rPr>
        <w:t>.4.</w:t>
      </w:r>
      <w:r>
        <w:rPr>
          <w:color w:val="000000"/>
          <w:lang w:eastAsia="lt-LT"/>
        </w:rPr>
        <w:t>6</w:t>
      </w:r>
      <w:r w:rsidRPr="004E7272">
        <w:rPr>
          <w:color w:val="000000"/>
          <w:lang w:eastAsia="lt-LT"/>
        </w:rPr>
        <w:t>.</w:t>
      </w:r>
      <w:r w:rsidRPr="004E7272">
        <w:rPr>
          <w:color w:val="000000"/>
          <w:lang w:eastAsia="lt-LT"/>
        </w:rPr>
        <w:tab/>
      </w:r>
      <w:r w:rsidRPr="004E7272">
        <w:rPr>
          <w:bCs/>
          <w:color w:val="000000"/>
          <w:lang w:eastAsia="lt-LT"/>
        </w:rPr>
        <w:t>5 apskrityse įskaitytinai – suteikiama 10 balų;</w:t>
      </w:r>
    </w:p>
    <w:p w14:paraId="4EA6A8AA" w14:textId="32345C0C" w:rsidR="003C251C" w:rsidRDefault="003C251C" w:rsidP="00465B3C">
      <w:pPr>
        <w:widowControl w:val="0"/>
        <w:tabs>
          <w:tab w:val="left" w:pos="742"/>
        </w:tabs>
        <w:spacing w:line="360" w:lineRule="auto"/>
        <w:ind w:left="31" w:firstLine="395"/>
        <w:jc w:val="both"/>
        <w:rPr>
          <w:bCs/>
          <w:color w:val="000000"/>
          <w:lang w:eastAsia="lt-LT"/>
        </w:rPr>
      </w:pPr>
      <w:r>
        <w:rPr>
          <w:color w:val="000000"/>
          <w:lang w:eastAsia="lt-LT"/>
        </w:rPr>
        <w:t xml:space="preserve"> </w:t>
      </w:r>
      <w:r w:rsidR="00465B3C">
        <w:rPr>
          <w:color w:val="000000"/>
          <w:lang w:eastAsia="lt-LT"/>
        </w:rPr>
        <w:t xml:space="preserve">    </w:t>
      </w:r>
      <w:r w:rsidRPr="004E7272">
        <w:rPr>
          <w:color w:val="000000"/>
          <w:lang w:eastAsia="lt-LT"/>
        </w:rPr>
        <w:t>5</w:t>
      </w:r>
      <w:r w:rsidR="005E3C66">
        <w:rPr>
          <w:color w:val="000000"/>
          <w:lang w:eastAsia="lt-LT"/>
        </w:rPr>
        <w:t>1</w:t>
      </w:r>
      <w:r w:rsidRPr="004E7272">
        <w:rPr>
          <w:color w:val="000000"/>
          <w:lang w:eastAsia="lt-LT"/>
        </w:rPr>
        <w:t>.4.</w:t>
      </w:r>
      <w:r>
        <w:rPr>
          <w:color w:val="000000"/>
          <w:lang w:eastAsia="lt-LT"/>
        </w:rPr>
        <w:t>7</w:t>
      </w:r>
      <w:r w:rsidRPr="004E7272">
        <w:rPr>
          <w:color w:val="000000"/>
          <w:lang w:eastAsia="lt-LT"/>
        </w:rPr>
        <w:t>.</w:t>
      </w:r>
      <w:r w:rsidRPr="004E7272">
        <w:rPr>
          <w:color w:val="000000"/>
          <w:lang w:eastAsia="lt-LT"/>
        </w:rPr>
        <w:tab/>
      </w:r>
      <w:r>
        <w:rPr>
          <w:color w:val="000000"/>
          <w:lang w:val="en-US" w:eastAsia="lt-LT"/>
        </w:rPr>
        <w:t>4</w:t>
      </w:r>
      <w:r w:rsidRPr="004E7272">
        <w:rPr>
          <w:bCs/>
          <w:color w:val="000000"/>
          <w:lang w:eastAsia="lt-LT"/>
        </w:rPr>
        <w:t xml:space="preserve"> apskrity</w:t>
      </w:r>
      <w:r>
        <w:rPr>
          <w:bCs/>
          <w:color w:val="000000"/>
          <w:lang w:eastAsia="lt-LT"/>
        </w:rPr>
        <w:t>s</w:t>
      </w:r>
      <w:r w:rsidRPr="004E7272">
        <w:rPr>
          <w:bCs/>
          <w:color w:val="000000"/>
          <w:lang w:eastAsia="lt-LT"/>
        </w:rPr>
        <w:t>e</w:t>
      </w:r>
      <w:r>
        <w:rPr>
          <w:bCs/>
          <w:color w:val="000000"/>
          <w:lang w:eastAsia="lt-LT"/>
        </w:rPr>
        <w:t xml:space="preserve"> įskaitytinai</w:t>
      </w:r>
      <w:r w:rsidRPr="004E7272">
        <w:rPr>
          <w:bCs/>
          <w:color w:val="000000"/>
          <w:lang w:eastAsia="lt-LT"/>
        </w:rPr>
        <w:t xml:space="preserve"> – suteikiam</w:t>
      </w:r>
      <w:r>
        <w:rPr>
          <w:bCs/>
          <w:color w:val="000000"/>
          <w:lang w:eastAsia="lt-LT"/>
        </w:rPr>
        <w:t>i</w:t>
      </w:r>
      <w:r w:rsidRPr="004E7272">
        <w:rPr>
          <w:bCs/>
          <w:color w:val="000000"/>
          <w:lang w:eastAsia="lt-LT"/>
        </w:rPr>
        <w:t xml:space="preserve"> </w:t>
      </w:r>
      <w:r>
        <w:rPr>
          <w:bCs/>
          <w:color w:val="000000"/>
          <w:lang w:eastAsia="lt-LT"/>
        </w:rPr>
        <w:t>8</w:t>
      </w:r>
      <w:r w:rsidRPr="004E7272">
        <w:rPr>
          <w:bCs/>
          <w:color w:val="000000"/>
          <w:lang w:eastAsia="lt-LT"/>
        </w:rPr>
        <w:t xml:space="preserve"> bal</w:t>
      </w:r>
      <w:r>
        <w:rPr>
          <w:bCs/>
          <w:color w:val="000000"/>
          <w:lang w:eastAsia="lt-LT"/>
        </w:rPr>
        <w:t>ai;</w:t>
      </w:r>
    </w:p>
    <w:p w14:paraId="6AA17359" w14:textId="3620CDA3" w:rsidR="003C251C" w:rsidRDefault="003C251C" w:rsidP="00DE761F">
      <w:pPr>
        <w:widowControl w:val="0"/>
        <w:tabs>
          <w:tab w:val="left" w:pos="742"/>
        </w:tabs>
        <w:spacing w:line="360" w:lineRule="auto"/>
        <w:ind w:left="31" w:firstLine="395"/>
        <w:jc w:val="both"/>
        <w:rPr>
          <w:bCs/>
          <w:color w:val="000000"/>
          <w:lang w:eastAsia="lt-LT"/>
        </w:rPr>
      </w:pPr>
      <w:r>
        <w:rPr>
          <w:color w:val="000000"/>
          <w:lang w:eastAsia="lt-LT"/>
        </w:rPr>
        <w:t xml:space="preserve"> </w:t>
      </w:r>
      <w:r w:rsidR="00465B3C">
        <w:rPr>
          <w:color w:val="000000"/>
          <w:lang w:eastAsia="lt-LT"/>
        </w:rPr>
        <w:t xml:space="preserve">   </w:t>
      </w:r>
      <w:r w:rsidR="009F2E76">
        <w:rPr>
          <w:color w:val="000000"/>
          <w:lang w:eastAsia="lt-LT"/>
        </w:rPr>
        <w:t xml:space="preserve"> </w:t>
      </w:r>
      <w:r w:rsidRPr="004E7272">
        <w:rPr>
          <w:color w:val="000000"/>
          <w:lang w:eastAsia="lt-LT"/>
        </w:rPr>
        <w:t>5</w:t>
      </w:r>
      <w:r w:rsidR="005E3C66">
        <w:rPr>
          <w:color w:val="000000"/>
          <w:lang w:eastAsia="lt-LT"/>
        </w:rPr>
        <w:t>1</w:t>
      </w:r>
      <w:r w:rsidRPr="004E7272">
        <w:rPr>
          <w:color w:val="000000"/>
          <w:lang w:eastAsia="lt-LT"/>
        </w:rPr>
        <w:t>.4.</w:t>
      </w:r>
      <w:r>
        <w:rPr>
          <w:color w:val="000000"/>
          <w:lang w:eastAsia="lt-LT"/>
        </w:rPr>
        <w:t>8</w:t>
      </w:r>
      <w:r w:rsidRPr="004E7272">
        <w:rPr>
          <w:color w:val="000000"/>
          <w:lang w:eastAsia="lt-LT"/>
        </w:rPr>
        <w:t>.</w:t>
      </w:r>
      <w:r w:rsidRPr="004E7272">
        <w:rPr>
          <w:color w:val="000000"/>
          <w:lang w:eastAsia="lt-LT"/>
        </w:rPr>
        <w:tab/>
      </w:r>
      <w:r>
        <w:rPr>
          <w:color w:val="000000"/>
          <w:lang w:val="en-US" w:eastAsia="lt-LT"/>
        </w:rPr>
        <w:t>3</w:t>
      </w:r>
      <w:r w:rsidRPr="004E7272">
        <w:rPr>
          <w:bCs/>
          <w:color w:val="000000"/>
          <w:lang w:eastAsia="lt-LT"/>
        </w:rPr>
        <w:t xml:space="preserve"> apskrity</w:t>
      </w:r>
      <w:r>
        <w:rPr>
          <w:bCs/>
          <w:color w:val="000000"/>
          <w:lang w:eastAsia="lt-LT"/>
        </w:rPr>
        <w:t>s</w:t>
      </w:r>
      <w:r w:rsidRPr="004E7272">
        <w:rPr>
          <w:bCs/>
          <w:color w:val="000000"/>
          <w:lang w:eastAsia="lt-LT"/>
        </w:rPr>
        <w:t>e</w:t>
      </w:r>
      <w:r>
        <w:rPr>
          <w:bCs/>
          <w:color w:val="000000"/>
          <w:lang w:eastAsia="lt-LT"/>
        </w:rPr>
        <w:t xml:space="preserve"> įskaitytinai</w:t>
      </w:r>
      <w:r w:rsidRPr="004E7272">
        <w:rPr>
          <w:bCs/>
          <w:color w:val="000000"/>
          <w:lang w:eastAsia="lt-LT"/>
        </w:rPr>
        <w:t xml:space="preserve"> – suteikiam</w:t>
      </w:r>
      <w:r>
        <w:rPr>
          <w:bCs/>
          <w:color w:val="000000"/>
          <w:lang w:eastAsia="lt-LT"/>
        </w:rPr>
        <w:t>i</w:t>
      </w:r>
      <w:r w:rsidRPr="004E7272">
        <w:rPr>
          <w:bCs/>
          <w:color w:val="000000"/>
          <w:lang w:eastAsia="lt-LT"/>
        </w:rPr>
        <w:t xml:space="preserve"> </w:t>
      </w:r>
      <w:r>
        <w:rPr>
          <w:bCs/>
          <w:color w:val="000000"/>
          <w:lang w:eastAsia="lt-LT"/>
        </w:rPr>
        <w:t>6</w:t>
      </w:r>
      <w:r w:rsidRPr="004E7272">
        <w:rPr>
          <w:bCs/>
          <w:color w:val="000000"/>
          <w:lang w:eastAsia="lt-LT"/>
        </w:rPr>
        <w:t xml:space="preserve"> bal</w:t>
      </w:r>
      <w:r>
        <w:rPr>
          <w:bCs/>
          <w:color w:val="000000"/>
          <w:lang w:eastAsia="lt-LT"/>
        </w:rPr>
        <w:t>ai;</w:t>
      </w:r>
    </w:p>
    <w:p w14:paraId="18949715" w14:textId="05E06138" w:rsidR="009450C7" w:rsidRDefault="00465B3C" w:rsidP="009D325B">
      <w:pPr>
        <w:widowControl w:val="0"/>
        <w:tabs>
          <w:tab w:val="left" w:pos="742"/>
        </w:tabs>
        <w:spacing w:line="360" w:lineRule="auto"/>
        <w:ind w:left="31" w:firstLine="395"/>
        <w:jc w:val="both"/>
        <w:rPr>
          <w:bCs/>
          <w:color w:val="000000"/>
          <w:lang w:eastAsia="lt-LT"/>
        </w:rPr>
      </w:pPr>
      <w:r>
        <w:rPr>
          <w:color w:val="000000"/>
          <w:lang w:eastAsia="lt-LT"/>
        </w:rPr>
        <w:t xml:space="preserve">    </w:t>
      </w:r>
      <w:r w:rsidR="00DE761F">
        <w:rPr>
          <w:color w:val="000000"/>
          <w:lang w:eastAsia="lt-LT"/>
        </w:rPr>
        <w:t xml:space="preserve"> </w:t>
      </w:r>
      <w:r w:rsidR="009450C7" w:rsidRPr="004E7272">
        <w:rPr>
          <w:color w:val="000000"/>
          <w:lang w:eastAsia="lt-LT"/>
        </w:rPr>
        <w:t>5</w:t>
      </w:r>
      <w:r w:rsidR="005E3C66">
        <w:rPr>
          <w:color w:val="000000"/>
          <w:lang w:eastAsia="lt-LT"/>
        </w:rPr>
        <w:t>1</w:t>
      </w:r>
      <w:r w:rsidR="009450C7" w:rsidRPr="004E7272">
        <w:rPr>
          <w:color w:val="000000"/>
          <w:lang w:eastAsia="lt-LT"/>
        </w:rPr>
        <w:t>.4.</w:t>
      </w:r>
      <w:r w:rsidR="009450C7">
        <w:rPr>
          <w:color w:val="000000"/>
          <w:lang w:eastAsia="lt-LT"/>
        </w:rPr>
        <w:t>9</w:t>
      </w:r>
      <w:r w:rsidR="009450C7" w:rsidRPr="004E7272">
        <w:rPr>
          <w:color w:val="000000"/>
          <w:lang w:eastAsia="lt-LT"/>
        </w:rPr>
        <w:t>.</w:t>
      </w:r>
      <w:r w:rsidR="009450C7" w:rsidRPr="004E7272">
        <w:rPr>
          <w:color w:val="000000"/>
          <w:lang w:eastAsia="lt-LT"/>
        </w:rPr>
        <w:tab/>
      </w:r>
      <w:r w:rsidR="009450C7">
        <w:rPr>
          <w:color w:val="000000"/>
          <w:lang w:val="en-US" w:eastAsia="lt-LT"/>
        </w:rPr>
        <w:t>2</w:t>
      </w:r>
      <w:r w:rsidR="009450C7" w:rsidRPr="004E7272">
        <w:rPr>
          <w:bCs/>
          <w:color w:val="000000"/>
          <w:lang w:eastAsia="lt-LT"/>
        </w:rPr>
        <w:t xml:space="preserve"> apskrity</w:t>
      </w:r>
      <w:r w:rsidR="009450C7">
        <w:rPr>
          <w:bCs/>
          <w:color w:val="000000"/>
          <w:lang w:eastAsia="lt-LT"/>
        </w:rPr>
        <w:t>s</w:t>
      </w:r>
      <w:r w:rsidR="009450C7" w:rsidRPr="004E7272">
        <w:rPr>
          <w:bCs/>
          <w:color w:val="000000"/>
          <w:lang w:eastAsia="lt-LT"/>
        </w:rPr>
        <w:t>e</w:t>
      </w:r>
      <w:r w:rsidR="009450C7">
        <w:rPr>
          <w:bCs/>
          <w:color w:val="000000"/>
          <w:lang w:eastAsia="lt-LT"/>
        </w:rPr>
        <w:t xml:space="preserve"> įskaitytinai</w:t>
      </w:r>
      <w:r w:rsidR="009450C7" w:rsidRPr="004E7272">
        <w:rPr>
          <w:bCs/>
          <w:color w:val="000000"/>
          <w:lang w:eastAsia="lt-LT"/>
        </w:rPr>
        <w:t xml:space="preserve"> – suteikiam</w:t>
      </w:r>
      <w:r w:rsidR="009450C7">
        <w:rPr>
          <w:bCs/>
          <w:color w:val="000000"/>
          <w:lang w:eastAsia="lt-LT"/>
        </w:rPr>
        <w:t>i</w:t>
      </w:r>
      <w:r w:rsidR="009450C7" w:rsidRPr="004E7272">
        <w:rPr>
          <w:bCs/>
          <w:color w:val="000000"/>
          <w:lang w:eastAsia="lt-LT"/>
        </w:rPr>
        <w:t xml:space="preserve"> </w:t>
      </w:r>
      <w:r w:rsidR="009450C7">
        <w:rPr>
          <w:bCs/>
          <w:color w:val="000000"/>
          <w:lang w:eastAsia="lt-LT"/>
        </w:rPr>
        <w:t>4</w:t>
      </w:r>
      <w:r w:rsidR="009450C7" w:rsidRPr="004E7272">
        <w:rPr>
          <w:bCs/>
          <w:color w:val="000000"/>
          <w:lang w:eastAsia="lt-LT"/>
        </w:rPr>
        <w:t xml:space="preserve"> bal</w:t>
      </w:r>
      <w:r w:rsidR="009450C7">
        <w:rPr>
          <w:bCs/>
          <w:color w:val="000000"/>
          <w:lang w:eastAsia="lt-LT"/>
        </w:rPr>
        <w:t>ai;</w:t>
      </w:r>
    </w:p>
    <w:p w14:paraId="43329B09" w14:textId="13875B16" w:rsidR="00D85B9D" w:rsidRDefault="009450C7" w:rsidP="00F85A2F">
      <w:pPr>
        <w:tabs>
          <w:tab w:val="left" w:pos="851"/>
          <w:tab w:val="left" w:pos="1276"/>
        </w:tabs>
        <w:spacing w:line="360" w:lineRule="auto"/>
        <w:ind w:firstLine="567"/>
        <w:jc w:val="both"/>
        <w:rPr>
          <w:bCs/>
          <w:color w:val="000000"/>
          <w:lang w:eastAsia="lt-LT"/>
        </w:rPr>
      </w:pPr>
      <w:r>
        <w:rPr>
          <w:color w:val="000000"/>
          <w:lang w:eastAsia="lt-LT"/>
        </w:rPr>
        <w:t xml:space="preserve"> </w:t>
      </w:r>
      <w:r w:rsidR="00465B3C">
        <w:rPr>
          <w:color w:val="000000"/>
          <w:lang w:eastAsia="lt-LT"/>
        </w:rPr>
        <w:t xml:space="preserve"> </w:t>
      </w:r>
      <w:r w:rsidRPr="004E7272">
        <w:rPr>
          <w:color w:val="000000"/>
          <w:lang w:eastAsia="lt-LT"/>
        </w:rPr>
        <w:t>5</w:t>
      </w:r>
      <w:r w:rsidR="005E3C66">
        <w:rPr>
          <w:color w:val="000000"/>
          <w:lang w:eastAsia="lt-LT"/>
        </w:rPr>
        <w:t>1</w:t>
      </w:r>
      <w:r w:rsidRPr="004E7272">
        <w:rPr>
          <w:color w:val="000000"/>
          <w:lang w:eastAsia="lt-LT"/>
        </w:rPr>
        <w:t>.4.</w:t>
      </w:r>
      <w:r>
        <w:rPr>
          <w:color w:val="000000"/>
          <w:lang w:eastAsia="lt-LT"/>
        </w:rPr>
        <w:t>10</w:t>
      </w:r>
      <w:r w:rsidRPr="004E7272">
        <w:rPr>
          <w:color w:val="000000"/>
          <w:lang w:eastAsia="lt-LT"/>
        </w:rPr>
        <w:t>.</w:t>
      </w:r>
      <w:r>
        <w:rPr>
          <w:color w:val="000000"/>
          <w:lang w:eastAsia="lt-LT"/>
        </w:rPr>
        <w:t xml:space="preserve"> </w:t>
      </w:r>
      <w:r>
        <w:rPr>
          <w:color w:val="000000"/>
          <w:lang w:val="en-US" w:eastAsia="lt-LT"/>
        </w:rPr>
        <w:t>1</w:t>
      </w:r>
      <w:r w:rsidRPr="004E7272">
        <w:rPr>
          <w:bCs/>
          <w:color w:val="000000"/>
          <w:lang w:eastAsia="lt-LT"/>
        </w:rPr>
        <w:t xml:space="preserve"> apskrity</w:t>
      </w:r>
      <w:r>
        <w:rPr>
          <w:bCs/>
          <w:color w:val="000000"/>
          <w:lang w:eastAsia="lt-LT"/>
        </w:rPr>
        <w:t>j</w:t>
      </w:r>
      <w:r w:rsidRPr="004E7272">
        <w:rPr>
          <w:bCs/>
          <w:color w:val="000000"/>
          <w:lang w:eastAsia="lt-LT"/>
        </w:rPr>
        <w:t>e – suteikiam</w:t>
      </w:r>
      <w:r>
        <w:rPr>
          <w:bCs/>
          <w:color w:val="000000"/>
          <w:lang w:eastAsia="lt-LT"/>
        </w:rPr>
        <w:t>i</w:t>
      </w:r>
      <w:r w:rsidRPr="004E7272">
        <w:rPr>
          <w:bCs/>
          <w:color w:val="000000"/>
          <w:lang w:eastAsia="lt-LT"/>
        </w:rPr>
        <w:t xml:space="preserve"> </w:t>
      </w:r>
      <w:r>
        <w:rPr>
          <w:bCs/>
          <w:color w:val="000000"/>
          <w:lang w:eastAsia="lt-LT"/>
        </w:rPr>
        <w:t>2</w:t>
      </w:r>
      <w:r w:rsidRPr="004E7272">
        <w:rPr>
          <w:bCs/>
          <w:color w:val="000000"/>
          <w:lang w:eastAsia="lt-LT"/>
        </w:rPr>
        <w:t xml:space="preserve"> bal</w:t>
      </w:r>
      <w:r>
        <w:rPr>
          <w:bCs/>
          <w:color w:val="000000"/>
          <w:lang w:eastAsia="lt-LT"/>
        </w:rPr>
        <w:t>ai.</w:t>
      </w:r>
    </w:p>
    <w:p w14:paraId="3FFF28C5" w14:textId="6FFD20AC" w:rsidR="00FD2D5E" w:rsidRDefault="009D325B" w:rsidP="00C702DD">
      <w:pPr>
        <w:tabs>
          <w:tab w:val="left" w:pos="709"/>
          <w:tab w:val="left" w:pos="851"/>
          <w:tab w:val="left" w:pos="1276"/>
        </w:tabs>
        <w:spacing w:line="360" w:lineRule="auto"/>
        <w:ind w:firstLine="567"/>
        <w:jc w:val="both"/>
        <w:rPr>
          <w:bCs/>
          <w:color w:val="000000"/>
          <w:lang w:eastAsia="lt-LT"/>
        </w:rPr>
      </w:pPr>
      <w:r>
        <w:rPr>
          <w:color w:val="000000"/>
          <w:szCs w:val="24"/>
          <w:lang w:eastAsia="lt-LT"/>
        </w:rPr>
        <w:t xml:space="preserve">  </w:t>
      </w:r>
      <w:r w:rsidR="00E8455C">
        <w:rPr>
          <w:color w:val="000000"/>
          <w:szCs w:val="24"/>
          <w:lang w:eastAsia="lt-LT"/>
        </w:rPr>
        <w:t>5</w:t>
      </w:r>
      <w:r w:rsidR="00221776">
        <w:rPr>
          <w:color w:val="000000"/>
          <w:szCs w:val="24"/>
          <w:lang w:eastAsia="lt-LT"/>
        </w:rPr>
        <w:t>1</w:t>
      </w:r>
      <w:r w:rsidR="00E8455C">
        <w:rPr>
          <w:color w:val="000000"/>
          <w:szCs w:val="24"/>
          <w:lang w:eastAsia="lt-LT"/>
        </w:rPr>
        <w:t xml:space="preserve">.5. </w:t>
      </w:r>
      <w:r w:rsidR="000C44AC" w:rsidRPr="000C44AC">
        <w:rPr>
          <w:color w:val="000000"/>
          <w:szCs w:val="24"/>
          <w:lang w:eastAsia="lt-LT"/>
        </w:rPr>
        <w:t xml:space="preserve">projektas susijęs </w:t>
      </w:r>
      <w:r w:rsidR="000C44AC" w:rsidRPr="000C44AC">
        <w:rPr>
          <w:color w:val="000000"/>
        </w:rPr>
        <w:t xml:space="preserve">su </w:t>
      </w:r>
      <w:r w:rsidR="000C44AC" w:rsidRPr="000C44AC">
        <w:rPr>
          <w:noProof/>
        </w:rPr>
        <w:t>skaitmeninimu</w:t>
      </w:r>
      <w:r w:rsidR="00FF128E">
        <w:rPr>
          <w:noProof/>
        </w:rPr>
        <w:t xml:space="preserve"> </w:t>
      </w:r>
      <w:r w:rsidR="00FF128E" w:rsidRPr="000C44AC">
        <w:rPr>
          <w:color w:val="000000"/>
        </w:rPr>
        <w:t>(</w:t>
      </w:r>
      <w:r w:rsidR="00C22490" w:rsidRPr="00C22490">
        <w:rPr>
          <w:iCs/>
        </w:rPr>
        <w:t>demonstruojam</w:t>
      </w:r>
      <w:r w:rsidR="0060619A">
        <w:rPr>
          <w:iCs/>
        </w:rPr>
        <w:t>a</w:t>
      </w:r>
      <w:r w:rsidR="00C22490" w:rsidRPr="00C22490">
        <w:rPr>
          <w:iCs/>
        </w:rPr>
        <w:t xml:space="preserve"> </w:t>
      </w:r>
      <w:r w:rsidR="0060619A">
        <w:rPr>
          <w:iCs/>
        </w:rPr>
        <w:t xml:space="preserve">bent viena </w:t>
      </w:r>
      <w:r w:rsidR="00746059">
        <w:rPr>
          <w:iCs/>
        </w:rPr>
        <w:t>skaitmeninė technologij</w:t>
      </w:r>
      <w:r w:rsidR="0060619A">
        <w:rPr>
          <w:iCs/>
        </w:rPr>
        <w:t>a</w:t>
      </w:r>
      <w:r w:rsidR="00746059">
        <w:rPr>
          <w:iCs/>
        </w:rPr>
        <w:t xml:space="preserve"> nurodyt</w:t>
      </w:r>
      <w:r w:rsidR="0060619A">
        <w:rPr>
          <w:iCs/>
        </w:rPr>
        <w:t>a</w:t>
      </w:r>
      <w:r w:rsidR="00746059">
        <w:rPr>
          <w:iCs/>
        </w:rPr>
        <w:t xml:space="preserve"> </w:t>
      </w:r>
      <w:r w:rsidR="00C22490" w:rsidRPr="00C22490">
        <w:rPr>
          <w:rStyle w:val="ui-provider"/>
          <w:iCs/>
        </w:rPr>
        <w:t>inovatyvumo metodikos</w:t>
      </w:r>
      <w:r w:rsidR="00632252">
        <w:rPr>
          <w:rStyle w:val="ui-provider"/>
          <w:iCs/>
        </w:rPr>
        <w:t xml:space="preserve"> </w:t>
      </w:r>
      <w:r w:rsidR="00C22490" w:rsidRPr="00C22490">
        <w:rPr>
          <w:iCs/>
          <w:lang w:eastAsia="lt-LT"/>
        </w:rPr>
        <w:t>1 priedo kriterij</w:t>
      </w:r>
      <w:r w:rsidR="00746059">
        <w:rPr>
          <w:iCs/>
          <w:lang w:eastAsia="lt-LT"/>
        </w:rPr>
        <w:t>aus</w:t>
      </w:r>
      <w:r w:rsidR="00C22490" w:rsidRPr="00C22490">
        <w:rPr>
          <w:iCs/>
          <w:lang w:eastAsia="lt-LT"/>
        </w:rPr>
        <w:t xml:space="preserve"> „</w:t>
      </w:r>
      <w:r w:rsidR="0032086C">
        <w:rPr>
          <w:iCs/>
          <w:lang w:eastAsia="lt-LT"/>
        </w:rPr>
        <w:t>Skaitmeninimas</w:t>
      </w:r>
      <w:r w:rsidR="00C22490" w:rsidRPr="00C22490">
        <w:rPr>
          <w:iCs/>
          <w:lang w:eastAsia="lt-LT"/>
        </w:rPr>
        <w:t xml:space="preserve">“ </w:t>
      </w:r>
      <w:r w:rsidR="00964E88">
        <w:rPr>
          <w:iCs/>
          <w:lang w:eastAsia="lt-LT"/>
        </w:rPr>
        <w:t xml:space="preserve"> </w:t>
      </w:r>
      <w:r w:rsidR="00746059">
        <w:rPr>
          <w:iCs/>
          <w:lang w:eastAsia="lt-LT"/>
        </w:rPr>
        <w:t>aprašyme</w:t>
      </w:r>
      <w:r w:rsidR="009600B3">
        <w:rPr>
          <w:iCs/>
          <w:lang w:eastAsia="lt-LT"/>
        </w:rPr>
        <w:t xml:space="preserve"> </w:t>
      </w:r>
      <w:r w:rsidR="000C4533">
        <w:rPr>
          <w:iCs/>
          <w:lang w:eastAsia="lt-LT"/>
        </w:rPr>
        <w:t>(</w:t>
      </w:r>
      <w:r w:rsidR="000C0482" w:rsidRPr="000C44AC">
        <w:rPr>
          <w:color w:val="000000"/>
        </w:rPr>
        <w:t xml:space="preserve">pagrindimas pateikiamas paraiškos III skyriuje „Projekto </w:t>
      </w:r>
      <w:r w:rsidR="000C0482">
        <w:rPr>
          <w:color w:val="000000"/>
        </w:rPr>
        <w:t>santrauka</w:t>
      </w:r>
      <w:r w:rsidR="000C0482" w:rsidRPr="000C44AC">
        <w:rPr>
          <w:color w:val="000000"/>
        </w:rPr>
        <w:t>“)</w:t>
      </w:r>
      <w:r w:rsidR="000C4533">
        <w:rPr>
          <w:color w:val="000000"/>
        </w:rPr>
        <w:t>)</w:t>
      </w:r>
      <w:r w:rsidR="000C0482">
        <w:rPr>
          <w:color w:val="000000"/>
        </w:rPr>
        <w:t xml:space="preserve"> </w:t>
      </w:r>
      <w:r w:rsidR="000C0482" w:rsidRPr="000C44AC">
        <w:rPr>
          <w:bCs/>
          <w:color w:val="000000"/>
          <w:lang w:eastAsia="lt-LT"/>
        </w:rPr>
        <w:t xml:space="preserve">– suteikiama </w:t>
      </w:r>
      <w:r w:rsidR="00E50C71">
        <w:rPr>
          <w:bCs/>
          <w:color w:val="000000"/>
          <w:lang w:eastAsia="lt-LT"/>
        </w:rPr>
        <w:t>2</w:t>
      </w:r>
      <w:r w:rsidR="000C0482" w:rsidRPr="000C44AC">
        <w:rPr>
          <w:bCs/>
          <w:color w:val="000000"/>
          <w:lang w:eastAsia="lt-LT"/>
        </w:rPr>
        <w:t>5 bal</w:t>
      </w:r>
      <w:r w:rsidR="00E50C71">
        <w:rPr>
          <w:bCs/>
          <w:color w:val="000000"/>
          <w:lang w:eastAsia="lt-LT"/>
        </w:rPr>
        <w:t>ai</w:t>
      </w:r>
      <w:r w:rsidR="000C0482" w:rsidRPr="000C44AC">
        <w:rPr>
          <w:bCs/>
          <w:color w:val="000000"/>
          <w:lang w:eastAsia="lt-LT"/>
        </w:rPr>
        <w:t>;</w:t>
      </w:r>
    </w:p>
    <w:p w14:paraId="4E877BE3" w14:textId="3D305074" w:rsidR="000C44AC" w:rsidRDefault="00737AFE" w:rsidP="000C44AC">
      <w:pPr>
        <w:tabs>
          <w:tab w:val="left" w:pos="1276"/>
        </w:tabs>
        <w:spacing w:line="360" w:lineRule="auto"/>
        <w:ind w:firstLine="720"/>
        <w:jc w:val="both"/>
        <w:rPr>
          <w:bCs/>
          <w:color w:val="000000"/>
          <w:lang w:eastAsia="lt-LT"/>
        </w:rPr>
      </w:pPr>
      <w:r>
        <w:rPr>
          <w:rStyle w:val="cf01"/>
          <w:rFonts w:ascii="Times New Roman" w:hAnsi="Times New Roman" w:cs="Times New Roman"/>
          <w:sz w:val="24"/>
          <w:szCs w:val="24"/>
        </w:rPr>
        <w:t>5</w:t>
      </w:r>
      <w:r w:rsidR="00221776">
        <w:rPr>
          <w:rStyle w:val="cf01"/>
          <w:rFonts w:ascii="Times New Roman" w:hAnsi="Times New Roman" w:cs="Times New Roman"/>
          <w:sz w:val="24"/>
          <w:szCs w:val="24"/>
        </w:rPr>
        <w:t>1</w:t>
      </w:r>
      <w:r>
        <w:rPr>
          <w:rStyle w:val="cf01"/>
          <w:rFonts w:ascii="Times New Roman" w:hAnsi="Times New Roman" w:cs="Times New Roman"/>
          <w:sz w:val="24"/>
          <w:szCs w:val="24"/>
        </w:rPr>
        <w:t xml:space="preserve">.6. </w:t>
      </w:r>
      <w:r w:rsidR="000C44AC">
        <w:rPr>
          <w:rStyle w:val="cf01"/>
          <w:rFonts w:ascii="Times New Roman" w:hAnsi="Times New Roman" w:cs="Times New Roman"/>
          <w:sz w:val="24"/>
          <w:szCs w:val="24"/>
        </w:rPr>
        <w:t xml:space="preserve">projektas susijęs su </w:t>
      </w:r>
      <w:r w:rsidR="000C44AC" w:rsidRPr="000C44AC">
        <w:rPr>
          <w:rStyle w:val="cf01"/>
          <w:rFonts w:ascii="Times New Roman" w:hAnsi="Times New Roman" w:cs="Times New Roman"/>
          <w:sz w:val="24"/>
          <w:szCs w:val="24"/>
        </w:rPr>
        <w:t>teigiamu poveikiu aplinkai ir klimatui</w:t>
      </w:r>
      <w:r w:rsidR="00E24718">
        <w:rPr>
          <w:rStyle w:val="cf01"/>
          <w:rFonts w:ascii="Times New Roman" w:hAnsi="Times New Roman" w:cs="Times New Roman"/>
          <w:sz w:val="24"/>
          <w:szCs w:val="24"/>
        </w:rPr>
        <w:t xml:space="preserve"> </w:t>
      </w:r>
      <w:r w:rsidR="00E24718" w:rsidRPr="000C44AC">
        <w:rPr>
          <w:color w:val="000000"/>
        </w:rPr>
        <w:t>(</w:t>
      </w:r>
      <w:r w:rsidR="00E8375F" w:rsidRPr="00C22490">
        <w:rPr>
          <w:iCs/>
        </w:rPr>
        <w:t>demonstruojam</w:t>
      </w:r>
      <w:r w:rsidR="00E0496E">
        <w:rPr>
          <w:iCs/>
        </w:rPr>
        <w:t>a</w:t>
      </w:r>
      <w:r w:rsidR="00F36119">
        <w:rPr>
          <w:iCs/>
        </w:rPr>
        <w:t xml:space="preserve"> inovacija</w:t>
      </w:r>
      <w:r w:rsidR="00B20CA4">
        <w:rPr>
          <w:iCs/>
        </w:rPr>
        <w:t xml:space="preserve"> </w:t>
      </w:r>
      <w:r w:rsidR="00E8375F">
        <w:rPr>
          <w:iCs/>
        </w:rPr>
        <w:t xml:space="preserve">turi </w:t>
      </w:r>
      <w:r w:rsidR="00E8375F" w:rsidRPr="00C22490">
        <w:rPr>
          <w:iCs/>
        </w:rPr>
        <w:t>atiti</w:t>
      </w:r>
      <w:r w:rsidR="00E8375F">
        <w:rPr>
          <w:iCs/>
        </w:rPr>
        <w:t xml:space="preserve">kti </w:t>
      </w:r>
      <w:r w:rsidR="000A752F">
        <w:rPr>
          <w:iCs/>
        </w:rPr>
        <w:t xml:space="preserve">bent vieną </w:t>
      </w:r>
      <w:r w:rsidR="00E8375F" w:rsidRPr="00C22490">
        <w:rPr>
          <w:rStyle w:val="ui-provider"/>
          <w:iCs/>
        </w:rPr>
        <w:t>inovatyvumo metodikos</w:t>
      </w:r>
      <w:r w:rsidR="00E8375F">
        <w:rPr>
          <w:rStyle w:val="ui-provider"/>
          <w:iCs/>
        </w:rPr>
        <w:t xml:space="preserve"> </w:t>
      </w:r>
      <w:r w:rsidR="00E8375F" w:rsidRPr="00C22490">
        <w:rPr>
          <w:iCs/>
          <w:lang w:eastAsia="lt-LT"/>
        </w:rPr>
        <w:t>1 priedo kriterijuje „</w:t>
      </w:r>
      <w:r w:rsidR="00E8375F" w:rsidRPr="00E8375F">
        <w:rPr>
          <w:szCs w:val="24"/>
        </w:rPr>
        <w:t>Teigiamas poveikis aplinkai ir klimatui</w:t>
      </w:r>
      <w:r w:rsidR="00E8375F" w:rsidRPr="00C22490">
        <w:rPr>
          <w:iCs/>
          <w:lang w:eastAsia="lt-LT"/>
        </w:rPr>
        <w:t>“</w:t>
      </w:r>
      <w:r w:rsidR="00B20CA4">
        <w:rPr>
          <w:iCs/>
          <w:lang w:eastAsia="lt-LT"/>
        </w:rPr>
        <w:t xml:space="preserve"> </w:t>
      </w:r>
      <w:r w:rsidR="00B20CA4" w:rsidRPr="00B20CA4">
        <w:rPr>
          <w:szCs w:val="24"/>
        </w:rPr>
        <w:t>poveikio aplinkai aprašymą</w:t>
      </w:r>
      <w:r w:rsidR="000E223C">
        <w:rPr>
          <w:szCs w:val="24"/>
        </w:rPr>
        <w:t xml:space="preserve"> </w:t>
      </w:r>
      <w:r w:rsidR="000E223C">
        <w:rPr>
          <w:iCs/>
          <w:lang w:eastAsia="lt-LT"/>
        </w:rPr>
        <w:t>(</w:t>
      </w:r>
      <w:r w:rsidR="00E24718" w:rsidRPr="000C44AC">
        <w:rPr>
          <w:color w:val="000000"/>
        </w:rPr>
        <w:t xml:space="preserve">pagrindimas pateikiamas paraiškos III skyriuje „Projekto </w:t>
      </w:r>
      <w:r w:rsidR="008E7D6D">
        <w:rPr>
          <w:color w:val="000000"/>
        </w:rPr>
        <w:t>santrauka</w:t>
      </w:r>
      <w:r w:rsidR="00E24718" w:rsidRPr="000C44AC">
        <w:rPr>
          <w:color w:val="000000"/>
        </w:rPr>
        <w:t>“)</w:t>
      </w:r>
      <w:r w:rsidR="000E223C">
        <w:rPr>
          <w:color w:val="000000"/>
        </w:rPr>
        <w:t>)</w:t>
      </w:r>
      <w:r w:rsidR="000C44AC" w:rsidRPr="000C44AC">
        <w:rPr>
          <w:rStyle w:val="cf01"/>
          <w:rFonts w:ascii="Times New Roman" w:hAnsi="Times New Roman" w:cs="Times New Roman"/>
          <w:sz w:val="24"/>
          <w:szCs w:val="24"/>
        </w:rPr>
        <w:t xml:space="preserve"> </w:t>
      </w:r>
      <w:r w:rsidR="000C44AC" w:rsidRPr="000C44AC">
        <w:rPr>
          <w:bCs/>
          <w:color w:val="000000"/>
          <w:lang w:eastAsia="lt-LT"/>
        </w:rPr>
        <w:t xml:space="preserve">– suteikiama </w:t>
      </w:r>
      <w:r w:rsidR="00E50C71">
        <w:rPr>
          <w:bCs/>
          <w:color w:val="000000"/>
          <w:lang w:eastAsia="lt-LT"/>
        </w:rPr>
        <w:t>2</w:t>
      </w:r>
      <w:r w:rsidR="000C44AC" w:rsidRPr="000C44AC">
        <w:rPr>
          <w:bCs/>
          <w:color w:val="000000"/>
          <w:lang w:eastAsia="lt-LT"/>
        </w:rPr>
        <w:t>5 bal</w:t>
      </w:r>
      <w:r w:rsidR="00E50C71">
        <w:rPr>
          <w:bCs/>
          <w:color w:val="000000"/>
          <w:lang w:eastAsia="lt-LT"/>
        </w:rPr>
        <w:t>ai</w:t>
      </w:r>
      <w:r w:rsidR="000C44AC" w:rsidRPr="000C44AC">
        <w:rPr>
          <w:bCs/>
          <w:color w:val="000000"/>
          <w:lang w:eastAsia="lt-LT"/>
        </w:rPr>
        <w:t>;</w:t>
      </w:r>
    </w:p>
    <w:p w14:paraId="343E9E31" w14:textId="71E002B7" w:rsidR="00D4089B" w:rsidRDefault="00737AFE">
      <w:pPr>
        <w:widowControl w:val="0"/>
        <w:tabs>
          <w:tab w:val="left" w:pos="1276"/>
          <w:tab w:val="left" w:pos="1418"/>
        </w:tabs>
        <w:spacing w:line="360" w:lineRule="auto"/>
        <w:ind w:firstLine="720"/>
        <w:jc w:val="both"/>
        <w:rPr>
          <w:bCs/>
          <w:color w:val="000000"/>
          <w:lang w:eastAsia="lt-LT"/>
        </w:rPr>
      </w:pPr>
      <w:r>
        <w:rPr>
          <w:rStyle w:val="cf01"/>
          <w:rFonts w:ascii="Times New Roman" w:hAnsi="Times New Roman" w:cs="Times New Roman"/>
          <w:sz w:val="24"/>
          <w:szCs w:val="24"/>
        </w:rPr>
        <w:t>5</w:t>
      </w:r>
      <w:r w:rsidR="00221776">
        <w:rPr>
          <w:rStyle w:val="cf01"/>
          <w:rFonts w:ascii="Times New Roman" w:hAnsi="Times New Roman" w:cs="Times New Roman"/>
          <w:sz w:val="24"/>
          <w:szCs w:val="24"/>
        </w:rPr>
        <w:t>1</w:t>
      </w:r>
      <w:r>
        <w:rPr>
          <w:rStyle w:val="cf01"/>
          <w:rFonts w:ascii="Times New Roman" w:hAnsi="Times New Roman" w:cs="Times New Roman"/>
          <w:sz w:val="24"/>
          <w:szCs w:val="24"/>
        </w:rPr>
        <w:t xml:space="preserve">.7. </w:t>
      </w:r>
      <w:r w:rsidR="000C44AC">
        <w:rPr>
          <w:rStyle w:val="cf01"/>
          <w:rFonts w:ascii="Times New Roman" w:hAnsi="Times New Roman" w:cs="Times New Roman"/>
          <w:sz w:val="24"/>
          <w:szCs w:val="24"/>
        </w:rPr>
        <w:t xml:space="preserve">projektas susijęs su </w:t>
      </w:r>
      <w:r w:rsidR="00FD3B75">
        <w:rPr>
          <w:rStyle w:val="cf01"/>
          <w:rFonts w:ascii="Times New Roman" w:hAnsi="Times New Roman" w:cs="Times New Roman"/>
          <w:sz w:val="24"/>
          <w:szCs w:val="24"/>
        </w:rPr>
        <w:t>aukštos</w:t>
      </w:r>
      <w:r w:rsidR="000C44AC" w:rsidRPr="000C44AC">
        <w:rPr>
          <w:rStyle w:val="cf01"/>
          <w:rFonts w:ascii="Times New Roman" w:hAnsi="Times New Roman" w:cs="Times New Roman"/>
          <w:sz w:val="24"/>
          <w:szCs w:val="24"/>
        </w:rPr>
        <w:t xml:space="preserve"> pridėtinės vertės žemės ūkio ir maisto žaliavų gamyba ir perdirbimu</w:t>
      </w:r>
      <w:r w:rsidR="0085598C">
        <w:rPr>
          <w:rStyle w:val="cf01"/>
          <w:rFonts w:ascii="Times New Roman" w:hAnsi="Times New Roman" w:cs="Times New Roman"/>
          <w:sz w:val="24"/>
          <w:szCs w:val="24"/>
        </w:rPr>
        <w:t xml:space="preserve"> </w:t>
      </w:r>
      <w:r w:rsidR="0085598C" w:rsidRPr="004F34BE">
        <w:rPr>
          <w:rStyle w:val="cf01"/>
          <w:rFonts w:ascii="Times New Roman" w:hAnsi="Times New Roman" w:cs="Times New Roman"/>
          <w:sz w:val="24"/>
          <w:szCs w:val="24"/>
        </w:rPr>
        <w:t>(turi apimti procesą nuo žaliavos iki produkto gamybos ir jo  realizavimo)</w:t>
      </w:r>
      <w:r w:rsidR="0085598C" w:rsidRPr="0085598C">
        <w:rPr>
          <w:rStyle w:val="cf01"/>
          <w:b/>
          <w:bCs/>
          <w:sz w:val="22"/>
          <w:szCs w:val="22"/>
        </w:rPr>
        <w:t xml:space="preserve"> </w:t>
      </w:r>
      <w:r w:rsidR="000C44AC" w:rsidRPr="0085598C">
        <w:rPr>
          <w:rStyle w:val="cf01"/>
          <w:rFonts w:ascii="Times New Roman" w:hAnsi="Times New Roman" w:cs="Times New Roman"/>
          <w:sz w:val="24"/>
          <w:szCs w:val="24"/>
        </w:rPr>
        <w:t xml:space="preserve"> </w:t>
      </w:r>
      <w:r w:rsidR="000C44AC" w:rsidRPr="000C44AC">
        <w:rPr>
          <w:rStyle w:val="cf01"/>
          <w:rFonts w:ascii="Times New Roman" w:hAnsi="Times New Roman" w:cs="Times New Roman"/>
          <w:sz w:val="24"/>
          <w:szCs w:val="24"/>
        </w:rPr>
        <w:t xml:space="preserve">arba trumposiomis maisto tiekimo grandinėmis </w:t>
      </w:r>
      <w:r w:rsidR="001B41A8" w:rsidRPr="000C44AC">
        <w:rPr>
          <w:color w:val="000000"/>
        </w:rPr>
        <w:t xml:space="preserve">(pagrindimas pateikiamas paraiškos III skyriuje „Projekto </w:t>
      </w:r>
      <w:r w:rsidR="00406CD9">
        <w:rPr>
          <w:color w:val="000000"/>
        </w:rPr>
        <w:t>santrauka</w:t>
      </w:r>
      <w:r w:rsidR="001B41A8" w:rsidRPr="000C44AC">
        <w:rPr>
          <w:color w:val="000000"/>
        </w:rPr>
        <w:t>“)</w:t>
      </w:r>
      <w:r w:rsidR="001B41A8">
        <w:rPr>
          <w:color w:val="000000"/>
        </w:rPr>
        <w:t xml:space="preserve"> </w:t>
      </w:r>
      <w:r w:rsidR="000C44AC" w:rsidRPr="000C44AC">
        <w:rPr>
          <w:bCs/>
          <w:color w:val="000000"/>
          <w:lang w:eastAsia="lt-LT"/>
        </w:rPr>
        <w:t xml:space="preserve">– suteikiama </w:t>
      </w:r>
      <w:r w:rsidR="00E50C71">
        <w:rPr>
          <w:bCs/>
          <w:color w:val="000000"/>
          <w:lang w:eastAsia="lt-LT"/>
        </w:rPr>
        <w:t>2</w:t>
      </w:r>
      <w:r w:rsidR="000C44AC" w:rsidRPr="000C44AC">
        <w:rPr>
          <w:bCs/>
          <w:color w:val="000000"/>
          <w:lang w:eastAsia="lt-LT"/>
        </w:rPr>
        <w:t>5 bal</w:t>
      </w:r>
      <w:r w:rsidR="00E50C71">
        <w:rPr>
          <w:bCs/>
          <w:color w:val="000000"/>
          <w:lang w:eastAsia="lt-LT"/>
        </w:rPr>
        <w:t>ai</w:t>
      </w:r>
      <w:r>
        <w:rPr>
          <w:bCs/>
          <w:color w:val="000000"/>
          <w:lang w:eastAsia="lt-LT"/>
        </w:rPr>
        <w:t>;</w:t>
      </w:r>
    </w:p>
    <w:p w14:paraId="00E931D3" w14:textId="6B8855DB" w:rsidR="00386E6D" w:rsidRDefault="00E11ABF">
      <w:pPr>
        <w:widowControl w:val="0"/>
        <w:tabs>
          <w:tab w:val="left" w:pos="1276"/>
          <w:tab w:val="left" w:pos="1418"/>
        </w:tabs>
        <w:spacing w:line="360" w:lineRule="auto"/>
        <w:ind w:firstLine="720"/>
        <w:jc w:val="both"/>
        <w:rPr>
          <w:color w:val="000000"/>
          <w:lang w:eastAsia="lt-LT"/>
        </w:rPr>
      </w:pPr>
      <w:r>
        <w:rPr>
          <w:color w:val="000000"/>
          <w:szCs w:val="24"/>
          <w:lang w:eastAsia="lt-LT"/>
        </w:rPr>
        <w:t>5</w:t>
      </w:r>
      <w:r w:rsidR="00221776">
        <w:rPr>
          <w:color w:val="000000"/>
          <w:szCs w:val="24"/>
          <w:lang w:eastAsia="lt-LT"/>
        </w:rPr>
        <w:t>1</w:t>
      </w:r>
      <w:r w:rsidR="00505133">
        <w:rPr>
          <w:color w:val="000000"/>
          <w:szCs w:val="24"/>
          <w:lang w:eastAsia="lt-LT"/>
        </w:rPr>
        <w:t>.8.</w:t>
      </w:r>
      <w:r w:rsidR="00505133">
        <w:rPr>
          <w:color w:val="000000"/>
          <w:szCs w:val="24"/>
          <w:lang w:eastAsia="lt-LT"/>
        </w:rPr>
        <w:tab/>
      </w:r>
      <w:r w:rsidR="009C0F9B" w:rsidRPr="005A0879">
        <w:rPr>
          <w:color w:val="000000"/>
          <w:lang w:eastAsia="lt-LT"/>
        </w:rPr>
        <w:t>parodomąjį bandymą diegiantis mokslininkas yra ir diegiamos inovacijos autorius</w:t>
      </w:r>
      <w:r w:rsidR="00F64DE2">
        <w:rPr>
          <w:color w:val="000000"/>
          <w:lang w:eastAsia="lt-LT"/>
        </w:rPr>
        <w:t xml:space="preserve"> (</w:t>
      </w:r>
      <w:r w:rsidR="000B23D7">
        <w:rPr>
          <w:color w:val="000000"/>
          <w:lang w:eastAsia="lt-LT"/>
        </w:rPr>
        <w:t xml:space="preserve">pagrindimas pateikiamas paraiškos </w:t>
      </w:r>
      <w:r w:rsidR="00FC462E">
        <w:rPr>
          <w:color w:val="000000"/>
          <w:lang w:eastAsia="lt-LT"/>
        </w:rPr>
        <w:t>III skyriuje „</w:t>
      </w:r>
      <w:r w:rsidR="003B0CED" w:rsidRPr="0091049D">
        <w:rPr>
          <w:bCs/>
        </w:rPr>
        <w:t xml:space="preserve">Informacija apie </w:t>
      </w:r>
      <w:r w:rsidR="003B0CED" w:rsidRPr="0091049D">
        <w:rPr>
          <w:color w:val="000000"/>
          <w:lang w:eastAsia="lt-LT"/>
        </w:rPr>
        <w:t>parodomąjį bandymą diegiant</w:t>
      </w:r>
      <w:r w:rsidR="003B0CED">
        <w:rPr>
          <w:color w:val="000000"/>
          <w:lang w:eastAsia="lt-LT"/>
        </w:rPr>
        <w:t>į</w:t>
      </w:r>
      <w:r w:rsidR="003B0CED" w:rsidRPr="0091049D">
        <w:rPr>
          <w:color w:val="000000"/>
          <w:lang w:eastAsia="lt-LT"/>
        </w:rPr>
        <w:t xml:space="preserve"> mokslinink</w:t>
      </w:r>
      <w:r w:rsidR="003B0CED">
        <w:rPr>
          <w:color w:val="000000"/>
          <w:lang w:eastAsia="lt-LT"/>
        </w:rPr>
        <w:t>ą“)</w:t>
      </w:r>
      <w:r w:rsidR="00F64DE2">
        <w:rPr>
          <w:color w:val="000000"/>
          <w:lang w:eastAsia="lt-LT"/>
        </w:rPr>
        <w:t xml:space="preserve"> </w:t>
      </w:r>
      <w:r w:rsidR="009C0F9B" w:rsidRPr="005A0879">
        <w:rPr>
          <w:color w:val="000000"/>
          <w:lang w:eastAsia="lt-LT"/>
        </w:rPr>
        <w:t xml:space="preserve"> </w:t>
      </w:r>
      <w:r w:rsidR="00505133" w:rsidRPr="005A0879">
        <w:rPr>
          <w:color w:val="000000"/>
          <w:lang w:eastAsia="lt-LT"/>
        </w:rPr>
        <w:t xml:space="preserve">– suteikiami </w:t>
      </w:r>
      <w:r w:rsidR="00BD6747" w:rsidRPr="005A0879">
        <w:rPr>
          <w:color w:val="000000"/>
          <w:lang w:val="en-US" w:eastAsia="lt-LT"/>
        </w:rPr>
        <w:t>10</w:t>
      </w:r>
      <w:r w:rsidR="00505133" w:rsidRPr="005A0879">
        <w:rPr>
          <w:color w:val="000000"/>
          <w:lang w:eastAsia="lt-LT"/>
        </w:rPr>
        <w:t xml:space="preserve"> bal</w:t>
      </w:r>
      <w:r w:rsidR="00556502" w:rsidRPr="005A0879">
        <w:rPr>
          <w:color w:val="000000"/>
          <w:lang w:eastAsia="lt-LT"/>
        </w:rPr>
        <w:t>ų</w:t>
      </w:r>
      <w:r w:rsidR="00195498" w:rsidRPr="005A0879">
        <w:rPr>
          <w:color w:val="000000"/>
          <w:lang w:eastAsia="lt-LT"/>
        </w:rPr>
        <w:t>.</w:t>
      </w:r>
    </w:p>
    <w:p w14:paraId="7F457384" w14:textId="144019DC" w:rsidR="00386E6D" w:rsidRPr="00A954BF" w:rsidRDefault="001924B0">
      <w:pPr>
        <w:tabs>
          <w:tab w:val="left" w:pos="1134"/>
        </w:tabs>
        <w:spacing w:line="360" w:lineRule="auto"/>
        <w:ind w:firstLine="720"/>
        <w:jc w:val="both"/>
        <w:rPr>
          <w:color w:val="000000"/>
        </w:rPr>
      </w:pPr>
      <w:r>
        <w:rPr>
          <w:color w:val="000000"/>
          <w:szCs w:val="24"/>
          <w:lang w:eastAsia="lt-LT"/>
        </w:rPr>
        <w:t>5</w:t>
      </w:r>
      <w:r w:rsidR="00221776">
        <w:rPr>
          <w:color w:val="000000"/>
          <w:szCs w:val="24"/>
          <w:lang w:eastAsia="lt-LT"/>
        </w:rPr>
        <w:t>2</w:t>
      </w:r>
      <w:r w:rsidR="00505133">
        <w:rPr>
          <w:color w:val="000000"/>
          <w:szCs w:val="24"/>
          <w:lang w:eastAsia="lt-LT"/>
        </w:rPr>
        <w:t>.</w:t>
      </w:r>
      <w:r w:rsidR="00505133">
        <w:rPr>
          <w:color w:val="000000"/>
          <w:szCs w:val="24"/>
          <w:lang w:eastAsia="lt-LT"/>
        </w:rPr>
        <w:tab/>
      </w:r>
      <w:r w:rsidR="00505133">
        <w:rPr>
          <w:color w:val="000000"/>
        </w:rPr>
        <w:t xml:space="preserve">Privalomas mažiausias </w:t>
      </w:r>
      <w:r w:rsidR="00E76C61">
        <w:rPr>
          <w:color w:val="000000"/>
        </w:rPr>
        <w:t xml:space="preserve"> paramos paraiškų </w:t>
      </w:r>
      <w:r w:rsidR="00505133">
        <w:rPr>
          <w:color w:val="000000"/>
        </w:rPr>
        <w:t>atrankos balų skaičius –</w:t>
      </w:r>
      <w:r w:rsidR="00E76C61">
        <w:rPr>
          <w:color w:val="000000"/>
        </w:rPr>
        <w:t xml:space="preserve"> </w:t>
      </w:r>
      <w:r w:rsidR="00E76C61">
        <w:rPr>
          <w:color w:val="000000"/>
          <w:lang w:val="en-US"/>
        </w:rPr>
        <w:t xml:space="preserve">40 </w:t>
      </w:r>
      <w:r w:rsidR="00505133">
        <w:rPr>
          <w:color w:val="000000"/>
        </w:rPr>
        <w:t xml:space="preserve">balų. Jeigu </w:t>
      </w:r>
      <w:r w:rsidR="00DA77DE">
        <w:rPr>
          <w:color w:val="000000"/>
        </w:rPr>
        <w:t xml:space="preserve">paramos paraiškų </w:t>
      </w:r>
      <w:r w:rsidR="00505133">
        <w:rPr>
          <w:color w:val="000000"/>
        </w:rPr>
        <w:t xml:space="preserve">atrankos vertinimo metu nustatoma, kad </w:t>
      </w:r>
      <w:r w:rsidR="00DA77DE">
        <w:rPr>
          <w:color w:val="000000"/>
        </w:rPr>
        <w:t xml:space="preserve">paramos paraiška nesurinko privalomojo mažiausio </w:t>
      </w:r>
      <w:r w:rsidR="009C0F9B">
        <w:rPr>
          <w:color w:val="000000"/>
          <w:lang w:val="en-US"/>
        </w:rPr>
        <w:t>40</w:t>
      </w:r>
      <w:r w:rsidR="00505133">
        <w:rPr>
          <w:color w:val="000000"/>
        </w:rPr>
        <w:t xml:space="preserve"> balų</w:t>
      </w:r>
      <w:r w:rsidR="00DA77DE">
        <w:rPr>
          <w:color w:val="000000"/>
        </w:rPr>
        <w:t xml:space="preserve"> skaičiaus</w:t>
      </w:r>
      <w:r w:rsidR="00505133">
        <w:rPr>
          <w:color w:val="000000"/>
        </w:rPr>
        <w:t>, paramos paraiška atmetama.</w:t>
      </w:r>
      <w:r w:rsidR="00A954BF">
        <w:rPr>
          <w:color w:val="000000"/>
        </w:rPr>
        <w:t xml:space="preserve"> Atrankos balai </w:t>
      </w:r>
      <w:r w:rsidR="00EA46F4">
        <w:rPr>
          <w:color w:val="000000"/>
        </w:rPr>
        <w:t xml:space="preserve">projektui </w:t>
      </w:r>
      <w:r w:rsidR="00A954BF">
        <w:rPr>
          <w:color w:val="000000"/>
        </w:rPr>
        <w:t xml:space="preserve">pagal Taisyklių </w:t>
      </w:r>
      <w:r w:rsidR="00A954BF">
        <w:rPr>
          <w:color w:val="000000"/>
          <w:lang w:val="en-US"/>
        </w:rPr>
        <w:t>5</w:t>
      </w:r>
      <w:r w:rsidR="00762B38">
        <w:rPr>
          <w:color w:val="000000"/>
          <w:lang w:val="en-US"/>
        </w:rPr>
        <w:t>1</w:t>
      </w:r>
      <w:r w:rsidR="00A954BF">
        <w:rPr>
          <w:color w:val="000000"/>
          <w:lang w:val="en-US"/>
        </w:rPr>
        <w:t xml:space="preserve">.5 </w:t>
      </w:r>
      <w:r w:rsidR="003D5FA9" w:rsidRPr="000C44AC">
        <w:rPr>
          <w:bCs/>
          <w:color w:val="000000"/>
          <w:lang w:eastAsia="lt-LT"/>
        </w:rPr>
        <w:t xml:space="preserve">– </w:t>
      </w:r>
      <w:r w:rsidR="00A954BF">
        <w:rPr>
          <w:color w:val="000000"/>
          <w:lang w:val="en-US"/>
        </w:rPr>
        <w:t>5</w:t>
      </w:r>
      <w:r w:rsidR="00762B38">
        <w:rPr>
          <w:color w:val="000000"/>
          <w:lang w:val="en-US"/>
        </w:rPr>
        <w:t>1</w:t>
      </w:r>
      <w:r w:rsidR="00A954BF">
        <w:rPr>
          <w:color w:val="000000"/>
          <w:lang w:val="en-US"/>
        </w:rPr>
        <w:t xml:space="preserve">.7 </w:t>
      </w:r>
      <w:r w:rsidR="00A954BF" w:rsidRPr="00A954BF">
        <w:rPr>
          <w:color w:val="000000"/>
        </w:rPr>
        <w:t>papunkčius suteikiami</w:t>
      </w:r>
      <w:r w:rsidR="00A30BCF">
        <w:rPr>
          <w:color w:val="000000"/>
        </w:rPr>
        <w:t xml:space="preserve"> </w:t>
      </w:r>
      <w:r w:rsidR="00EE0979">
        <w:rPr>
          <w:color w:val="000000"/>
        </w:rPr>
        <w:t xml:space="preserve">už </w:t>
      </w:r>
      <w:r w:rsidR="00A30BCF">
        <w:rPr>
          <w:color w:val="000000"/>
        </w:rPr>
        <w:t xml:space="preserve">vieną </w:t>
      </w:r>
      <w:r w:rsidR="00A954BF" w:rsidRPr="00A954BF">
        <w:rPr>
          <w:color w:val="000000"/>
        </w:rPr>
        <w:t>dominuojan</w:t>
      </w:r>
      <w:r w:rsidR="00E50C71">
        <w:rPr>
          <w:color w:val="000000"/>
        </w:rPr>
        <w:t>tį</w:t>
      </w:r>
      <w:r w:rsidR="00A27929">
        <w:rPr>
          <w:color w:val="000000"/>
        </w:rPr>
        <w:t>.</w:t>
      </w:r>
      <w:r w:rsidR="00A30BCF">
        <w:rPr>
          <w:color w:val="000000"/>
        </w:rPr>
        <w:t xml:space="preserve">  </w:t>
      </w:r>
    </w:p>
    <w:p w14:paraId="266D9E1B" w14:textId="0A1905ED" w:rsidR="00386E6D" w:rsidRDefault="00880956" w:rsidP="00626E92">
      <w:pPr>
        <w:spacing w:line="312" w:lineRule="auto"/>
        <w:ind w:firstLine="312"/>
        <w:jc w:val="both"/>
        <w:rPr>
          <w:lang w:eastAsia="lt-LT"/>
        </w:rPr>
      </w:pPr>
      <w:r>
        <w:rPr>
          <w:color w:val="000000"/>
          <w:lang w:eastAsia="lt-LT"/>
        </w:rPr>
        <w:t xml:space="preserve">       </w:t>
      </w:r>
      <w:r w:rsidR="001924B0">
        <w:rPr>
          <w:color w:val="000000"/>
          <w:lang w:eastAsia="lt-LT"/>
        </w:rPr>
        <w:t>5</w:t>
      </w:r>
      <w:r w:rsidR="00221776">
        <w:rPr>
          <w:color w:val="000000"/>
          <w:lang w:eastAsia="lt-LT"/>
        </w:rPr>
        <w:t>3</w:t>
      </w:r>
      <w:r w:rsidR="00505133">
        <w:rPr>
          <w:color w:val="000000"/>
          <w:lang w:eastAsia="lt-LT"/>
        </w:rPr>
        <w:t>.</w:t>
      </w:r>
      <w:r w:rsidR="00B36E3A">
        <w:rPr>
          <w:color w:val="000000"/>
          <w:lang w:eastAsia="lt-LT"/>
        </w:rPr>
        <w:t xml:space="preserve"> </w:t>
      </w:r>
      <w:r w:rsidR="00505133">
        <w:rPr>
          <w:color w:val="000000"/>
          <w:lang w:eastAsia="lt-LT"/>
        </w:rPr>
        <w:t>Paramos paraiškų atrankos pirmumo eilės sudarymas atliekamas Administravimo taisyklių nustatyta tvarka.</w:t>
      </w:r>
      <w:r w:rsidR="00712789">
        <w:rPr>
          <w:color w:val="000000"/>
          <w:lang w:eastAsia="lt-LT"/>
        </w:rPr>
        <w:t xml:space="preserve"> </w:t>
      </w:r>
      <w:r w:rsidR="00712789">
        <w:rPr>
          <w:color w:val="000000"/>
          <w:szCs w:val="24"/>
        </w:rPr>
        <w:t>Papildomas paramos paraiškų vertinimas atliekamas reitinguojant pareiškėjus</w:t>
      </w:r>
      <w:r w:rsidR="009F503C">
        <w:rPr>
          <w:color w:val="000000"/>
          <w:szCs w:val="24"/>
        </w:rPr>
        <w:t>, kuri</w:t>
      </w:r>
      <w:r w:rsidR="00626E92">
        <w:rPr>
          <w:color w:val="000000"/>
          <w:szCs w:val="24"/>
        </w:rPr>
        <w:t xml:space="preserve">ų paramos paraiškose numatytas didesnis galutinių naudos gavėjų skaičius. </w:t>
      </w:r>
    </w:p>
    <w:p w14:paraId="5657395D" w14:textId="77777777" w:rsidR="00386E6D" w:rsidRDefault="00386E6D">
      <w:pPr>
        <w:widowControl w:val="0"/>
        <w:tabs>
          <w:tab w:val="left" w:pos="1134"/>
        </w:tabs>
        <w:spacing w:line="360" w:lineRule="auto"/>
        <w:ind w:firstLine="720"/>
        <w:jc w:val="both"/>
        <w:rPr>
          <w:color w:val="000000"/>
          <w:lang w:eastAsia="lt-LT"/>
        </w:rPr>
      </w:pPr>
    </w:p>
    <w:p w14:paraId="6B409088" w14:textId="77777777" w:rsidR="00386E6D" w:rsidRDefault="00505133">
      <w:pPr>
        <w:jc w:val="center"/>
        <w:rPr>
          <w:b/>
          <w:bCs/>
          <w:color w:val="000000"/>
        </w:rPr>
      </w:pPr>
      <w:r>
        <w:rPr>
          <w:b/>
          <w:bCs/>
          <w:color w:val="000000"/>
        </w:rPr>
        <w:t>XIII SKYRIUS</w:t>
      </w:r>
    </w:p>
    <w:p w14:paraId="26F592E4" w14:textId="77777777" w:rsidR="00386E6D" w:rsidRDefault="00505133">
      <w:pPr>
        <w:ind w:firstLine="62"/>
        <w:jc w:val="center"/>
        <w:rPr>
          <w:b/>
          <w:bCs/>
          <w:color w:val="000000"/>
        </w:rPr>
      </w:pPr>
      <w:r>
        <w:rPr>
          <w:b/>
          <w:bCs/>
          <w:color w:val="000000"/>
        </w:rPr>
        <w:t>PARAMOS PARAIŠKŲ TVIRTINIMAS IR PARAMOS SUTARČIŲ SUDARYMAS</w:t>
      </w:r>
    </w:p>
    <w:p w14:paraId="3610F471" w14:textId="77777777" w:rsidR="00386E6D" w:rsidRDefault="00386E6D">
      <w:pPr>
        <w:spacing w:line="360" w:lineRule="auto"/>
        <w:jc w:val="center"/>
        <w:rPr>
          <w:b/>
          <w:bCs/>
          <w:color w:val="000000"/>
        </w:rPr>
      </w:pPr>
    </w:p>
    <w:p w14:paraId="437E750F" w14:textId="4EB8CC23" w:rsidR="00386E6D" w:rsidRDefault="00940F2F">
      <w:pPr>
        <w:tabs>
          <w:tab w:val="left" w:pos="1134"/>
        </w:tabs>
        <w:spacing w:line="360" w:lineRule="auto"/>
        <w:ind w:firstLine="720"/>
        <w:jc w:val="both"/>
        <w:rPr>
          <w:strike/>
          <w:color w:val="000000"/>
        </w:rPr>
      </w:pPr>
      <w:r>
        <w:rPr>
          <w:color w:val="000000"/>
          <w:szCs w:val="24"/>
          <w:lang w:eastAsia="lt-LT"/>
        </w:rPr>
        <w:t>5</w:t>
      </w:r>
      <w:r w:rsidR="00ED63D7">
        <w:rPr>
          <w:color w:val="000000"/>
          <w:szCs w:val="24"/>
          <w:lang w:eastAsia="lt-LT"/>
        </w:rPr>
        <w:t>4</w:t>
      </w:r>
      <w:r w:rsidR="00505133">
        <w:rPr>
          <w:color w:val="000000"/>
          <w:szCs w:val="24"/>
          <w:lang w:eastAsia="lt-LT"/>
        </w:rPr>
        <w:t>.</w:t>
      </w:r>
      <w:r w:rsidR="00505133">
        <w:rPr>
          <w:color w:val="000000"/>
          <w:szCs w:val="24"/>
          <w:lang w:eastAsia="lt-LT"/>
        </w:rPr>
        <w:tab/>
      </w:r>
      <w:r w:rsidR="00EB20FB">
        <w:rPr>
          <w:color w:val="000000"/>
          <w:szCs w:val="24"/>
          <w:lang w:eastAsia="lt-LT"/>
        </w:rPr>
        <w:t xml:space="preserve">Mokėjimo </w:t>
      </w:r>
      <w:r w:rsidR="00EB20FB">
        <w:rPr>
          <w:color w:val="000000"/>
        </w:rPr>
        <w:t>a</w:t>
      </w:r>
      <w:r w:rsidR="00505133">
        <w:rPr>
          <w:color w:val="000000"/>
        </w:rPr>
        <w:t>gentūra, įvertinusi paramos paraiškas, parengia nustatytos formos paramos paraiškų vertinimo rezultatų suvestinę ir nustatytos formos atskirų paramos paraiškų vertinimo ataskaitas, kurias teikia Ministerija</w:t>
      </w:r>
      <w:r w:rsidR="00BD6747">
        <w:rPr>
          <w:color w:val="000000"/>
        </w:rPr>
        <w:t>i</w:t>
      </w:r>
      <w:r w:rsidR="00505133">
        <w:rPr>
          <w:color w:val="000000"/>
        </w:rPr>
        <w:t>.</w:t>
      </w:r>
      <w:r w:rsidR="00D4306A">
        <w:rPr>
          <w:color w:val="000000"/>
        </w:rPr>
        <w:t xml:space="preserve"> </w:t>
      </w:r>
      <w:r w:rsidR="00D4306A">
        <w:rPr>
          <w:color w:val="000000"/>
          <w:shd w:val="clear" w:color="auto" w:fill="FFFFFF"/>
        </w:rPr>
        <w:t xml:space="preserve">Pateiktų paramos paraiškų vertinimui, kai </w:t>
      </w:r>
      <w:r w:rsidR="00D4306A">
        <w:rPr>
          <w:color w:val="000000"/>
          <w:shd w:val="clear" w:color="auto" w:fill="FFFFFF"/>
        </w:rPr>
        <w:lastRenderedPageBreak/>
        <w:t>vertinimas reikalauja išskirtinės kompetencijos ar specifinių žinių, Mokėjimo agentūra gali pasitelkti nepriklausomus ekspertus Administravimo taisyklių nustatyta tvarka.</w:t>
      </w:r>
      <w:r w:rsidR="00505133">
        <w:rPr>
          <w:color w:val="000000"/>
        </w:rPr>
        <w:t xml:space="preserve"> </w:t>
      </w:r>
    </w:p>
    <w:p w14:paraId="655D8A67" w14:textId="06A72488" w:rsidR="00386E6D" w:rsidRDefault="00940F2F">
      <w:pPr>
        <w:tabs>
          <w:tab w:val="left" w:pos="1134"/>
        </w:tabs>
        <w:spacing w:line="360" w:lineRule="auto"/>
        <w:ind w:firstLine="720"/>
        <w:jc w:val="both"/>
        <w:rPr>
          <w:color w:val="000000"/>
        </w:rPr>
      </w:pPr>
      <w:r>
        <w:rPr>
          <w:color w:val="000000"/>
          <w:szCs w:val="24"/>
          <w:lang w:eastAsia="lt-LT"/>
        </w:rPr>
        <w:t>5</w:t>
      </w:r>
      <w:r w:rsidR="00ED63D7">
        <w:rPr>
          <w:color w:val="000000"/>
          <w:szCs w:val="24"/>
          <w:lang w:eastAsia="lt-LT"/>
        </w:rPr>
        <w:t>5</w:t>
      </w:r>
      <w:r w:rsidR="00505133">
        <w:rPr>
          <w:color w:val="000000"/>
          <w:szCs w:val="24"/>
          <w:lang w:eastAsia="lt-LT"/>
        </w:rPr>
        <w:t>.</w:t>
      </w:r>
      <w:r w:rsidR="00505133">
        <w:rPr>
          <w:color w:val="000000"/>
          <w:szCs w:val="24"/>
          <w:lang w:eastAsia="lt-LT"/>
        </w:rPr>
        <w:tab/>
      </w:r>
      <w:r w:rsidR="00746CA5">
        <w:rPr>
          <w:color w:val="000000"/>
        </w:rPr>
        <w:t xml:space="preserve">Sprendimus dėl paramos skyrimo arba neskyrimo priima, Ministerijos sudarytas </w:t>
      </w:r>
      <w:r w:rsidR="004C4699" w:rsidRPr="003B1C17">
        <w:t xml:space="preserve">Projektų, finansuotinų pagal Lietuvos </w:t>
      </w:r>
      <w:r w:rsidR="004C4699">
        <w:t xml:space="preserve">žemės ir </w:t>
      </w:r>
      <w:r w:rsidR="004C4699" w:rsidRPr="003B1C17">
        <w:t>kaimo plėtros 20</w:t>
      </w:r>
      <w:r w:rsidR="004C4699">
        <w:t>23</w:t>
      </w:r>
      <w:r w:rsidR="004C4699" w:rsidRPr="003B1C17">
        <w:t>–20</w:t>
      </w:r>
      <w:r w:rsidR="004C4699">
        <w:t>27</w:t>
      </w:r>
      <w:r w:rsidR="004C4699" w:rsidRPr="003B1C17">
        <w:t xml:space="preserve"> metų </w:t>
      </w:r>
      <w:r w:rsidR="004C4699">
        <w:t>strateginio plano</w:t>
      </w:r>
      <w:r w:rsidR="004C4699" w:rsidRPr="003B1C17">
        <w:t>, atrankos komitetas, kurio sudėtis patvirtinta Lietuvos Respublikos žemės ūkio ministro</w:t>
      </w:r>
      <w:r w:rsidR="008B710E">
        <w:t xml:space="preserve"> įsakymu </w:t>
      </w:r>
      <w:r w:rsidR="000F4E9C">
        <w:rPr>
          <w:color w:val="000000"/>
        </w:rPr>
        <w:t>(toliau – PAK)</w:t>
      </w:r>
      <w:r w:rsidR="00446D6E">
        <w:rPr>
          <w:color w:val="000000"/>
        </w:rPr>
        <w:t xml:space="preserve">, kuris </w:t>
      </w:r>
      <w:r w:rsidR="00505133">
        <w:t xml:space="preserve">svarsto projektus ir priima rekomendacinio pobūdžio sprendimą dėl finansuotinų ir (arba) nefinansuotinų projektų. Vadovaujantis PAK rekomendacijomis, galutinį sprendimą dėl paramos skyrimo ir (arba) neskyrimo </w:t>
      </w:r>
      <w:r w:rsidR="00505133" w:rsidRPr="00425445">
        <w:t>priima žemės ūkio ministras ar jo įgaliotas asmuo</w:t>
      </w:r>
      <w:r w:rsidR="00505133">
        <w:t xml:space="preserve">. Apie priimtą sprendimą Ministerija informuoja </w:t>
      </w:r>
      <w:r w:rsidR="00395A52">
        <w:t>Mokėjimo a</w:t>
      </w:r>
      <w:r w:rsidR="00505133">
        <w:t xml:space="preserve">gentūrą </w:t>
      </w:r>
      <w:r w:rsidR="00AE51B4" w:rsidRPr="00324CB2">
        <w:rPr>
          <w:spacing w:val="-4"/>
          <w:szCs w:val="24"/>
          <w:lang w:eastAsia="lt-LT"/>
        </w:rPr>
        <w:t>Administravimo taisyklėse nustatyta tvarka</w:t>
      </w:r>
      <w:r w:rsidR="00505133">
        <w:t xml:space="preserve">. </w:t>
      </w:r>
    </w:p>
    <w:p w14:paraId="0FA56BA8" w14:textId="7E1D0FFB" w:rsidR="00693CDE" w:rsidRDefault="00505133">
      <w:pPr>
        <w:tabs>
          <w:tab w:val="left" w:pos="1134"/>
        </w:tabs>
        <w:spacing w:line="360" w:lineRule="auto"/>
        <w:ind w:firstLine="720"/>
        <w:jc w:val="both"/>
        <w:rPr>
          <w:color w:val="000000"/>
          <w:lang w:eastAsia="lt-LT"/>
        </w:rPr>
      </w:pPr>
      <w:r>
        <w:rPr>
          <w:color w:val="000000"/>
          <w:lang w:eastAsia="lt-LT"/>
        </w:rPr>
        <w:t>5</w:t>
      </w:r>
      <w:r w:rsidR="00ED63D7">
        <w:rPr>
          <w:color w:val="000000"/>
          <w:lang w:eastAsia="lt-LT"/>
        </w:rPr>
        <w:t>6</w:t>
      </w:r>
      <w:r>
        <w:rPr>
          <w:color w:val="000000"/>
          <w:lang w:eastAsia="lt-LT"/>
        </w:rPr>
        <w:t>.</w:t>
      </w:r>
      <w:r>
        <w:rPr>
          <w:color w:val="000000"/>
          <w:lang w:eastAsia="lt-LT"/>
        </w:rPr>
        <w:tab/>
      </w:r>
      <w:r w:rsidR="00467E0A">
        <w:rPr>
          <w:color w:val="000000"/>
          <w:lang w:eastAsia="lt-LT"/>
        </w:rPr>
        <w:t>Mokėjimo a</w:t>
      </w:r>
      <w:r>
        <w:rPr>
          <w:color w:val="000000"/>
          <w:lang w:eastAsia="lt-LT"/>
        </w:rPr>
        <w:t xml:space="preserve">gentūra apie sprendimą dėl paramos skyrimo ar neskyrimo </w:t>
      </w:r>
      <w:r w:rsidR="003B5570">
        <w:rPr>
          <w:color w:val="000000"/>
          <w:lang w:eastAsia="lt-LT"/>
        </w:rPr>
        <w:t xml:space="preserve">bei pasirašymo paramos sutarties </w:t>
      </w:r>
      <w:r>
        <w:rPr>
          <w:color w:val="000000"/>
          <w:lang w:eastAsia="lt-LT"/>
        </w:rPr>
        <w:t xml:space="preserve">informuoja pareiškėjus </w:t>
      </w:r>
      <w:r w:rsidR="005063E6" w:rsidRPr="00324CB2">
        <w:rPr>
          <w:spacing w:val="-4"/>
          <w:szCs w:val="24"/>
          <w:lang w:eastAsia="lt-LT"/>
        </w:rPr>
        <w:t>Administravimo taisyklėse nustatyta tvarka</w:t>
      </w:r>
      <w:r>
        <w:rPr>
          <w:color w:val="000000"/>
          <w:lang w:eastAsia="lt-LT"/>
        </w:rPr>
        <w:t>.</w:t>
      </w:r>
      <w:r w:rsidR="001D7491">
        <w:rPr>
          <w:color w:val="000000"/>
          <w:lang w:eastAsia="lt-LT"/>
        </w:rPr>
        <w:t xml:space="preserve"> </w:t>
      </w:r>
      <w:r w:rsidR="001D7491" w:rsidRPr="00693CDE">
        <w:rPr>
          <w:color w:val="000000"/>
          <w:lang w:eastAsia="lt-LT"/>
        </w:rPr>
        <w:t>Apie pasirašytas paramos sutartis Mokėjimo Agentūra informuoja Ministeriją per 10 darbo dienų nuo jų pasirašymo.</w:t>
      </w:r>
    </w:p>
    <w:p w14:paraId="5956A40F" w14:textId="5A69EA83" w:rsidR="00386E6D" w:rsidRDefault="00505133">
      <w:pPr>
        <w:tabs>
          <w:tab w:val="left" w:pos="1134"/>
        </w:tabs>
        <w:spacing w:line="360" w:lineRule="auto"/>
        <w:ind w:firstLine="720"/>
        <w:jc w:val="both"/>
        <w:rPr>
          <w:b/>
          <w:bCs/>
          <w:color w:val="000000"/>
        </w:rPr>
      </w:pPr>
      <w:r>
        <w:rPr>
          <w:bCs/>
          <w:color w:val="000000"/>
          <w:szCs w:val="24"/>
          <w:lang w:eastAsia="lt-LT"/>
        </w:rPr>
        <w:t>5</w:t>
      </w:r>
      <w:r w:rsidR="00ED63D7">
        <w:rPr>
          <w:bCs/>
          <w:color w:val="000000"/>
          <w:szCs w:val="24"/>
          <w:lang w:eastAsia="lt-LT"/>
        </w:rPr>
        <w:t>7</w:t>
      </w:r>
      <w:r w:rsidR="00F94C4F">
        <w:rPr>
          <w:bCs/>
          <w:color w:val="000000"/>
          <w:szCs w:val="24"/>
          <w:lang w:eastAsia="lt-LT"/>
        </w:rPr>
        <w:t xml:space="preserve">. </w:t>
      </w:r>
      <w:r>
        <w:rPr>
          <w:spacing w:val="-2"/>
        </w:rPr>
        <w:t xml:space="preserve">Pareiškėjas, </w:t>
      </w:r>
      <w:r w:rsidR="005063E6">
        <w:rPr>
          <w:spacing w:val="-2"/>
        </w:rPr>
        <w:t xml:space="preserve">nuo </w:t>
      </w:r>
      <w:r>
        <w:rPr>
          <w:spacing w:val="-2"/>
        </w:rPr>
        <w:t>paramos sutart</w:t>
      </w:r>
      <w:r w:rsidR="005063E6">
        <w:rPr>
          <w:spacing w:val="-2"/>
        </w:rPr>
        <w:t>ies pasirašymo dienos</w:t>
      </w:r>
      <w:r>
        <w:rPr>
          <w:spacing w:val="-2"/>
        </w:rPr>
        <w:t xml:space="preserve">, tampa paramos gavėju. </w:t>
      </w:r>
    </w:p>
    <w:p w14:paraId="6BE0B0E2" w14:textId="407A70AF" w:rsidR="00386E6D" w:rsidRDefault="00E16128">
      <w:pPr>
        <w:tabs>
          <w:tab w:val="left" w:pos="1134"/>
        </w:tabs>
        <w:spacing w:line="360" w:lineRule="auto"/>
        <w:ind w:firstLine="720"/>
        <w:jc w:val="both"/>
        <w:rPr>
          <w:b/>
          <w:bCs/>
          <w:color w:val="000000"/>
        </w:rPr>
      </w:pPr>
      <w:r>
        <w:rPr>
          <w:bCs/>
          <w:color w:val="000000"/>
          <w:szCs w:val="24"/>
          <w:lang w:eastAsia="lt-LT"/>
        </w:rPr>
        <w:t>5</w:t>
      </w:r>
      <w:r w:rsidR="00ED63D7">
        <w:rPr>
          <w:bCs/>
          <w:color w:val="000000"/>
          <w:szCs w:val="24"/>
          <w:lang w:eastAsia="lt-LT"/>
        </w:rPr>
        <w:t>8</w:t>
      </w:r>
      <w:r w:rsidR="00505133">
        <w:rPr>
          <w:bCs/>
          <w:color w:val="000000"/>
          <w:szCs w:val="24"/>
          <w:lang w:eastAsia="lt-LT"/>
        </w:rPr>
        <w:t>.</w:t>
      </w:r>
      <w:r w:rsidR="00505133">
        <w:rPr>
          <w:bCs/>
          <w:color w:val="000000"/>
          <w:szCs w:val="24"/>
          <w:lang w:eastAsia="lt-LT"/>
        </w:rPr>
        <w:tab/>
      </w:r>
      <w:r w:rsidR="0043737B">
        <w:t>P</w:t>
      </w:r>
      <w:r w:rsidR="00505133">
        <w:t>aramos sutartis gali būti keičiama Administravimo taisyklių nustatyta tvarka.</w:t>
      </w:r>
    </w:p>
    <w:p w14:paraId="10D0F282" w14:textId="3494EED3" w:rsidR="00056628" w:rsidRDefault="00E16128" w:rsidP="008012DB">
      <w:pPr>
        <w:tabs>
          <w:tab w:val="left" w:pos="851"/>
        </w:tabs>
        <w:spacing w:line="360" w:lineRule="auto"/>
        <w:ind w:firstLine="709"/>
        <w:jc w:val="both"/>
      </w:pPr>
      <w:r>
        <w:rPr>
          <w:color w:val="000000"/>
          <w:szCs w:val="24"/>
        </w:rPr>
        <w:t>5</w:t>
      </w:r>
      <w:r w:rsidR="00ED63D7">
        <w:rPr>
          <w:color w:val="000000"/>
          <w:szCs w:val="24"/>
        </w:rPr>
        <w:t>9</w:t>
      </w:r>
      <w:r w:rsidR="00337253" w:rsidRPr="003637A6">
        <w:rPr>
          <w:color w:val="000000"/>
          <w:szCs w:val="24"/>
        </w:rPr>
        <w:t>.</w:t>
      </w:r>
      <w:r w:rsidR="008012DB">
        <w:rPr>
          <w:color w:val="000000"/>
          <w:szCs w:val="24"/>
        </w:rPr>
        <w:t xml:space="preserve"> </w:t>
      </w:r>
      <w:r w:rsidR="003637A6">
        <w:rPr>
          <w:color w:val="000000"/>
          <w:szCs w:val="24"/>
        </w:rPr>
        <w:t>Mokėjimo a</w:t>
      </w:r>
      <w:r w:rsidR="003637A6">
        <w:t>gentūra, vadovaudamasi Suteiktos valstybės pagalbos registro nuostatais, per 5 darbo dienas nuo sprendimo dėl pagalbos skyrimo priėmimo dienos pateikia informaciją apie paramos gavėjams suteiktą paramą į Suteiktos valstybės pagalbos registrą. Suteiktos valstybės pagalbos registrui pateikta informacija apie suteiktą paramą tikslinama Suteiktos valstybės pagalbos registro nuostatuose nustatyta tvarka.</w:t>
      </w:r>
    </w:p>
    <w:p w14:paraId="57CBB051" w14:textId="77777777" w:rsidR="00056628" w:rsidRDefault="00056628" w:rsidP="003637A6">
      <w:pPr>
        <w:spacing w:line="360" w:lineRule="auto"/>
        <w:ind w:firstLine="709"/>
        <w:jc w:val="both"/>
        <w:rPr>
          <w:color w:val="000000"/>
          <w:szCs w:val="24"/>
        </w:rPr>
      </w:pPr>
    </w:p>
    <w:p w14:paraId="529618BA" w14:textId="77777777" w:rsidR="00386E6D" w:rsidRDefault="00505133">
      <w:pPr>
        <w:jc w:val="center"/>
        <w:rPr>
          <w:b/>
          <w:bCs/>
          <w:color w:val="000000"/>
        </w:rPr>
      </w:pPr>
      <w:r>
        <w:rPr>
          <w:b/>
          <w:bCs/>
          <w:color w:val="000000"/>
        </w:rPr>
        <w:t>XIV SKYRIUS</w:t>
      </w:r>
    </w:p>
    <w:p w14:paraId="633F77C7" w14:textId="0BA9C79F" w:rsidR="00386E6D" w:rsidRDefault="00505133">
      <w:pPr>
        <w:ind w:left="142" w:firstLine="62"/>
        <w:jc w:val="center"/>
        <w:rPr>
          <w:b/>
          <w:bCs/>
          <w:color w:val="000000"/>
        </w:rPr>
      </w:pPr>
      <w:r>
        <w:rPr>
          <w:b/>
          <w:bCs/>
          <w:color w:val="000000"/>
        </w:rPr>
        <w:t>MOKĖJIMO PRAŠYM</w:t>
      </w:r>
      <w:r w:rsidR="00825791">
        <w:rPr>
          <w:b/>
          <w:bCs/>
          <w:color w:val="000000"/>
        </w:rPr>
        <w:t>Ų</w:t>
      </w:r>
      <w:r>
        <w:rPr>
          <w:b/>
          <w:bCs/>
          <w:color w:val="000000"/>
        </w:rPr>
        <w:t xml:space="preserve"> TEIKIMO, ADMINISTRAVIMO IR PARAMOS MOKĖJIMO TVARKA</w:t>
      </w:r>
    </w:p>
    <w:p w14:paraId="14E2EFD4" w14:textId="77777777" w:rsidR="00386E6D" w:rsidRDefault="00386E6D">
      <w:pPr>
        <w:spacing w:line="360" w:lineRule="auto"/>
        <w:jc w:val="center"/>
        <w:rPr>
          <w:b/>
          <w:bCs/>
          <w:caps/>
          <w:color w:val="000000"/>
        </w:rPr>
      </w:pPr>
    </w:p>
    <w:p w14:paraId="61174605" w14:textId="0F002D63" w:rsidR="00386E6D" w:rsidRDefault="00ED63D7">
      <w:pPr>
        <w:tabs>
          <w:tab w:val="left" w:pos="1134"/>
        </w:tabs>
        <w:spacing w:line="360" w:lineRule="auto"/>
        <w:ind w:firstLine="709"/>
        <w:jc w:val="both"/>
        <w:rPr>
          <w:color w:val="000000"/>
        </w:rPr>
      </w:pPr>
      <w:r>
        <w:rPr>
          <w:color w:val="000000"/>
          <w:szCs w:val="24"/>
          <w:lang w:eastAsia="lt-LT"/>
        </w:rPr>
        <w:t>60</w:t>
      </w:r>
      <w:r w:rsidR="00505133">
        <w:rPr>
          <w:color w:val="000000"/>
          <w:szCs w:val="24"/>
          <w:lang w:eastAsia="lt-LT"/>
        </w:rPr>
        <w:t>.</w:t>
      </w:r>
      <w:r w:rsidR="00505133">
        <w:rPr>
          <w:color w:val="000000"/>
          <w:szCs w:val="24"/>
          <w:lang w:eastAsia="lt-LT"/>
        </w:rPr>
        <w:tab/>
      </w:r>
      <w:r w:rsidR="00505133">
        <w:rPr>
          <w:color w:val="000000"/>
        </w:rPr>
        <w:t>Mokėjimo prašymai</w:t>
      </w:r>
      <w:r w:rsidR="00D1771B">
        <w:rPr>
          <w:color w:val="000000"/>
        </w:rPr>
        <w:t xml:space="preserve"> teikiami ir administruojami Administravimo taisyklėse numatyta tvarka. Mokėjimo prašymai</w:t>
      </w:r>
      <w:r w:rsidR="00505133">
        <w:rPr>
          <w:color w:val="000000"/>
        </w:rPr>
        <w:t xml:space="preserve"> kartu su pridedamais dokumentais turi būti pateikti ŽŪMIS</w:t>
      </w:r>
      <w:r w:rsidR="00D143B8">
        <w:rPr>
          <w:color w:val="000000"/>
        </w:rPr>
        <w:t xml:space="preserve"> portalo interneto prieigoje </w:t>
      </w:r>
      <w:r w:rsidR="00505133">
        <w:rPr>
          <w:color w:val="000000"/>
        </w:rPr>
        <w:t>adres</w:t>
      </w:r>
      <w:r w:rsidR="00D143B8">
        <w:rPr>
          <w:color w:val="000000"/>
        </w:rPr>
        <w:t>u</w:t>
      </w:r>
      <w:r w:rsidR="00505133">
        <w:rPr>
          <w:color w:val="000000"/>
        </w:rPr>
        <w:t xml:space="preserve"> https://zumis.lt</w:t>
      </w:r>
      <w:r w:rsidR="00D143B8">
        <w:rPr>
          <w:color w:val="000000"/>
        </w:rPr>
        <w:t>.</w:t>
      </w:r>
      <w:r w:rsidR="00505133">
        <w:rPr>
          <w:color w:val="000000"/>
        </w:rPr>
        <w:t xml:space="preserve"> </w:t>
      </w:r>
    </w:p>
    <w:p w14:paraId="1AC8A6CA" w14:textId="334BB34A" w:rsidR="00386E6D" w:rsidRDefault="00CF6A88">
      <w:pPr>
        <w:tabs>
          <w:tab w:val="left" w:pos="1134"/>
        </w:tabs>
        <w:spacing w:line="360" w:lineRule="auto"/>
        <w:ind w:firstLine="720"/>
        <w:jc w:val="both"/>
        <w:rPr>
          <w:color w:val="000000"/>
        </w:rPr>
      </w:pPr>
      <w:r>
        <w:rPr>
          <w:color w:val="000000"/>
          <w:szCs w:val="24"/>
          <w:lang w:eastAsia="lt-LT"/>
        </w:rPr>
        <w:t>6</w:t>
      </w:r>
      <w:r w:rsidR="00ED63D7">
        <w:rPr>
          <w:color w:val="000000"/>
          <w:szCs w:val="24"/>
          <w:lang w:eastAsia="lt-LT"/>
        </w:rPr>
        <w:t>1</w:t>
      </w:r>
      <w:r w:rsidR="00505133">
        <w:rPr>
          <w:color w:val="000000"/>
          <w:szCs w:val="24"/>
          <w:lang w:eastAsia="lt-LT"/>
        </w:rPr>
        <w:t>.</w:t>
      </w:r>
      <w:r w:rsidR="00505133">
        <w:rPr>
          <w:color w:val="000000"/>
          <w:szCs w:val="24"/>
          <w:lang w:eastAsia="lt-LT"/>
        </w:rPr>
        <w:tab/>
      </w:r>
      <w:r w:rsidR="00505133">
        <w:rPr>
          <w:color w:val="000000"/>
        </w:rPr>
        <w:t>Kartu su mokėjimo prašymu yra pateikiami</w:t>
      </w:r>
      <w:r w:rsidR="009504AD">
        <w:rPr>
          <w:color w:val="000000"/>
        </w:rPr>
        <w:t xml:space="preserve"> </w:t>
      </w:r>
      <w:r w:rsidR="007E0701">
        <w:rPr>
          <w:szCs w:val="24"/>
        </w:rPr>
        <w:t>šie elektroninės formos (popierinis dokumentas turi būti nuskenuotas) dokumentai</w:t>
      </w:r>
      <w:r w:rsidR="00505133">
        <w:rPr>
          <w:color w:val="000000"/>
        </w:rPr>
        <w:t>:</w:t>
      </w:r>
    </w:p>
    <w:p w14:paraId="1EB34643" w14:textId="438473BD" w:rsidR="00386E6D" w:rsidRDefault="00931162">
      <w:pPr>
        <w:tabs>
          <w:tab w:val="left" w:pos="1276"/>
        </w:tabs>
        <w:spacing w:line="360" w:lineRule="auto"/>
        <w:ind w:firstLine="720"/>
        <w:jc w:val="both"/>
      </w:pPr>
      <w:r>
        <w:rPr>
          <w:szCs w:val="24"/>
          <w:lang w:eastAsia="lt-LT"/>
        </w:rPr>
        <w:t>6</w:t>
      </w:r>
      <w:r w:rsidR="00ED63D7">
        <w:rPr>
          <w:szCs w:val="24"/>
          <w:lang w:eastAsia="lt-LT"/>
        </w:rPr>
        <w:t>1</w:t>
      </w:r>
      <w:r w:rsidR="00505133">
        <w:rPr>
          <w:szCs w:val="24"/>
          <w:lang w:eastAsia="lt-LT"/>
        </w:rPr>
        <w:t>.1.</w:t>
      </w:r>
      <w:r w:rsidR="00505133">
        <w:rPr>
          <w:szCs w:val="24"/>
          <w:lang w:eastAsia="lt-LT"/>
        </w:rPr>
        <w:tab/>
      </w:r>
      <w:r w:rsidR="00505133">
        <w:rPr>
          <w:color w:val="000000"/>
        </w:rPr>
        <w:t xml:space="preserve">informavimo renginių </w:t>
      </w:r>
      <w:r w:rsidR="00D427EA">
        <w:rPr>
          <w:color w:val="000000"/>
        </w:rPr>
        <w:t xml:space="preserve">ir (arba) grupių susitikimų </w:t>
      </w:r>
      <w:r w:rsidR="00505133">
        <w:rPr>
          <w:color w:val="000000"/>
        </w:rPr>
        <w:t>dalyvių sąrašai</w:t>
      </w:r>
      <w:r w:rsidR="00855874">
        <w:rPr>
          <w:color w:val="000000"/>
        </w:rPr>
        <w:t xml:space="preserve"> PDF formatu</w:t>
      </w:r>
      <w:r w:rsidR="00505133">
        <w:rPr>
          <w:color w:val="000000"/>
        </w:rPr>
        <w:t xml:space="preserve"> (</w:t>
      </w:r>
      <w:r w:rsidR="00855874">
        <w:rPr>
          <w:color w:val="000000"/>
        </w:rPr>
        <w:t xml:space="preserve">Taisyklių </w:t>
      </w:r>
      <w:r w:rsidR="00505133">
        <w:rPr>
          <w:color w:val="000000"/>
        </w:rPr>
        <w:t>5 priedas);</w:t>
      </w:r>
    </w:p>
    <w:p w14:paraId="5E9B38A0" w14:textId="2D542F8C" w:rsidR="00386E6D" w:rsidRPr="0091679D" w:rsidRDefault="00931162">
      <w:pPr>
        <w:tabs>
          <w:tab w:val="left" w:pos="1276"/>
        </w:tabs>
        <w:spacing w:line="360" w:lineRule="auto"/>
        <w:ind w:firstLine="720"/>
        <w:jc w:val="both"/>
        <w:rPr>
          <w:bCs/>
          <w:color w:val="000000"/>
        </w:rPr>
      </w:pPr>
      <w:r>
        <w:rPr>
          <w:color w:val="000000"/>
          <w:szCs w:val="24"/>
          <w:lang w:eastAsia="lt-LT"/>
        </w:rPr>
        <w:t>6</w:t>
      </w:r>
      <w:r w:rsidR="00ED63D7">
        <w:rPr>
          <w:color w:val="000000"/>
          <w:szCs w:val="24"/>
          <w:lang w:eastAsia="lt-LT"/>
        </w:rPr>
        <w:t>1</w:t>
      </w:r>
      <w:r w:rsidR="00505133">
        <w:rPr>
          <w:color w:val="000000"/>
          <w:szCs w:val="24"/>
          <w:lang w:eastAsia="lt-LT"/>
        </w:rPr>
        <w:t>.2.</w:t>
      </w:r>
      <w:r w:rsidR="00505133">
        <w:rPr>
          <w:color w:val="000000"/>
          <w:szCs w:val="24"/>
          <w:lang w:eastAsia="lt-LT"/>
        </w:rPr>
        <w:tab/>
      </w:r>
      <w:r w:rsidR="00505133">
        <w:rPr>
          <w:color w:val="000000"/>
        </w:rPr>
        <w:t>projekto išlaidų pagrindimo ir apmokėjimo įrodymo dokumentai</w:t>
      </w:r>
      <w:r w:rsidR="00792111" w:rsidRPr="0091679D">
        <w:rPr>
          <w:bCs/>
          <w:color w:val="000000"/>
        </w:rPr>
        <w:t xml:space="preserve">, išskyrus netiesiogines išlaidas. </w:t>
      </w:r>
      <w:r w:rsidR="00067559">
        <w:rPr>
          <w:bCs/>
          <w:color w:val="000000"/>
        </w:rPr>
        <w:t xml:space="preserve">Taisyklių </w:t>
      </w:r>
      <w:r w:rsidR="00936AD7" w:rsidRPr="0034250E">
        <w:rPr>
          <w:bCs/>
          <w:color w:val="000000"/>
        </w:rPr>
        <w:t>40</w:t>
      </w:r>
      <w:r w:rsidR="00792111" w:rsidRPr="0034250E">
        <w:rPr>
          <w:bCs/>
          <w:color w:val="000000"/>
        </w:rPr>
        <w:t xml:space="preserve">.1 </w:t>
      </w:r>
      <w:r w:rsidR="00BE3809" w:rsidRPr="0034250E">
        <w:rPr>
          <w:bCs/>
          <w:color w:val="000000"/>
        </w:rPr>
        <w:t xml:space="preserve">ir </w:t>
      </w:r>
      <w:r w:rsidR="00936AD7" w:rsidRPr="0034250E">
        <w:rPr>
          <w:bCs/>
          <w:color w:val="000000"/>
          <w:lang w:val="en-US"/>
        </w:rPr>
        <w:t>40</w:t>
      </w:r>
      <w:r w:rsidR="00BE3809" w:rsidRPr="0034250E">
        <w:rPr>
          <w:bCs/>
          <w:color w:val="000000"/>
          <w:lang w:val="en-US"/>
        </w:rPr>
        <w:t>.4</w:t>
      </w:r>
      <w:r w:rsidR="00C868E0" w:rsidRPr="0034250E">
        <w:rPr>
          <w:bCs/>
          <w:color w:val="000000"/>
          <w:lang w:val="en-US"/>
        </w:rPr>
        <w:t>.4</w:t>
      </w:r>
      <w:r w:rsidR="00BE3809">
        <w:rPr>
          <w:bCs/>
          <w:color w:val="000000"/>
          <w:lang w:val="en-US"/>
        </w:rPr>
        <w:t xml:space="preserve"> </w:t>
      </w:r>
      <w:r w:rsidR="00792111" w:rsidRPr="0091679D">
        <w:rPr>
          <w:bCs/>
          <w:color w:val="000000"/>
        </w:rPr>
        <w:t>papunk</w:t>
      </w:r>
      <w:r w:rsidR="00BE3809">
        <w:rPr>
          <w:bCs/>
          <w:color w:val="000000"/>
        </w:rPr>
        <w:t>čiuose</w:t>
      </w:r>
      <w:r w:rsidR="00792111" w:rsidRPr="0091679D">
        <w:rPr>
          <w:bCs/>
          <w:color w:val="000000"/>
        </w:rPr>
        <w:t xml:space="preserve"> numatytoms išlaidoms pagrįsti teikiami žiniaraščiai</w:t>
      </w:r>
      <w:r w:rsidR="00505133" w:rsidRPr="0091679D">
        <w:rPr>
          <w:bCs/>
          <w:color w:val="000000"/>
        </w:rPr>
        <w:t>;</w:t>
      </w:r>
    </w:p>
    <w:p w14:paraId="03D84C7D" w14:textId="2CBE25A3" w:rsidR="00386E6D" w:rsidRDefault="00B2562F">
      <w:pPr>
        <w:tabs>
          <w:tab w:val="left" w:pos="1276"/>
        </w:tabs>
        <w:spacing w:line="360" w:lineRule="auto"/>
        <w:ind w:firstLine="720"/>
        <w:jc w:val="both"/>
        <w:rPr>
          <w:color w:val="000000"/>
        </w:rPr>
      </w:pPr>
      <w:r w:rsidRPr="00162B01">
        <w:rPr>
          <w:color w:val="000000"/>
          <w:szCs w:val="24"/>
          <w:lang w:eastAsia="lt-LT"/>
        </w:rPr>
        <w:lastRenderedPageBreak/>
        <w:t>6</w:t>
      </w:r>
      <w:r w:rsidR="00ED63D7">
        <w:rPr>
          <w:color w:val="000000"/>
          <w:szCs w:val="24"/>
          <w:lang w:eastAsia="lt-LT"/>
        </w:rPr>
        <w:t>1</w:t>
      </w:r>
      <w:r w:rsidR="00505133" w:rsidRPr="00162B01">
        <w:rPr>
          <w:color w:val="000000"/>
          <w:szCs w:val="24"/>
          <w:lang w:eastAsia="lt-LT"/>
        </w:rPr>
        <w:t>.3.</w:t>
      </w:r>
      <w:r w:rsidR="00505133" w:rsidRPr="00162B01">
        <w:rPr>
          <w:color w:val="000000"/>
          <w:szCs w:val="24"/>
          <w:lang w:eastAsia="lt-LT"/>
        </w:rPr>
        <w:tab/>
      </w:r>
      <w:r w:rsidR="00505133" w:rsidRPr="00162B01">
        <w:rPr>
          <w:color w:val="000000"/>
        </w:rPr>
        <w:t>pareiškėjo prisidėjimo</w:t>
      </w:r>
      <w:r w:rsidR="00505133" w:rsidRPr="00162B01">
        <w:t xml:space="preserve"> savo lėšomis prie tinkamų finansuoti išlaidų (jei jis numatytas) ir</w:t>
      </w:r>
      <w:r w:rsidR="00505133">
        <w:t xml:space="preserve"> (arba) kredito įstaigos suteiktos paskolos (jei numatyta paskola) patvirtinimo dokumentai.</w:t>
      </w:r>
    </w:p>
    <w:p w14:paraId="1BFAFC47" w14:textId="17DEF584" w:rsidR="00386E6D" w:rsidRDefault="00505133">
      <w:pPr>
        <w:widowControl w:val="0"/>
        <w:tabs>
          <w:tab w:val="left" w:pos="1134"/>
        </w:tabs>
        <w:spacing w:line="360" w:lineRule="auto"/>
        <w:ind w:firstLine="720"/>
        <w:jc w:val="both"/>
        <w:rPr>
          <w:color w:val="000000"/>
          <w:lang w:eastAsia="lt-LT"/>
        </w:rPr>
      </w:pPr>
      <w:r w:rsidRPr="00114B4E">
        <w:rPr>
          <w:color w:val="000000"/>
          <w:lang w:eastAsia="lt-LT"/>
        </w:rPr>
        <w:t>6</w:t>
      </w:r>
      <w:r w:rsidR="00ED63D7">
        <w:rPr>
          <w:color w:val="000000"/>
          <w:lang w:eastAsia="lt-LT"/>
        </w:rPr>
        <w:t>2</w:t>
      </w:r>
      <w:r w:rsidRPr="00114B4E">
        <w:rPr>
          <w:color w:val="000000"/>
          <w:lang w:eastAsia="lt-LT"/>
        </w:rPr>
        <w:t>.</w:t>
      </w:r>
      <w:r w:rsidRPr="00114B4E">
        <w:rPr>
          <w:color w:val="000000"/>
          <w:lang w:eastAsia="lt-LT"/>
        </w:rPr>
        <w:tab/>
        <w:t>Pareiškėjai, kurie perka parodomojo bandymo įrengimo ir vykdymo</w:t>
      </w:r>
      <w:r w:rsidR="001664E7">
        <w:rPr>
          <w:color w:val="000000"/>
          <w:lang w:eastAsia="lt-LT"/>
        </w:rPr>
        <w:t xml:space="preserve"> (demonstravimo)</w:t>
      </w:r>
      <w:r w:rsidRPr="00114B4E">
        <w:rPr>
          <w:color w:val="000000"/>
          <w:lang w:eastAsia="lt-LT"/>
        </w:rPr>
        <w:t xml:space="preserve">, </w:t>
      </w:r>
      <w:r w:rsidR="00670A97">
        <w:rPr>
          <w:color w:val="000000"/>
          <w:lang w:eastAsia="lt-LT"/>
        </w:rPr>
        <w:t xml:space="preserve">lauko dienų, seminarų, grupės susitikimų </w:t>
      </w:r>
      <w:r w:rsidRPr="00114B4E">
        <w:rPr>
          <w:color w:val="000000"/>
          <w:lang w:eastAsia="lt-LT"/>
        </w:rPr>
        <w:t>organizavimo paslaugas</w:t>
      </w:r>
      <w:r w:rsidR="00067559" w:rsidRPr="00114B4E">
        <w:rPr>
          <w:color w:val="000000"/>
          <w:lang w:eastAsia="lt-LT"/>
        </w:rPr>
        <w:t>,</w:t>
      </w:r>
      <w:r w:rsidRPr="00114B4E">
        <w:rPr>
          <w:color w:val="000000"/>
        </w:rPr>
        <w:t xml:space="preserve"> </w:t>
      </w:r>
      <w:r w:rsidR="00FE06AA">
        <w:rPr>
          <w:color w:val="000000"/>
        </w:rPr>
        <w:t>pagal parodomojo bandymo metodiką,</w:t>
      </w:r>
      <w:r w:rsidR="00FE06AA" w:rsidRPr="00114B4E">
        <w:rPr>
          <w:color w:val="000000"/>
          <w:lang w:eastAsia="lt-LT"/>
        </w:rPr>
        <w:t xml:space="preserve"> </w:t>
      </w:r>
      <w:r w:rsidRPr="00114B4E">
        <w:rPr>
          <w:color w:val="000000"/>
          <w:lang w:eastAsia="lt-LT"/>
        </w:rPr>
        <w:t>papildomai pateikia šių paslaugų pirkimo sutartis, paslaugų atlikimo aktus, paslaugų pirkimo sąskaitas, banko sąskaitos išrašus ir kt.</w:t>
      </w:r>
    </w:p>
    <w:p w14:paraId="1C8DB27F" w14:textId="37DEB612" w:rsidR="00386E6D" w:rsidRDefault="0088230D">
      <w:pPr>
        <w:tabs>
          <w:tab w:val="left" w:pos="1134"/>
        </w:tabs>
        <w:spacing w:line="360" w:lineRule="auto"/>
        <w:ind w:firstLine="720"/>
        <w:jc w:val="both"/>
      </w:pPr>
      <w:r>
        <w:rPr>
          <w:szCs w:val="24"/>
          <w:lang w:eastAsia="lt-LT"/>
        </w:rPr>
        <w:t>6</w:t>
      </w:r>
      <w:r w:rsidR="00ED63D7">
        <w:rPr>
          <w:szCs w:val="24"/>
          <w:lang w:eastAsia="lt-LT"/>
        </w:rPr>
        <w:t>3</w:t>
      </w:r>
      <w:r w:rsidR="00505133">
        <w:rPr>
          <w:szCs w:val="24"/>
          <w:lang w:eastAsia="lt-LT"/>
        </w:rPr>
        <w:t>.</w:t>
      </w:r>
      <w:r w:rsidR="00505133">
        <w:rPr>
          <w:szCs w:val="24"/>
          <w:lang w:eastAsia="lt-LT"/>
        </w:rPr>
        <w:tab/>
      </w:r>
      <w:r w:rsidR="001E5AD9">
        <w:rPr>
          <w:szCs w:val="24"/>
          <w:lang w:eastAsia="lt-LT"/>
        </w:rPr>
        <w:t>Mokėjimo a</w:t>
      </w:r>
      <w:r w:rsidR="001E5AD9">
        <w:rPr>
          <w:color w:val="000000"/>
        </w:rPr>
        <w:t xml:space="preserve">gentūra perveda paraiškoje nurodytą prašomą avansą </w:t>
      </w:r>
      <w:r w:rsidR="00505133">
        <w:t>po paramos sutarties pasirašymo</w:t>
      </w:r>
      <w:r w:rsidR="00505133" w:rsidRPr="007538A3">
        <w:t>.</w:t>
      </w:r>
      <w:r w:rsidR="009853E6" w:rsidRPr="007538A3">
        <w:t xml:space="preserve"> </w:t>
      </w:r>
    </w:p>
    <w:p w14:paraId="03057A12" w14:textId="2D3D3E2E" w:rsidR="00386E6D" w:rsidRDefault="0088230D">
      <w:pPr>
        <w:tabs>
          <w:tab w:val="left" w:pos="1134"/>
        </w:tabs>
        <w:spacing w:line="360" w:lineRule="auto"/>
        <w:ind w:firstLine="720"/>
        <w:jc w:val="both"/>
        <w:rPr>
          <w:color w:val="000000"/>
        </w:rPr>
      </w:pPr>
      <w:r>
        <w:rPr>
          <w:color w:val="000000"/>
          <w:szCs w:val="24"/>
          <w:lang w:eastAsia="lt-LT"/>
        </w:rPr>
        <w:t>6</w:t>
      </w:r>
      <w:r w:rsidR="00ED63D7">
        <w:rPr>
          <w:color w:val="000000"/>
          <w:szCs w:val="24"/>
          <w:lang w:eastAsia="lt-LT"/>
        </w:rPr>
        <w:t>4</w:t>
      </w:r>
      <w:r w:rsidR="00505133">
        <w:rPr>
          <w:color w:val="000000"/>
          <w:szCs w:val="24"/>
          <w:lang w:eastAsia="lt-LT"/>
        </w:rPr>
        <w:t>.</w:t>
      </w:r>
      <w:r w:rsidR="00505133">
        <w:rPr>
          <w:color w:val="000000"/>
          <w:szCs w:val="24"/>
          <w:lang w:eastAsia="lt-LT"/>
        </w:rPr>
        <w:tab/>
      </w:r>
      <w:r w:rsidR="00505133">
        <w:rPr>
          <w:color w:val="000000"/>
        </w:rPr>
        <w:t xml:space="preserve">Kai bendra pagal paramos gavėjo pateiktus mokėjimo prašymus kompensuota ir avansu paramos gavėjui sumokėta suma pasiekia projektui įgyvendinti skirtą paramos sumą, projekto įgyvendinimo išlaidos toliau nekompensuojamos. </w:t>
      </w:r>
    </w:p>
    <w:p w14:paraId="0428C668" w14:textId="67855B1C" w:rsidR="00386E6D" w:rsidRDefault="00C472CC">
      <w:pPr>
        <w:tabs>
          <w:tab w:val="left" w:pos="1134"/>
        </w:tabs>
        <w:spacing w:line="360" w:lineRule="auto"/>
        <w:ind w:firstLine="720"/>
        <w:jc w:val="both"/>
        <w:rPr>
          <w:color w:val="000000"/>
        </w:rPr>
      </w:pPr>
      <w:r>
        <w:rPr>
          <w:color w:val="000000"/>
          <w:szCs w:val="24"/>
          <w:lang w:eastAsia="lt-LT"/>
        </w:rPr>
        <w:t>6</w:t>
      </w:r>
      <w:r w:rsidR="00ED63D7">
        <w:rPr>
          <w:color w:val="000000"/>
          <w:szCs w:val="24"/>
          <w:lang w:eastAsia="lt-LT"/>
        </w:rPr>
        <w:t>5</w:t>
      </w:r>
      <w:r w:rsidR="00505133">
        <w:rPr>
          <w:color w:val="000000"/>
          <w:szCs w:val="24"/>
          <w:lang w:eastAsia="lt-LT"/>
        </w:rPr>
        <w:t>.</w:t>
      </w:r>
      <w:r w:rsidR="00505133">
        <w:rPr>
          <w:color w:val="000000"/>
          <w:szCs w:val="24"/>
          <w:lang w:eastAsia="lt-LT"/>
        </w:rPr>
        <w:tab/>
      </w:r>
      <w:r w:rsidR="00505133">
        <w:rPr>
          <w:color w:val="000000"/>
        </w:rPr>
        <w:t xml:space="preserve">Baigęs įgyvendinti projektą, paramos gavėjas pateikia </w:t>
      </w:r>
      <w:r w:rsidR="0012448B">
        <w:rPr>
          <w:color w:val="000000"/>
        </w:rPr>
        <w:t>Mokėjimo a</w:t>
      </w:r>
      <w:r w:rsidR="00505133">
        <w:rPr>
          <w:color w:val="000000"/>
        </w:rPr>
        <w:t>gentūrai galutinį mokėjimo prašymą</w:t>
      </w:r>
      <w:r w:rsidR="0012448B">
        <w:rPr>
          <w:color w:val="000000"/>
        </w:rPr>
        <w:t xml:space="preserve"> bei</w:t>
      </w:r>
      <w:r w:rsidR="00505133">
        <w:rPr>
          <w:color w:val="000000"/>
        </w:rPr>
        <w:t>,</w:t>
      </w:r>
      <w:r w:rsidR="0012448B">
        <w:rPr>
          <w:color w:val="000000"/>
        </w:rPr>
        <w:t xml:space="preserve"> prisijungęs prie ŽŪMIS portalo interneto prieigos (adresas https://zumis.lt), pateikia galutinę projekto įgyvendinimo ataskaitą užpildydamas jos elektroninę formą Administravimo taisyklių nustatyta tvarka</w:t>
      </w:r>
      <w:r w:rsidR="00505133">
        <w:rPr>
          <w:color w:val="000000"/>
        </w:rPr>
        <w:t>.</w:t>
      </w:r>
    </w:p>
    <w:p w14:paraId="3D737E05" w14:textId="434DC429" w:rsidR="00386E6D" w:rsidRDefault="00B564EA">
      <w:pPr>
        <w:tabs>
          <w:tab w:val="left" w:pos="1134"/>
        </w:tabs>
        <w:spacing w:line="360" w:lineRule="auto"/>
        <w:ind w:firstLine="720"/>
        <w:jc w:val="both"/>
        <w:rPr>
          <w:color w:val="000000"/>
        </w:rPr>
      </w:pPr>
      <w:r>
        <w:rPr>
          <w:color w:val="000000"/>
          <w:szCs w:val="24"/>
          <w:lang w:eastAsia="lt-LT"/>
        </w:rPr>
        <w:t>6</w:t>
      </w:r>
      <w:r w:rsidR="00ED63D7">
        <w:rPr>
          <w:color w:val="000000"/>
          <w:szCs w:val="24"/>
          <w:lang w:eastAsia="lt-LT"/>
        </w:rPr>
        <w:t>6</w:t>
      </w:r>
      <w:r w:rsidR="00505133">
        <w:rPr>
          <w:color w:val="000000"/>
          <w:szCs w:val="24"/>
          <w:lang w:eastAsia="lt-LT"/>
        </w:rPr>
        <w:t>.</w:t>
      </w:r>
      <w:r w:rsidR="00505133">
        <w:rPr>
          <w:color w:val="000000"/>
          <w:szCs w:val="24"/>
          <w:lang w:eastAsia="lt-LT"/>
        </w:rPr>
        <w:tab/>
      </w:r>
      <w:r w:rsidR="00505133">
        <w:rPr>
          <w:color w:val="000000"/>
        </w:rPr>
        <w:t xml:space="preserve">Paramos gavėjas gali teikti ne daugiau kaip </w:t>
      </w:r>
      <w:r w:rsidR="00E9125A">
        <w:rPr>
          <w:color w:val="000000"/>
        </w:rPr>
        <w:t xml:space="preserve">keturis </w:t>
      </w:r>
      <w:r w:rsidR="00505133">
        <w:rPr>
          <w:color w:val="000000"/>
        </w:rPr>
        <w:t>mokėjimo prašymus.</w:t>
      </w:r>
    </w:p>
    <w:p w14:paraId="12B664E7" w14:textId="053ABEBB" w:rsidR="00386E6D" w:rsidRDefault="00B564EA">
      <w:pPr>
        <w:tabs>
          <w:tab w:val="left" w:pos="1134"/>
        </w:tabs>
        <w:spacing w:line="360" w:lineRule="auto"/>
        <w:ind w:firstLine="720"/>
        <w:jc w:val="both"/>
        <w:rPr>
          <w:color w:val="000000"/>
        </w:rPr>
      </w:pPr>
      <w:r>
        <w:rPr>
          <w:color w:val="000000"/>
          <w:szCs w:val="24"/>
          <w:lang w:eastAsia="lt-LT"/>
        </w:rPr>
        <w:t>6</w:t>
      </w:r>
      <w:r w:rsidR="00ED63D7">
        <w:rPr>
          <w:color w:val="000000"/>
          <w:szCs w:val="24"/>
          <w:lang w:eastAsia="lt-LT"/>
        </w:rPr>
        <w:t>7</w:t>
      </w:r>
      <w:r w:rsidR="00505133">
        <w:rPr>
          <w:color w:val="000000"/>
          <w:szCs w:val="24"/>
          <w:lang w:eastAsia="lt-LT"/>
        </w:rPr>
        <w:t>.</w:t>
      </w:r>
      <w:r w:rsidR="00505133">
        <w:rPr>
          <w:color w:val="000000"/>
          <w:szCs w:val="24"/>
          <w:lang w:eastAsia="lt-LT"/>
        </w:rPr>
        <w:tab/>
      </w:r>
      <w:r w:rsidR="00505133">
        <w:rPr>
          <w:color w:val="000000"/>
        </w:rPr>
        <w:t>Paramos lėšos paramos gavėjui išmokamos Administravimo taisyklėse nustatyta tvarka ir terminais.</w:t>
      </w:r>
    </w:p>
    <w:p w14:paraId="3BF130A5" w14:textId="36C5210B" w:rsidR="0025041F" w:rsidRPr="009867E2" w:rsidRDefault="00482A3F" w:rsidP="0025041F">
      <w:pPr>
        <w:overflowPunct w:val="0"/>
        <w:spacing w:line="360" w:lineRule="auto"/>
        <w:ind w:firstLine="340"/>
        <w:jc w:val="both"/>
        <w:textAlignment w:val="baseline"/>
      </w:pPr>
      <w:r>
        <w:t xml:space="preserve">      </w:t>
      </w:r>
      <w:r w:rsidR="0025041F" w:rsidRPr="009867E2">
        <w:t>6</w:t>
      </w:r>
      <w:r w:rsidR="00ED63D7">
        <w:t>8</w:t>
      </w:r>
      <w:r w:rsidR="0025041F" w:rsidRPr="009867E2">
        <w:t>. Projektai finansuojami pagal šias regionams taikomas EŽŪFKP ir bendrojo finansavimo įnašo normas:</w:t>
      </w:r>
    </w:p>
    <w:p w14:paraId="2EE3EDE7" w14:textId="575B3F1A" w:rsidR="0025041F" w:rsidRPr="009867E2" w:rsidRDefault="00482A3F" w:rsidP="0025041F">
      <w:pPr>
        <w:overflowPunct w:val="0"/>
        <w:spacing w:line="360" w:lineRule="auto"/>
        <w:ind w:firstLine="340"/>
        <w:jc w:val="both"/>
        <w:textAlignment w:val="baseline"/>
      </w:pPr>
      <w:r>
        <w:t xml:space="preserve">      </w:t>
      </w:r>
      <w:r w:rsidR="0025041F" w:rsidRPr="009867E2">
        <w:t>6</w:t>
      </w:r>
      <w:r w:rsidR="00ED63D7">
        <w:t>8</w:t>
      </w:r>
      <w:r w:rsidR="0025041F" w:rsidRPr="009867E2">
        <w:t>.1. Sostinės regionui taikoma 43 proc. EŽŪFKP įnašo norma;</w:t>
      </w:r>
    </w:p>
    <w:p w14:paraId="792A8717" w14:textId="36E9B058" w:rsidR="0025041F" w:rsidRPr="009867E2" w:rsidRDefault="00482A3F" w:rsidP="0025041F">
      <w:pPr>
        <w:overflowPunct w:val="0"/>
        <w:spacing w:line="360" w:lineRule="auto"/>
        <w:ind w:firstLine="340"/>
        <w:jc w:val="both"/>
        <w:textAlignment w:val="baseline"/>
      </w:pPr>
      <w:r>
        <w:t xml:space="preserve">      </w:t>
      </w:r>
      <w:r w:rsidR="0025041F" w:rsidRPr="009867E2">
        <w:t>6</w:t>
      </w:r>
      <w:r w:rsidR="00ED63D7">
        <w:t>8</w:t>
      </w:r>
      <w:r w:rsidR="0025041F" w:rsidRPr="009867E2">
        <w:t>.2 Vidurio ir vakarų Lietuvos regionui taikoma 85 proc. EŽŪFKP įnašo norma.</w:t>
      </w:r>
    </w:p>
    <w:p w14:paraId="65EB614F" w14:textId="25637F38" w:rsidR="0025041F" w:rsidRDefault="004556CD" w:rsidP="00ED6313">
      <w:pPr>
        <w:overflowPunct w:val="0"/>
        <w:spacing w:line="360" w:lineRule="auto"/>
        <w:ind w:firstLine="340"/>
        <w:jc w:val="both"/>
        <w:textAlignment w:val="baseline"/>
        <w:rPr>
          <w:lang w:val="en-US"/>
        </w:rPr>
      </w:pPr>
      <w:r w:rsidRPr="002D2ED3">
        <w:t xml:space="preserve">     </w:t>
      </w:r>
      <w:r w:rsidR="00C719EE" w:rsidRPr="002D2ED3">
        <w:t xml:space="preserve"> </w:t>
      </w:r>
      <w:r w:rsidR="00B564EA" w:rsidRPr="002D2ED3">
        <w:t>6</w:t>
      </w:r>
      <w:r w:rsidR="00ED63D7">
        <w:t>9</w:t>
      </w:r>
      <w:r w:rsidR="00ED6313" w:rsidRPr="002D2ED3">
        <w:t xml:space="preserve">. Intervencinei priemonei taikomas projekto priskyrimo regionams principas </w:t>
      </w:r>
      <w:r w:rsidR="00864854" w:rsidRPr="002D2ED3">
        <w:rPr>
          <w:bCs/>
        </w:rPr>
        <w:t>–</w:t>
      </w:r>
      <w:r w:rsidR="00ED6313" w:rsidRPr="002D2ED3">
        <w:t xml:space="preserve"> pagal </w:t>
      </w:r>
      <w:r w:rsidR="00D8658D">
        <w:t xml:space="preserve">informavimo renginių </w:t>
      </w:r>
      <w:r w:rsidR="00745594" w:rsidRPr="00903ABD">
        <w:t>ir grupių</w:t>
      </w:r>
      <w:r w:rsidR="00745594">
        <w:t xml:space="preserve"> </w:t>
      </w:r>
      <w:r w:rsidR="00D8658D">
        <w:t xml:space="preserve">dalyvių žemės ūkio </w:t>
      </w:r>
      <w:r w:rsidR="00ED6313" w:rsidRPr="002D2ED3">
        <w:t>valdos centrą</w:t>
      </w:r>
      <w:r w:rsidR="00DC6CD0" w:rsidRPr="002D2ED3">
        <w:t xml:space="preserve"> (plačiau </w:t>
      </w:r>
      <w:r w:rsidR="001915E3">
        <w:t>paraiškos</w:t>
      </w:r>
      <w:r w:rsidR="00661FD9" w:rsidRPr="002D2ED3">
        <w:t xml:space="preserve"> II skyriuje</w:t>
      </w:r>
      <w:r w:rsidR="00661FD9" w:rsidRPr="002D2ED3">
        <w:rPr>
          <w:lang w:val="en-US"/>
        </w:rPr>
        <w:t xml:space="preserve"> </w:t>
      </w:r>
      <w:r w:rsidR="00661FD9" w:rsidRPr="002D2ED3">
        <w:t>„I</w:t>
      </w:r>
      <w:r w:rsidR="00661FD9" w:rsidRPr="002D2ED3">
        <w:rPr>
          <w:bCs/>
          <w:szCs w:val="24"/>
        </w:rPr>
        <w:t xml:space="preserve">nformacija apie projektą, kuriam prašoma paramos“ </w:t>
      </w:r>
      <w:r w:rsidR="00661FD9" w:rsidRPr="00E9796B">
        <w:rPr>
          <w:bCs/>
          <w:szCs w:val="24"/>
          <w:lang w:val="en-US"/>
        </w:rPr>
        <w:t>1</w:t>
      </w:r>
      <w:r w:rsidR="00283108" w:rsidRPr="00E9796B">
        <w:rPr>
          <w:bCs/>
          <w:szCs w:val="24"/>
          <w:lang w:val="en-US"/>
        </w:rPr>
        <w:t>1</w:t>
      </w:r>
      <w:r w:rsidR="00661FD9" w:rsidRPr="00E9796B">
        <w:rPr>
          <w:bCs/>
          <w:szCs w:val="24"/>
          <w:lang w:val="en-US"/>
        </w:rPr>
        <w:t xml:space="preserve"> </w:t>
      </w:r>
      <w:r w:rsidR="00661FD9" w:rsidRPr="00E9796B">
        <w:rPr>
          <w:bCs/>
          <w:szCs w:val="24"/>
        </w:rPr>
        <w:t>punkte</w:t>
      </w:r>
      <w:r w:rsidR="00661FD9" w:rsidRPr="00E9796B">
        <w:rPr>
          <w:bCs/>
          <w:szCs w:val="24"/>
          <w:lang w:val="en-US"/>
        </w:rPr>
        <w:t>).</w:t>
      </w:r>
    </w:p>
    <w:p w14:paraId="7A49B8A6" w14:textId="77777777" w:rsidR="00386E6D" w:rsidRDefault="00386E6D">
      <w:pPr>
        <w:jc w:val="center"/>
        <w:rPr>
          <w:b/>
          <w:bCs/>
          <w:color w:val="000000"/>
        </w:rPr>
      </w:pPr>
    </w:p>
    <w:p w14:paraId="793DA420" w14:textId="77777777" w:rsidR="00386E6D" w:rsidRDefault="00505133">
      <w:pPr>
        <w:jc w:val="center"/>
        <w:rPr>
          <w:b/>
          <w:bCs/>
          <w:color w:val="000000"/>
        </w:rPr>
      </w:pPr>
      <w:r>
        <w:rPr>
          <w:b/>
          <w:bCs/>
          <w:color w:val="000000"/>
        </w:rPr>
        <w:t>XV SKYRIUS</w:t>
      </w:r>
    </w:p>
    <w:p w14:paraId="4CCE4826" w14:textId="77777777" w:rsidR="00386E6D" w:rsidRDefault="00505133">
      <w:pPr>
        <w:jc w:val="center"/>
        <w:rPr>
          <w:b/>
          <w:bCs/>
          <w:color w:val="000000"/>
        </w:rPr>
      </w:pPr>
      <w:r>
        <w:rPr>
          <w:b/>
          <w:bCs/>
          <w:color w:val="000000"/>
        </w:rPr>
        <w:t>SANKCIJOS</w:t>
      </w:r>
    </w:p>
    <w:p w14:paraId="20B2C2A2" w14:textId="77777777" w:rsidR="00386E6D" w:rsidRDefault="00386E6D">
      <w:pPr>
        <w:jc w:val="center"/>
        <w:rPr>
          <w:b/>
          <w:bCs/>
          <w:color w:val="000000"/>
        </w:rPr>
      </w:pPr>
    </w:p>
    <w:p w14:paraId="04E178C1" w14:textId="77777777" w:rsidR="00386E6D" w:rsidRDefault="00386E6D">
      <w:pPr>
        <w:rPr>
          <w:sz w:val="10"/>
          <w:szCs w:val="10"/>
        </w:rPr>
      </w:pPr>
    </w:p>
    <w:p w14:paraId="58E2248E" w14:textId="1D51CEC5" w:rsidR="00386E6D" w:rsidRDefault="007E7868">
      <w:pPr>
        <w:tabs>
          <w:tab w:val="left" w:pos="1134"/>
        </w:tabs>
        <w:spacing w:line="360" w:lineRule="auto"/>
        <w:ind w:firstLine="720"/>
        <w:jc w:val="both"/>
        <w:rPr>
          <w:color w:val="000000"/>
        </w:rPr>
      </w:pPr>
      <w:r>
        <w:rPr>
          <w:color w:val="000000"/>
          <w:szCs w:val="24"/>
          <w:lang w:eastAsia="lt-LT"/>
        </w:rPr>
        <w:t>70</w:t>
      </w:r>
      <w:r w:rsidR="00505133">
        <w:rPr>
          <w:color w:val="000000"/>
          <w:szCs w:val="24"/>
          <w:lang w:eastAsia="lt-LT"/>
        </w:rPr>
        <w:t>.</w:t>
      </w:r>
      <w:r w:rsidR="00E47636">
        <w:rPr>
          <w:color w:val="000000"/>
          <w:szCs w:val="24"/>
          <w:lang w:eastAsia="lt-LT"/>
        </w:rPr>
        <w:t xml:space="preserve"> </w:t>
      </w:r>
      <w:r w:rsidR="00E47636" w:rsidRPr="008C1515">
        <w:rPr>
          <w:color w:val="000000"/>
          <w:szCs w:val="24"/>
          <w:lang w:eastAsia="lt-LT"/>
        </w:rPr>
        <w:t>Netinkamai įgyvendinančiam (įgyvendinusiam) projektą paramos gavėjui</w:t>
      </w:r>
      <w:r w:rsidR="000C51E9">
        <w:t xml:space="preserve"> </w:t>
      </w:r>
      <w:r w:rsidR="00E47636" w:rsidRPr="00324CB2">
        <w:rPr>
          <w:szCs w:val="24"/>
          <w:lang w:eastAsia="lt-LT"/>
        </w:rPr>
        <w:t xml:space="preserve">gali būti taikomos Sankcijų už teisės aktų nuostatų pažeidimus įgyvendinant </w:t>
      </w:r>
      <w:r w:rsidR="00E47636" w:rsidRPr="00324CB2">
        <w:rPr>
          <w:bCs/>
          <w:szCs w:val="24"/>
          <w:lang w:eastAsia="lt-LT"/>
        </w:rPr>
        <w:t xml:space="preserve">Lietuvos žemės ūkio ir kaimo plėtros 2023–2027 metų strateginio plano </w:t>
      </w:r>
      <w:r w:rsidR="00E47636">
        <w:rPr>
          <w:bCs/>
          <w:szCs w:val="24"/>
          <w:lang w:eastAsia="lt-LT"/>
        </w:rPr>
        <w:t xml:space="preserve">intervencines </w:t>
      </w:r>
      <w:r w:rsidR="00E47636" w:rsidRPr="00324CB2">
        <w:rPr>
          <w:bCs/>
          <w:szCs w:val="24"/>
          <w:lang w:eastAsia="lt-LT"/>
        </w:rPr>
        <w:t xml:space="preserve">priemones taikymo metodikoje, patvirtintoje </w:t>
      </w:r>
      <w:r w:rsidR="00E47636" w:rsidRPr="00324CB2">
        <w:rPr>
          <w:szCs w:val="24"/>
          <w:lang w:eastAsia="lt-LT"/>
        </w:rPr>
        <w:t>Lietuvos Respublikos žemės ūkio ministro 20</w:t>
      </w:r>
      <w:r w:rsidR="00E47636">
        <w:rPr>
          <w:szCs w:val="24"/>
          <w:lang w:eastAsia="lt-LT"/>
        </w:rPr>
        <w:t>23</w:t>
      </w:r>
      <w:r w:rsidR="00E47636" w:rsidRPr="00324CB2">
        <w:rPr>
          <w:szCs w:val="24"/>
          <w:lang w:eastAsia="lt-LT"/>
        </w:rPr>
        <w:t xml:space="preserve"> m. </w:t>
      </w:r>
      <w:r w:rsidR="00E47636">
        <w:rPr>
          <w:szCs w:val="24"/>
          <w:lang w:eastAsia="lt-LT"/>
        </w:rPr>
        <w:t xml:space="preserve">vasario </w:t>
      </w:r>
      <w:r w:rsidR="00E47636" w:rsidRPr="00324CB2">
        <w:rPr>
          <w:szCs w:val="24"/>
          <w:lang w:eastAsia="lt-LT"/>
        </w:rPr>
        <w:t xml:space="preserve"> </w:t>
      </w:r>
      <w:r w:rsidR="00E47636">
        <w:rPr>
          <w:szCs w:val="24"/>
          <w:lang w:eastAsia="lt-LT"/>
        </w:rPr>
        <w:t>1</w:t>
      </w:r>
      <w:r w:rsidR="00E47636" w:rsidRPr="00324CB2">
        <w:rPr>
          <w:szCs w:val="24"/>
          <w:lang w:eastAsia="lt-LT"/>
        </w:rPr>
        <w:t>4 d. įsakymu Nr. 3D-</w:t>
      </w:r>
      <w:r w:rsidR="00E47636">
        <w:rPr>
          <w:szCs w:val="24"/>
          <w:lang w:eastAsia="lt-LT"/>
        </w:rPr>
        <w:t>80</w:t>
      </w:r>
      <w:r w:rsidR="00E47636" w:rsidRPr="00324CB2">
        <w:rPr>
          <w:szCs w:val="24"/>
          <w:lang w:eastAsia="lt-LT"/>
        </w:rPr>
        <w:t xml:space="preserve"> „D</w:t>
      </w:r>
      <w:r w:rsidR="00E47636" w:rsidRPr="00324CB2">
        <w:rPr>
          <w:bCs/>
          <w:szCs w:val="24"/>
          <w:lang w:eastAsia="lt-LT"/>
        </w:rPr>
        <w:t xml:space="preserve">ėl Sankcijų už teisės aktų nuostatų pažeidimus įgyvendinant Lietuvos žemės ūkio ir kaimo </w:t>
      </w:r>
      <w:r w:rsidR="00E47636" w:rsidRPr="00324CB2">
        <w:rPr>
          <w:bCs/>
          <w:szCs w:val="24"/>
          <w:lang w:eastAsia="lt-LT"/>
        </w:rPr>
        <w:lastRenderedPageBreak/>
        <w:t xml:space="preserve">plėtros 2023–2027 metų strateginio plano </w:t>
      </w:r>
      <w:r w:rsidR="00E47636">
        <w:rPr>
          <w:bCs/>
          <w:szCs w:val="24"/>
          <w:lang w:eastAsia="lt-LT"/>
        </w:rPr>
        <w:t xml:space="preserve">intervencines </w:t>
      </w:r>
      <w:r w:rsidR="00E47636" w:rsidRPr="00324CB2">
        <w:rPr>
          <w:bCs/>
          <w:szCs w:val="24"/>
          <w:lang w:eastAsia="lt-LT"/>
        </w:rPr>
        <w:t xml:space="preserve">priemones taikymo metodikos patvirtinimo“ </w:t>
      </w:r>
      <w:r w:rsidR="00E47636" w:rsidRPr="00324CB2">
        <w:rPr>
          <w:szCs w:val="24"/>
          <w:lang w:eastAsia="lt-LT"/>
        </w:rPr>
        <w:t>(toliau – sankcijų metodika), numatytos sankcijos</w:t>
      </w:r>
      <w:r w:rsidR="00505133">
        <w:t>.</w:t>
      </w:r>
    </w:p>
    <w:p w14:paraId="082EA220" w14:textId="4A7208AA" w:rsidR="00386E6D" w:rsidRDefault="00143BF0" w:rsidP="006631FF">
      <w:pPr>
        <w:tabs>
          <w:tab w:val="left" w:pos="709"/>
        </w:tabs>
        <w:spacing w:line="360" w:lineRule="auto"/>
        <w:jc w:val="both"/>
        <w:rPr>
          <w:color w:val="000000"/>
        </w:rPr>
      </w:pPr>
      <w:r>
        <w:rPr>
          <w:color w:val="000000"/>
          <w:szCs w:val="24"/>
          <w:lang w:eastAsia="lt-LT"/>
        </w:rPr>
        <w:t xml:space="preserve">          </w:t>
      </w:r>
      <w:r w:rsidR="00D06DA2">
        <w:rPr>
          <w:color w:val="000000"/>
          <w:szCs w:val="24"/>
          <w:lang w:eastAsia="lt-LT"/>
        </w:rPr>
        <w:t xml:space="preserve"> </w:t>
      </w:r>
      <w:r w:rsidR="006631FF">
        <w:rPr>
          <w:color w:val="000000"/>
          <w:szCs w:val="24"/>
          <w:lang w:eastAsia="lt-LT"/>
        </w:rPr>
        <w:t xml:space="preserve"> </w:t>
      </w:r>
      <w:r w:rsidR="00DC69BB">
        <w:rPr>
          <w:color w:val="000000"/>
          <w:szCs w:val="24"/>
          <w:lang w:eastAsia="lt-LT"/>
        </w:rPr>
        <w:t>7</w:t>
      </w:r>
      <w:r w:rsidR="007E7868">
        <w:rPr>
          <w:color w:val="000000"/>
          <w:szCs w:val="24"/>
          <w:lang w:eastAsia="lt-LT"/>
        </w:rPr>
        <w:t>1</w:t>
      </w:r>
      <w:r w:rsidR="00505133">
        <w:rPr>
          <w:color w:val="000000"/>
          <w:szCs w:val="24"/>
          <w:lang w:eastAsia="lt-LT"/>
        </w:rPr>
        <w:t>.</w:t>
      </w:r>
      <w:r>
        <w:rPr>
          <w:color w:val="000000"/>
          <w:szCs w:val="24"/>
          <w:lang w:eastAsia="lt-LT"/>
        </w:rPr>
        <w:t xml:space="preserve"> </w:t>
      </w:r>
      <w:r w:rsidR="00505133">
        <w:rPr>
          <w:color w:val="000000"/>
        </w:rPr>
        <w:t>Jeigu pareiškėjas ir (arba) paramos gavėjas, norėdamas gauti paramą, pateikė melagingą informaciją arba dėl aplaidumo nepateikė būtinos informacijos, parama neskiriama arba susigrąžinama visa jos suma. Tokiu atveju pareiškėjas netenka teisės kreiptis paramos pagal priemonę visus kalendorinius metus, kuriais nustatytas pažeidimas, ir kitus kalendorinius metus.</w:t>
      </w:r>
    </w:p>
    <w:p w14:paraId="000E5775" w14:textId="6731B290" w:rsidR="00386E6D" w:rsidRDefault="00DC69BB">
      <w:pPr>
        <w:tabs>
          <w:tab w:val="left" w:pos="1134"/>
        </w:tabs>
        <w:spacing w:line="360" w:lineRule="auto"/>
        <w:ind w:left="1513" w:hanging="804"/>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w:t>
      </w:r>
      <w:r w:rsidR="00957BE8">
        <w:rPr>
          <w:color w:val="000000"/>
          <w:szCs w:val="24"/>
          <w:lang w:eastAsia="lt-LT"/>
        </w:rPr>
        <w:t xml:space="preserve"> </w:t>
      </w:r>
      <w:r w:rsidR="00957BE8" w:rsidRPr="00496272">
        <w:t xml:space="preserve">Intervencinei priemonei </w:t>
      </w:r>
      <w:r w:rsidR="00505133">
        <w:rPr>
          <w:color w:val="000000"/>
        </w:rPr>
        <w:t>taikomos specifinės sankcijos yra šios:</w:t>
      </w:r>
    </w:p>
    <w:p w14:paraId="413DCEF6" w14:textId="0D4AE4E2" w:rsidR="00386E6D" w:rsidRDefault="00DC69BB">
      <w:pPr>
        <w:tabs>
          <w:tab w:val="left" w:pos="1276"/>
        </w:tabs>
        <w:spacing w:line="360" w:lineRule="auto"/>
        <w:ind w:firstLine="720"/>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.1.</w:t>
      </w:r>
      <w:r w:rsidR="00505133">
        <w:rPr>
          <w:color w:val="000000"/>
          <w:szCs w:val="24"/>
          <w:lang w:eastAsia="lt-LT"/>
        </w:rPr>
        <w:tab/>
      </w:r>
      <w:r w:rsidR="00505133">
        <w:rPr>
          <w:color w:val="000000"/>
        </w:rPr>
        <w:t>sutartis nutraukiama, jei per 3 mėn. nuo projekto įgyvendinimo pradžios suformuotos mažiau kaip 3 grupės;</w:t>
      </w:r>
    </w:p>
    <w:p w14:paraId="7B399AB1" w14:textId="61E4A9FA" w:rsidR="00386E6D" w:rsidRDefault="00DC69BB">
      <w:pPr>
        <w:tabs>
          <w:tab w:val="left" w:pos="1134"/>
          <w:tab w:val="left" w:pos="1276"/>
        </w:tabs>
        <w:spacing w:line="360" w:lineRule="auto"/>
        <w:ind w:left="1211" w:hanging="502"/>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.2.</w:t>
      </w:r>
      <w:r w:rsidR="00505133">
        <w:rPr>
          <w:color w:val="000000"/>
          <w:szCs w:val="24"/>
          <w:lang w:eastAsia="lt-LT"/>
        </w:rPr>
        <w:tab/>
      </w:r>
      <w:r w:rsidR="00505133">
        <w:rPr>
          <w:color w:val="000000"/>
        </w:rPr>
        <w:t xml:space="preserve"> paramos dalis neskiriama ir (arba) susigrąžinama, kai:</w:t>
      </w:r>
    </w:p>
    <w:p w14:paraId="6C572D27" w14:textId="7B2ABF5A" w:rsidR="006267D9" w:rsidRPr="00E00FD0" w:rsidRDefault="00DC69BB" w:rsidP="006267D9">
      <w:pPr>
        <w:overflowPunct w:val="0"/>
        <w:spacing w:line="360" w:lineRule="auto"/>
        <w:ind w:firstLine="720"/>
        <w:jc w:val="both"/>
        <w:textAlignment w:val="baseline"/>
        <w:rPr>
          <w:szCs w:val="24"/>
        </w:rPr>
      </w:pPr>
      <w:r>
        <w:rPr>
          <w:color w:val="000000"/>
          <w:szCs w:val="24"/>
        </w:rPr>
        <w:t>7</w:t>
      </w:r>
      <w:r w:rsidR="007E7868">
        <w:rPr>
          <w:color w:val="000000"/>
          <w:szCs w:val="24"/>
        </w:rPr>
        <w:t>2</w:t>
      </w:r>
      <w:r w:rsidR="00505133" w:rsidRPr="00136DBE">
        <w:rPr>
          <w:color w:val="000000"/>
          <w:szCs w:val="24"/>
        </w:rPr>
        <w:t>.2.</w:t>
      </w:r>
      <w:r w:rsidR="003611F7" w:rsidRPr="00136DBE">
        <w:rPr>
          <w:color w:val="000000"/>
          <w:szCs w:val="24"/>
        </w:rPr>
        <w:t>1</w:t>
      </w:r>
      <w:r w:rsidR="00505133" w:rsidRPr="00136DBE">
        <w:rPr>
          <w:color w:val="000000"/>
          <w:szCs w:val="24"/>
        </w:rPr>
        <w:t>.</w:t>
      </w:r>
      <w:r w:rsidR="006267D9" w:rsidRPr="00136DBE">
        <w:rPr>
          <w:color w:val="000000"/>
          <w:szCs w:val="24"/>
        </w:rPr>
        <w:t xml:space="preserve"> </w:t>
      </w:r>
      <w:r w:rsidR="006267D9" w:rsidRPr="00136DBE">
        <w:rPr>
          <w:szCs w:val="24"/>
        </w:rPr>
        <w:t>ŽMIKIS laiku nebuvo paskelbtas ir Mokėjimo agentūrai el. paštu pmvi@nma.lt laiku nepateiktas kito mėnesio organizuojamų</w:t>
      </w:r>
      <w:r w:rsidR="00141051">
        <w:rPr>
          <w:szCs w:val="24"/>
        </w:rPr>
        <w:t xml:space="preserve"> informavimo renginių ir (arba) grupių susitikimų</w:t>
      </w:r>
      <w:r w:rsidR="006267D9" w:rsidRPr="00136DBE">
        <w:rPr>
          <w:szCs w:val="24"/>
        </w:rPr>
        <w:t xml:space="preserve"> </w:t>
      </w:r>
      <w:r w:rsidR="006267D9" w:rsidRPr="00141051">
        <w:rPr>
          <w:szCs w:val="24"/>
        </w:rPr>
        <w:t>grafikas</w:t>
      </w:r>
      <w:r w:rsidR="006267D9" w:rsidRPr="00136DBE">
        <w:rPr>
          <w:szCs w:val="24"/>
        </w:rPr>
        <w:t xml:space="preserve"> ir (arba) jo keitimai, (sankcijos dydis – 1 proc. skirtos paramos sumos);</w:t>
      </w:r>
    </w:p>
    <w:p w14:paraId="4B05124F" w14:textId="0BB1EAA2" w:rsidR="00386E6D" w:rsidRDefault="00DC69BB">
      <w:pPr>
        <w:tabs>
          <w:tab w:val="left" w:pos="1134"/>
          <w:tab w:val="left" w:pos="1276"/>
          <w:tab w:val="left" w:pos="1560"/>
        </w:tabs>
        <w:spacing w:line="360" w:lineRule="auto"/>
        <w:ind w:firstLine="720"/>
        <w:jc w:val="both"/>
        <w:rPr>
          <w:color w:val="000000"/>
        </w:rPr>
      </w:pPr>
      <w:r>
        <w:rPr>
          <w:color w:val="000000"/>
          <w:szCs w:val="24"/>
        </w:rPr>
        <w:t>7</w:t>
      </w:r>
      <w:r w:rsidR="007E7868">
        <w:rPr>
          <w:color w:val="000000"/>
          <w:szCs w:val="24"/>
        </w:rPr>
        <w:t>2</w:t>
      </w:r>
      <w:r w:rsidR="00505133">
        <w:rPr>
          <w:color w:val="000000"/>
          <w:szCs w:val="24"/>
        </w:rPr>
        <w:t>.2.</w:t>
      </w:r>
      <w:r w:rsidR="006B7422">
        <w:rPr>
          <w:color w:val="000000"/>
          <w:szCs w:val="24"/>
        </w:rPr>
        <w:t>2</w:t>
      </w:r>
      <w:r w:rsidR="00505133">
        <w:rPr>
          <w:color w:val="000000"/>
          <w:szCs w:val="24"/>
        </w:rPr>
        <w:t>.</w:t>
      </w:r>
      <w:r w:rsidR="00505133">
        <w:rPr>
          <w:color w:val="000000"/>
          <w:szCs w:val="24"/>
        </w:rPr>
        <w:tab/>
      </w:r>
      <w:r w:rsidR="00FD127F">
        <w:rPr>
          <w:color w:val="000000"/>
          <w:szCs w:val="24"/>
        </w:rPr>
        <w:t xml:space="preserve">Mokėjimo </w:t>
      </w:r>
      <w:r w:rsidR="00FD127F">
        <w:rPr>
          <w:color w:val="000000"/>
        </w:rPr>
        <w:t>a</w:t>
      </w:r>
      <w:r w:rsidR="00505133">
        <w:rPr>
          <w:color w:val="000000"/>
        </w:rPr>
        <w:t xml:space="preserve">gentūrai laiku neatsiųsta el. paštu pmvi@nma.lt informacija </w:t>
      </w:r>
      <w:r w:rsidR="00505133">
        <w:rPr>
          <w:bCs/>
          <w:color w:val="000000"/>
        </w:rPr>
        <w:t xml:space="preserve">apie </w:t>
      </w:r>
      <w:r w:rsidR="00505133" w:rsidRPr="00847465">
        <w:rPr>
          <w:color w:val="000000"/>
        </w:rPr>
        <w:t>grupės narių ūkiuose, žemės</w:t>
      </w:r>
      <w:r w:rsidR="00F24423" w:rsidRPr="00847465">
        <w:rPr>
          <w:color w:val="000000"/>
        </w:rPr>
        <w:t xml:space="preserve"> ūkio</w:t>
      </w:r>
      <w:r w:rsidR="00505133" w:rsidRPr="00847465">
        <w:rPr>
          <w:color w:val="000000"/>
        </w:rPr>
        <w:t>, maisto</w:t>
      </w:r>
      <w:r w:rsidR="00F24423" w:rsidRPr="00847465">
        <w:rPr>
          <w:color w:val="000000"/>
        </w:rPr>
        <w:t xml:space="preserve"> ūkio</w:t>
      </w:r>
      <w:r w:rsidR="00505133" w:rsidRPr="00847465">
        <w:rPr>
          <w:color w:val="000000"/>
        </w:rPr>
        <w:t xml:space="preserve">, miškų ūkio įmonėse </w:t>
      </w:r>
      <w:r w:rsidR="00505133" w:rsidRPr="00847465">
        <w:rPr>
          <w:bCs/>
          <w:color w:val="000000"/>
        </w:rPr>
        <w:t>įdiegtą parodomąjį bandymą bei atliktus darbus, susijusius su parodomojo bandymo įdiegimu</w:t>
      </w:r>
      <w:r w:rsidR="00505133">
        <w:rPr>
          <w:bCs/>
          <w:color w:val="000000"/>
        </w:rPr>
        <w:t xml:space="preserve"> </w:t>
      </w:r>
      <w:r w:rsidR="00505133">
        <w:rPr>
          <w:color w:val="000000"/>
        </w:rPr>
        <w:t>(sankcijos dydis – 1 proc. skirtos paramos sumos);</w:t>
      </w:r>
    </w:p>
    <w:p w14:paraId="1C9C3D2A" w14:textId="5134F590" w:rsidR="00386E6D" w:rsidRDefault="00024457">
      <w:pPr>
        <w:tabs>
          <w:tab w:val="left" w:pos="1134"/>
          <w:tab w:val="left" w:pos="1276"/>
          <w:tab w:val="left" w:pos="1560"/>
        </w:tabs>
        <w:spacing w:line="360" w:lineRule="auto"/>
        <w:ind w:firstLine="720"/>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.2.</w:t>
      </w:r>
      <w:r w:rsidR="002815BA">
        <w:rPr>
          <w:color w:val="000000"/>
          <w:szCs w:val="24"/>
          <w:lang w:eastAsia="lt-LT"/>
        </w:rPr>
        <w:t>3</w:t>
      </w:r>
      <w:r w:rsidR="00505133">
        <w:rPr>
          <w:color w:val="000000"/>
          <w:szCs w:val="24"/>
          <w:lang w:eastAsia="lt-LT"/>
        </w:rPr>
        <w:t>.</w:t>
      </w:r>
      <w:r w:rsidR="005E4A58">
        <w:rPr>
          <w:color w:val="000000"/>
          <w:szCs w:val="24"/>
          <w:lang w:eastAsia="lt-LT"/>
        </w:rPr>
        <w:t xml:space="preserve"> </w:t>
      </w:r>
      <w:r w:rsidR="00505133">
        <w:rPr>
          <w:color w:val="000000"/>
        </w:rPr>
        <w:t>per 10 darbo dienų nuo informavimo renginio</w:t>
      </w:r>
      <w:r w:rsidR="007F1F48">
        <w:rPr>
          <w:color w:val="000000"/>
        </w:rPr>
        <w:t xml:space="preserve"> ir (arba) grupės susitikimo</w:t>
      </w:r>
      <w:r w:rsidR="00505133">
        <w:rPr>
          <w:color w:val="000000"/>
        </w:rPr>
        <w:t xml:space="preserve"> pabaigos į ŽMIKIS nebuvo suvesti duomenys apie įvykusį renginį</w:t>
      </w:r>
      <w:r w:rsidR="007F1F48">
        <w:rPr>
          <w:color w:val="000000"/>
        </w:rPr>
        <w:t xml:space="preserve"> i</w:t>
      </w:r>
      <w:r w:rsidR="00FD0788">
        <w:rPr>
          <w:color w:val="000000"/>
        </w:rPr>
        <w:t>r</w:t>
      </w:r>
      <w:r w:rsidR="007F1F48">
        <w:rPr>
          <w:color w:val="000000"/>
        </w:rPr>
        <w:t xml:space="preserve"> (arba) susitikimą</w:t>
      </w:r>
      <w:r w:rsidR="00505133">
        <w:rPr>
          <w:color w:val="000000"/>
        </w:rPr>
        <w:t xml:space="preserve"> (sankcijos dydis – 0,5 proc. skirtos paramos sumos);</w:t>
      </w:r>
    </w:p>
    <w:p w14:paraId="2A4E7106" w14:textId="3D84EF60" w:rsidR="00502AFB" w:rsidRDefault="000A4FDD">
      <w:pPr>
        <w:tabs>
          <w:tab w:val="left" w:pos="1134"/>
          <w:tab w:val="left" w:pos="1276"/>
          <w:tab w:val="left" w:pos="1560"/>
        </w:tabs>
        <w:spacing w:line="360" w:lineRule="auto"/>
        <w:ind w:firstLine="720"/>
        <w:jc w:val="both"/>
      </w:pPr>
      <w:r>
        <w:rPr>
          <w:color w:val="000000"/>
        </w:rPr>
        <w:t>7</w:t>
      </w:r>
      <w:r w:rsidR="007E7868">
        <w:rPr>
          <w:color w:val="000000"/>
        </w:rPr>
        <w:t>2</w:t>
      </w:r>
      <w:r>
        <w:rPr>
          <w:color w:val="000000"/>
        </w:rPr>
        <w:t xml:space="preserve">.2.4. </w:t>
      </w:r>
      <w:r w:rsidR="00502AFB">
        <w:rPr>
          <w:color w:val="000000"/>
        </w:rPr>
        <w:t xml:space="preserve">per </w:t>
      </w:r>
      <w:r w:rsidR="00502AFB">
        <w:rPr>
          <w:color w:val="000000"/>
          <w:lang w:val="en-US"/>
        </w:rPr>
        <w:t xml:space="preserve">10 </w:t>
      </w:r>
      <w:r w:rsidR="00502AFB" w:rsidRPr="004C7EB3">
        <w:rPr>
          <w:color w:val="000000"/>
        </w:rPr>
        <w:t>darbo dienų</w:t>
      </w:r>
      <w:r w:rsidR="00787FE1">
        <w:rPr>
          <w:color w:val="000000"/>
        </w:rPr>
        <w:t xml:space="preserve"> </w:t>
      </w:r>
      <w:r w:rsidR="00787FE1" w:rsidRPr="00396906">
        <w:t xml:space="preserve">po projekto įgyvendinimo, </w:t>
      </w:r>
      <w:r w:rsidR="00787FE1">
        <w:t xml:space="preserve">nepateikta </w:t>
      </w:r>
      <w:r w:rsidR="00787FE1" w:rsidRPr="00396906">
        <w:t>viešin</w:t>
      </w:r>
      <w:r w:rsidR="00787FE1">
        <w:t xml:space="preserve">ti </w:t>
      </w:r>
      <w:r w:rsidR="00787FE1" w:rsidRPr="00396906">
        <w:t>parodomojo bandymo video medžiag</w:t>
      </w:r>
      <w:r w:rsidR="00787FE1">
        <w:t>a</w:t>
      </w:r>
      <w:r w:rsidR="00787FE1" w:rsidRPr="00396906">
        <w:t xml:space="preserve"> Lietuvos kaimo tinklo internetinėje svetainėje</w:t>
      </w:r>
      <w:r w:rsidR="00F840D7">
        <w:t xml:space="preserve"> </w:t>
      </w:r>
      <w:hyperlink r:id="rId18" w:history="1">
        <w:r w:rsidR="0056575C" w:rsidRPr="00665890">
          <w:rPr>
            <w:rStyle w:val="Hipersaitas"/>
          </w:rPr>
          <w:t>https://www.kaimotinklas.lt</w:t>
        </w:r>
      </w:hyperlink>
      <w:r w:rsidR="0056575C">
        <w:t xml:space="preserve"> </w:t>
      </w:r>
      <w:r w:rsidR="0056575C" w:rsidRPr="00136DBE">
        <w:rPr>
          <w:szCs w:val="24"/>
        </w:rPr>
        <w:t>(</w:t>
      </w:r>
      <w:r w:rsidR="00327297">
        <w:rPr>
          <w:szCs w:val="24"/>
        </w:rPr>
        <w:t xml:space="preserve">už kiekvieną sekančią dieną </w:t>
      </w:r>
      <w:r w:rsidR="0056575C" w:rsidRPr="00136DBE">
        <w:rPr>
          <w:szCs w:val="24"/>
        </w:rPr>
        <w:t xml:space="preserve">sankcijos dydis – </w:t>
      </w:r>
      <w:r w:rsidR="00327297">
        <w:rPr>
          <w:szCs w:val="24"/>
          <w:lang w:val="en-US"/>
        </w:rPr>
        <w:t>1</w:t>
      </w:r>
      <w:r w:rsidR="0056575C" w:rsidRPr="00136DBE">
        <w:rPr>
          <w:szCs w:val="24"/>
        </w:rPr>
        <w:t xml:space="preserve"> proc. skirtos paramos sumos</w:t>
      </w:r>
      <w:r w:rsidR="00327297">
        <w:rPr>
          <w:szCs w:val="24"/>
        </w:rPr>
        <w:t xml:space="preserve">, po </w:t>
      </w:r>
      <w:r w:rsidR="00327297">
        <w:rPr>
          <w:szCs w:val="24"/>
          <w:lang w:val="en-US"/>
        </w:rPr>
        <w:t xml:space="preserve">25 </w:t>
      </w:r>
      <w:r w:rsidR="00327297" w:rsidRPr="002E58B9">
        <w:rPr>
          <w:szCs w:val="24"/>
        </w:rPr>
        <w:t>darbo dien</w:t>
      </w:r>
      <w:r w:rsidR="006E196E" w:rsidRPr="002E58B9">
        <w:rPr>
          <w:szCs w:val="24"/>
        </w:rPr>
        <w:t>os</w:t>
      </w:r>
      <w:r w:rsidR="00EF2A6C">
        <w:rPr>
          <w:szCs w:val="24"/>
        </w:rPr>
        <w:t xml:space="preserve">, už kiekvieną sekančią dieną </w:t>
      </w:r>
      <w:r w:rsidR="00EF2A6C" w:rsidRPr="00136DBE">
        <w:rPr>
          <w:szCs w:val="24"/>
        </w:rPr>
        <w:t xml:space="preserve">sankcijos dydis – </w:t>
      </w:r>
      <w:r w:rsidR="00EF2A6C">
        <w:rPr>
          <w:szCs w:val="24"/>
          <w:lang w:val="en-US"/>
        </w:rPr>
        <w:t>2</w:t>
      </w:r>
      <w:r w:rsidR="00EF2A6C" w:rsidRPr="00136DBE">
        <w:rPr>
          <w:szCs w:val="24"/>
        </w:rPr>
        <w:t xml:space="preserve"> proc. skirtos paramos sumos</w:t>
      </w:r>
      <w:r w:rsidR="0056575C" w:rsidRPr="00136DBE">
        <w:rPr>
          <w:szCs w:val="24"/>
        </w:rPr>
        <w:t>)</w:t>
      </w:r>
      <w:r w:rsidR="00787FE1">
        <w:t>;</w:t>
      </w:r>
    </w:p>
    <w:p w14:paraId="7BCB9CFE" w14:textId="58D7221F" w:rsidR="00DF6860" w:rsidRDefault="002E69C0">
      <w:pPr>
        <w:tabs>
          <w:tab w:val="left" w:pos="1276"/>
          <w:tab w:val="left" w:pos="1560"/>
        </w:tabs>
        <w:spacing w:line="360" w:lineRule="auto"/>
        <w:ind w:firstLine="720"/>
        <w:jc w:val="both"/>
        <w:rPr>
          <w:rFonts w:eastAsia="Calibri"/>
          <w:szCs w:val="24"/>
          <w:shd w:val="clear" w:color="auto" w:fill="FFFFFF"/>
        </w:rPr>
      </w:pPr>
      <w:r>
        <w:t>7</w:t>
      </w:r>
      <w:r w:rsidR="007E7868">
        <w:t>2</w:t>
      </w:r>
      <w:r w:rsidRPr="00D94EE8">
        <w:t>.</w:t>
      </w:r>
      <w:r>
        <w:t>2</w:t>
      </w:r>
      <w:r w:rsidRPr="00D94EE8">
        <w:t>.</w:t>
      </w:r>
      <w:r w:rsidR="003B240E">
        <w:t>5</w:t>
      </w:r>
      <w:r>
        <w:t xml:space="preserve">. </w:t>
      </w:r>
      <w:r w:rsidRPr="00D94EE8">
        <w:rPr>
          <w:szCs w:val="24"/>
        </w:rPr>
        <w:t xml:space="preserve">po kiekvieno mėnesio 20 d. siunčiami nauji papildomi </w:t>
      </w:r>
      <w:r>
        <w:rPr>
          <w:szCs w:val="24"/>
        </w:rPr>
        <w:t>informavimo renginiai</w:t>
      </w:r>
      <w:r w:rsidRPr="00D94EE8">
        <w:rPr>
          <w:szCs w:val="24"/>
        </w:rPr>
        <w:t xml:space="preserve"> bei daromos įvairios techninės klaidos </w:t>
      </w:r>
      <w:r w:rsidRPr="00D94EE8">
        <w:rPr>
          <w:rFonts w:eastAsia="Calibri"/>
          <w:szCs w:val="24"/>
          <w:shd w:val="clear" w:color="auto" w:fill="FFFFFF"/>
        </w:rPr>
        <w:t>(</w:t>
      </w:r>
      <w:r w:rsidRPr="00D94EE8">
        <w:rPr>
          <w:szCs w:val="24"/>
        </w:rPr>
        <w:t>sankcijos dydis – 1 proc. skirtos paramos sumos)</w:t>
      </w:r>
      <w:r w:rsidR="006E71FA">
        <w:rPr>
          <w:szCs w:val="24"/>
        </w:rPr>
        <w:t>;</w:t>
      </w:r>
      <w:r w:rsidRPr="00D94EE8" w:rsidDel="00B56071">
        <w:rPr>
          <w:rFonts w:eastAsia="Calibri"/>
          <w:szCs w:val="24"/>
          <w:shd w:val="clear" w:color="auto" w:fill="FFFFFF"/>
        </w:rPr>
        <w:t xml:space="preserve"> </w:t>
      </w:r>
    </w:p>
    <w:p w14:paraId="78061123" w14:textId="3AC92BA4" w:rsidR="00B808B1" w:rsidRDefault="00024457" w:rsidP="001E2E53">
      <w:pPr>
        <w:tabs>
          <w:tab w:val="left" w:pos="1276"/>
          <w:tab w:val="left" w:pos="1418"/>
        </w:tabs>
        <w:spacing w:line="360" w:lineRule="auto"/>
        <w:ind w:firstLine="720"/>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.2.</w:t>
      </w:r>
      <w:r w:rsidR="001E2E53">
        <w:rPr>
          <w:color w:val="000000"/>
          <w:szCs w:val="24"/>
          <w:lang w:eastAsia="lt-LT"/>
        </w:rPr>
        <w:t>6</w:t>
      </w:r>
      <w:r w:rsidR="00505133">
        <w:rPr>
          <w:color w:val="000000"/>
          <w:szCs w:val="24"/>
          <w:lang w:eastAsia="lt-LT"/>
        </w:rPr>
        <w:t>.</w:t>
      </w:r>
      <w:r w:rsidR="00BD309C">
        <w:rPr>
          <w:color w:val="000000"/>
          <w:szCs w:val="24"/>
          <w:lang w:eastAsia="lt-LT"/>
        </w:rPr>
        <w:t xml:space="preserve"> </w:t>
      </w:r>
      <w:r w:rsidR="00505133">
        <w:rPr>
          <w:color w:val="000000"/>
        </w:rPr>
        <w:t>parodomojo bandymo baigtiniam technologiniam procesui ar produktui pristatyti projekto įgyvendinimo laikotarpiu suorganizuota mažiau lauko dienų ir seminarų nei numatyta paraiškoje (sankcijos dydis – 1 proc. skirtos paramos sumos);</w:t>
      </w:r>
    </w:p>
    <w:p w14:paraId="3A2F3F87" w14:textId="435AB936" w:rsidR="00386E6D" w:rsidRDefault="000F09F6">
      <w:pPr>
        <w:tabs>
          <w:tab w:val="left" w:pos="1276"/>
          <w:tab w:val="left" w:pos="1560"/>
        </w:tabs>
        <w:spacing w:line="360" w:lineRule="auto"/>
        <w:ind w:firstLine="720"/>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.2.</w:t>
      </w:r>
      <w:r w:rsidR="004D3E2B">
        <w:rPr>
          <w:color w:val="000000"/>
          <w:szCs w:val="24"/>
          <w:lang w:eastAsia="lt-LT"/>
        </w:rPr>
        <w:t>7</w:t>
      </w:r>
      <w:r w:rsidR="00505133">
        <w:rPr>
          <w:color w:val="000000"/>
          <w:szCs w:val="24"/>
          <w:lang w:eastAsia="lt-LT"/>
        </w:rPr>
        <w:t>.</w:t>
      </w:r>
      <w:r w:rsidR="005759BF">
        <w:rPr>
          <w:color w:val="000000"/>
          <w:szCs w:val="24"/>
          <w:lang w:eastAsia="lt-LT"/>
        </w:rPr>
        <w:t xml:space="preserve"> </w:t>
      </w:r>
      <w:r w:rsidR="00505133">
        <w:rPr>
          <w:color w:val="000000"/>
        </w:rPr>
        <w:t xml:space="preserve">nevykdytas įsipareigojimas kiekvienais projekto įgyvendinimo metais  parengti  </w:t>
      </w:r>
      <w:r w:rsidR="00505133" w:rsidRPr="00651813">
        <w:rPr>
          <w:color w:val="000000"/>
        </w:rPr>
        <w:t>bent</w:t>
      </w:r>
      <w:r w:rsidR="00E36979" w:rsidRPr="00651813">
        <w:rPr>
          <w:color w:val="000000"/>
        </w:rPr>
        <w:t xml:space="preserve"> </w:t>
      </w:r>
      <w:r w:rsidR="00505133" w:rsidRPr="00651813">
        <w:rPr>
          <w:color w:val="000000"/>
        </w:rPr>
        <w:t>du</w:t>
      </w:r>
      <w:r w:rsidR="00505133">
        <w:rPr>
          <w:color w:val="000000"/>
        </w:rPr>
        <w:t xml:space="preserve"> informacinius straipsnius, </w:t>
      </w:r>
      <w:r w:rsidR="00D77163" w:rsidRPr="006615F5">
        <w:rPr>
          <w:color w:val="000000"/>
        </w:rPr>
        <w:t xml:space="preserve">publikuojamus savo interneto puslapyje, </w:t>
      </w:r>
      <w:r w:rsidR="00D77163" w:rsidRPr="006615F5">
        <w:rPr>
          <w:szCs w:val="24"/>
        </w:rPr>
        <w:t xml:space="preserve">Lietuvos kaimo tinklo interneto svetainėje </w:t>
      </w:r>
      <w:r w:rsidR="00D77163" w:rsidRPr="006615F5">
        <w:t>https://www.kaimotinklas.lt</w:t>
      </w:r>
      <w:r w:rsidR="00D77163" w:rsidRPr="006615F5">
        <w:rPr>
          <w:color w:val="000000"/>
        </w:rPr>
        <w:t xml:space="preserve"> ir (arba) kituose interneto portaluose ir (arba) </w:t>
      </w:r>
      <w:r w:rsidR="00D77163" w:rsidRPr="006615F5">
        <w:rPr>
          <w:szCs w:val="24"/>
        </w:rPr>
        <w:t xml:space="preserve">socialiniuose tinkluose </w:t>
      </w:r>
      <w:r w:rsidR="00505133">
        <w:rPr>
          <w:color w:val="000000"/>
        </w:rPr>
        <w:t>apie įgyvendinamą projektą, ir (arba)</w:t>
      </w:r>
      <w:r w:rsidR="00505133">
        <w:t xml:space="preserve"> </w:t>
      </w:r>
      <w:r w:rsidR="00505133">
        <w:rPr>
          <w:color w:val="000000"/>
        </w:rPr>
        <w:t xml:space="preserve">įgyvendinant parodomojo </w:t>
      </w:r>
      <w:r w:rsidR="00505133">
        <w:rPr>
          <w:color w:val="000000"/>
        </w:rPr>
        <w:lastRenderedPageBreak/>
        <w:t xml:space="preserve">bandymo sklaidos priemones dalyvavo mažiau kaip </w:t>
      </w:r>
      <w:r w:rsidR="00817777">
        <w:rPr>
          <w:color w:val="000000"/>
          <w:lang w:val="en-US"/>
        </w:rPr>
        <w:t>2</w:t>
      </w:r>
      <w:r w:rsidR="00505133">
        <w:rPr>
          <w:color w:val="000000"/>
        </w:rPr>
        <w:t>00  galutinių naudos gavėjų</w:t>
      </w:r>
      <w:r w:rsidR="00817777">
        <w:rPr>
          <w:color w:val="000000"/>
        </w:rPr>
        <w:t xml:space="preserve"> </w:t>
      </w:r>
      <w:r w:rsidR="00505133">
        <w:rPr>
          <w:color w:val="000000"/>
        </w:rPr>
        <w:t>(sankcijos dydis – 1 proc. skirtos paramos sumos);</w:t>
      </w:r>
    </w:p>
    <w:p w14:paraId="6ECF6167" w14:textId="4DC8217B" w:rsidR="00386E6D" w:rsidRDefault="000F09F6" w:rsidP="00241E5D">
      <w:pPr>
        <w:tabs>
          <w:tab w:val="left" w:pos="1418"/>
        </w:tabs>
        <w:spacing w:line="360" w:lineRule="auto"/>
        <w:ind w:firstLine="720"/>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.2.</w:t>
      </w:r>
      <w:r w:rsidR="005F2428">
        <w:rPr>
          <w:color w:val="000000"/>
          <w:szCs w:val="24"/>
          <w:lang w:eastAsia="lt-LT"/>
        </w:rPr>
        <w:t>8</w:t>
      </w:r>
      <w:r w:rsidR="00505133">
        <w:rPr>
          <w:color w:val="000000"/>
          <w:szCs w:val="24"/>
          <w:lang w:eastAsia="lt-LT"/>
        </w:rPr>
        <w:t>.</w:t>
      </w:r>
      <w:r w:rsidR="00D24956">
        <w:rPr>
          <w:color w:val="000000"/>
          <w:szCs w:val="24"/>
          <w:lang w:eastAsia="lt-LT"/>
        </w:rPr>
        <w:t xml:space="preserve"> </w:t>
      </w:r>
      <w:r w:rsidR="00505133">
        <w:rPr>
          <w:color w:val="000000"/>
        </w:rPr>
        <w:t>parodomojo bandymo informavimo veiklos suorganizuotos mažiau apskričių, nei nurodyta paramos paraiškoje (sankcijos dydis – 1 proc. skirtos paramos sumos);</w:t>
      </w:r>
    </w:p>
    <w:p w14:paraId="073B5C16" w14:textId="6383E26D" w:rsidR="00862375" w:rsidRDefault="000F09F6" w:rsidP="00D27FD4">
      <w:pPr>
        <w:tabs>
          <w:tab w:val="left" w:pos="1418"/>
        </w:tabs>
        <w:spacing w:line="360" w:lineRule="auto"/>
        <w:ind w:firstLine="720"/>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.2.</w:t>
      </w:r>
      <w:r w:rsidR="00BD2F9B">
        <w:rPr>
          <w:color w:val="000000"/>
          <w:szCs w:val="24"/>
          <w:lang w:eastAsia="lt-LT"/>
        </w:rPr>
        <w:t>9</w:t>
      </w:r>
      <w:r w:rsidR="00505133">
        <w:rPr>
          <w:color w:val="000000"/>
          <w:szCs w:val="24"/>
          <w:lang w:eastAsia="lt-LT"/>
        </w:rPr>
        <w:t>.</w:t>
      </w:r>
      <w:r w:rsidR="00505133">
        <w:rPr>
          <w:color w:val="000000"/>
          <w:szCs w:val="24"/>
          <w:lang w:eastAsia="lt-LT"/>
        </w:rPr>
        <w:tab/>
      </w:r>
      <w:r w:rsidR="00505133">
        <w:rPr>
          <w:color w:val="000000"/>
        </w:rPr>
        <w:t xml:space="preserve"> nevykdytas įsipareigojimas kiekvienais projekto įgyvendinimo metais nuo grup</w:t>
      </w:r>
      <w:r w:rsidR="00294782">
        <w:rPr>
          <w:color w:val="000000"/>
        </w:rPr>
        <w:t>ių</w:t>
      </w:r>
      <w:r w:rsidR="00505133">
        <w:rPr>
          <w:color w:val="000000"/>
        </w:rPr>
        <w:t xml:space="preserve"> veiklos plano pateikimo </w:t>
      </w:r>
      <w:r w:rsidR="004F51F4">
        <w:rPr>
          <w:color w:val="000000"/>
        </w:rPr>
        <w:t>Mokėjimo a</w:t>
      </w:r>
      <w:r w:rsidR="00505133">
        <w:rPr>
          <w:color w:val="000000"/>
        </w:rPr>
        <w:t>gentūrai dienos suorganizuoti ne mažiau kaip</w:t>
      </w:r>
      <w:r w:rsidR="00E622C4">
        <w:rPr>
          <w:color w:val="000000"/>
        </w:rPr>
        <w:t xml:space="preserve"> </w:t>
      </w:r>
      <w:r w:rsidR="00ED7C9C">
        <w:rPr>
          <w:color w:val="000000"/>
        </w:rPr>
        <w:t xml:space="preserve">dvejus </w:t>
      </w:r>
      <w:r w:rsidR="00505133">
        <w:rPr>
          <w:color w:val="000000"/>
        </w:rPr>
        <w:t>kiekvienos grupės narių susitikimus</w:t>
      </w:r>
      <w:r w:rsidR="000E2DED">
        <w:rPr>
          <w:color w:val="000000"/>
        </w:rPr>
        <w:t>, kuriuose dalyva</w:t>
      </w:r>
      <w:r w:rsidR="00454E7E">
        <w:rPr>
          <w:color w:val="000000"/>
        </w:rPr>
        <w:t>vo</w:t>
      </w:r>
      <w:r w:rsidR="000E2DED">
        <w:rPr>
          <w:color w:val="000000"/>
        </w:rPr>
        <w:t xml:space="preserve"> ne mažiau kaip pusė grupės narių</w:t>
      </w:r>
      <w:r w:rsidR="00505133">
        <w:rPr>
          <w:color w:val="000000"/>
        </w:rPr>
        <w:t xml:space="preserve"> (sankcijos dydis – 1 proc. skirtos paramos sumos);</w:t>
      </w:r>
    </w:p>
    <w:p w14:paraId="2D0B62A2" w14:textId="429366D5" w:rsidR="00386E6D" w:rsidRDefault="000F09F6" w:rsidP="00D27FD4">
      <w:pPr>
        <w:tabs>
          <w:tab w:val="left" w:pos="1418"/>
        </w:tabs>
        <w:spacing w:line="360" w:lineRule="auto"/>
        <w:ind w:firstLine="720"/>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.2.</w:t>
      </w:r>
      <w:r w:rsidR="003B563C">
        <w:rPr>
          <w:color w:val="000000"/>
          <w:szCs w:val="24"/>
          <w:lang w:eastAsia="lt-LT"/>
        </w:rPr>
        <w:t>10</w:t>
      </w:r>
      <w:r w:rsidR="00505133">
        <w:rPr>
          <w:color w:val="000000"/>
          <w:szCs w:val="24"/>
          <w:lang w:eastAsia="lt-LT"/>
        </w:rPr>
        <w:t>.</w:t>
      </w:r>
      <w:r w:rsidR="004D139B">
        <w:rPr>
          <w:color w:val="000000"/>
          <w:szCs w:val="24"/>
          <w:lang w:eastAsia="lt-LT"/>
        </w:rPr>
        <w:t xml:space="preserve"> </w:t>
      </w:r>
      <w:r w:rsidR="00505133">
        <w:rPr>
          <w:color w:val="000000"/>
        </w:rPr>
        <w:t>neužtikrinta, kad grupės nariai laikytųsi jiems keliamų reikalavimų (sankcijos dydis – 1 proc. skirtos paramos sumos);</w:t>
      </w:r>
    </w:p>
    <w:p w14:paraId="4AF4692A" w14:textId="01935876" w:rsidR="006A1044" w:rsidRDefault="000F09F6">
      <w:pPr>
        <w:tabs>
          <w:tab w:val="left" w:pos="1560"/>
        </w:tabs>
        <w:spacing w:line="360" w:lineRule="auto"/>
        <w:ind w:firstLine="720"/>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.2.1</w:t>
      </w:r>
      <w:r w:rsidR="003B563C">
        <w:rPr>
          <w:color w:val="000000"/>
          <w:szCs w:val="24"/>
          <w:lang w:eastAsia="lt-LT"/>
        </w:rPr>
        <w:t>1</w:t>
      </w:r>
      <w:r w:rsidR="00505133">
        <w:rPr>
          <w:color w:val="000000"/>
          <w:szCs w:val="24"/>
          <w:lang w:eastAsia="lt-LT"/>
        </w:rPr>
        <w:t>.</w:t>
      </w:r>
      <w:r w:rsidR="006A2971">
        <w:rPr>
          <w:color w:val="000000"/>
          <w:szCs w:val="24"/>
          <w:lang w:eastAsia="lt-LT"/>
        </w:rPr>
        <w:t xml:space="preserve"> </w:t>
      </w:r>
      <w:r w:rsidR="00505133">
        <w:rPr>
          <w:color w:val="000000"/>
        </w:rPr>
        <w:t xml:space="preserve">nevykdytas įsipareigojimas kiekvienoje grupėje parodomąjį bandymą įdiegti ne mažiau kaip dviejuose skirtinguose grupės </w:t>
      </w:r>
      <w:r w:rsidR="00505133" w:rsidRPr="00D45885">
        <w:rPr>
          <w:color w:val="000000"/>
        </w:rPr>
        <w:t>narių ūkiuose</w:t>
      </w:r>
      <w:r w:rsidR="009F1A54" w:rsidRPr="00D45885">
        <w:rPr>
          <w:color w:val="000000"/>
        </w:rPr>
        <w:t xml:space="preserve"> ir (arba) įmonėse</w:t>
      </w:r>
      <w:r w:rsidR="00505133" w:rsidRPr="00D45885">
        <w:rPr>
          <w:color w:val="000000"/>
        </w:rPr>
        <w:t xml:space="preserve">, </w:t>
      </w:r>
      <w:r w:rsidR="009F1A54" w:rsidRPr="00D45885">
        <w:rPr>
          <w:color w:val="000000"/>
          <w:lang w:eastAsia="lt-LT"/>
        </w:rPr>
        <w:t xml:space="preserve">vykdančiose  veiklą, susijusią su numatomu demonstruoti parodomuoju bandymu </w:t>
      </w:r>
      <w:r w:rsidR="00505133">
        <w:rPr>
          <w:color w:val="000000"/>
        </w:rPr>
        <w:t>(sankcijos dydis – 1 proc. skirtos paramos sumos);</w:t>
      </w:r>
      <w:r w:rsidR="009F1A54">
        <w:rPr>
          <w:color w:val="000000"/>
        </w:rPr>
        <w:t xml:space="preserve"> </w:t>
      </w:r>
    </w:p>
    <w:p w14:paraId="5B918249" w14:textId="0A875CDA" w:rsidR="00386E6D" w:rsidRDefault="000F09F6">
      <w:pPr>
        <w:tabs>
          <w:tab w:val="left" w:pos="1560"/>
        </w:tabs>
        <w:spacing w:line="360" w:lineRule="auto"/>
        <w:ind w:firstLine="720"/>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.2.1</w:t>
      </w:r>
      <w:r w:rsidR="003B563C">
        <w:rPr>
          <w:color w:val="000000"/>
          <w:szCs w:val="24"/>
          <w:lang w:eastAsia="lt-LT"/>
        </w:rPr>
        <w:t>2</w:t>
      </w:r>
      <w:r w:rsidR="00505133">
        <w:rPr>
          <w:color w:val="000000"/>
          <w:szCs w:val="24"/>
          <w:lang w:eastAsia="lt-LT"/>
        </w:rPr>
        <w:t>.</w:t>
      </w:r>
      <w:r w:rsidR="00505133">
        <w:rPr>
          <w:color w:val="000000"/>
          <w:szCs w:val="24"/>
          <w:lang w:eastAsia="lt-LT"/>
        </w:rPr>
        <w:tab/>
      </w:r>
      <w:r w:rsidR="00505133">
        <w:rPr>
          <w:color w:val="000000"/>
        </w:rPr>
        <w:t xml:space="preserve">be </w:t>
      </w:r>
      <w:r w:rsidR="00F64942">
        <w:rPr>
          <w:color w:val="000000"/>
        </w:rPr>
        <w:t>Mokėjimo a</w:t>
      </w:r>
      <w:r w:rsidR="00505133">
        <w:rPr>
          <w:color w:val="000000"/>
        </w:rPr>
        <w:t xml:space="preserve">gentūros sutikimo pakeistas projekto </w:t>
      </w:r>
      <w:r w:rsidR="00505133" w:rsidRPr="005A5A15">
        <w:rPr>
          <w:color w:val="000000"/>
        </w:rPr>
        <w:t xml:space="preserve">vadovas </w:t>
      </w:r>
      <w:r w:rsidR="00B02ACA" w:rsidRPr="005A5A15">
        <w:rPr>
          <w:color w:val="000000"/>
        </w:rPr>
        <w:t xml:space="preserve">ir </w:t>
      </w:r>
      <w:r w:rsidR="00505133" w:rsidRPr="005A5A15">
        <w:rPr>
          <w:color w:val="000000"/>
        </w:rPr>
        <w:t>(arba)</w:t>
      </w:r>
      <w:r w:rsidR="005A5A15">
        <w:rPr>
          <w:color w:val="000000"/>
        </w:rPr>
        <w:t xml:space="preserve"> lektorius</w:t>
      </w:r>
      <w:r w:rsidR="00505133" w:rsidRPr="005A5A15">
        <w:rPr>
          <w:color w:val="000000"/>
        </w:rPr>
        <w:t xml:space="preserve"> </w:t>
      </w:r>
      <w:r w:rsidR="00F86006" w:rsidRPr="005A5A15">
        <w:rPr>
          <w:color w:val="000000"/>
        </w:rPr>
        <w:t>ir (arba)</w:t>
      </w:r>
      <w:r w:rsidR="00F24AD2">
        <w:rPr>
          <w:color w:val="000000"/>
        </w:rPr>
        <w:t xml:space="preserve"> </w:t>
      </w:r>
      <w:r w:rsidR="00505133" w:rsidRPr="00F24AD2">
        <w:rPr>
          <w:color w:val="000000"/>
        </w:rPr>
        <w:t>dali</w:t>
      </w:r>
      <w:r w:rsidR="00B02ACA" w:rsidRPr="00F24AD2">
        <w:rPr>
          <w:color w:val="000000"/>
        </w:rPr>
        <w:t>j</w:t>
      </w:r>
      <w:r w:rsidR="00505133" w:rsidRPr="00F24AD2">
        <w:rPr>
          <w:color w:val="000000"/>
        </w:rPr>
        <w:t>imo</w:t>
      </w:r>
      <w:r w:rsidR="00F24AD2" w:rsidRPr="00F24AD2">
        <w:rPr>
          <w:color w:val="000000"/>
        </w:rPr>
        <w:t>si</w:t>
      </w:r>
      <w:r w:rsidR="00505133" w:rsidRPr="005A5A15">
        <w:rPr>
          <w:color w:val="000000"/>
        </w:rPr>
        <w:t xml:space="preserve"> patirtimi grupės narys ir (arba) </w:t>
      </w:r>
      <w:r w:rsidR="00B02ACA" w:rsidRPr="005A5A15">
        <w:rPr>
          <w:color w:val="000000"/>
        </w:rPr>
        <w:t xml:space="preserve">įvykdytas </w:t>
      </w:r>
      <w:r w:rsidR="00505133" w:rsidRPr="005A5A15">
        <w:rPr>
          <w:color w:val="000000"/>
        </w:rPr>
        <w:t>kitas su</w:t>
      </w:r>
      <w:r w:rsidR="00505133">
        <w:rPr>
          <w:color w:val="000000"/>
        </w:rPr>
        <w:t xml:space="preserve"> projektu susijęs pakeitimas, kuris turi būti suderintas su </w:t>
      </w:r>
      <w:r w:rsidR="00F64942">
        <w:rPr>
          <w:color w:val="000000"/>
        </w:rPr>
        <w:t>Mokėjimo a</w:t>
      </w:r>
      <w:r w:rsidR="00505133">
        <w:rPr>
          <w:color w:val="000000"/>
        </w:rPr>
        <w:t>gentūra  (sankcijos dydis – 1 proc. skirtos paramos sumos</w:t>
      </w:r>
      <w:r w:rsidR="00515C28" w:rsidRPr="00515C28">
        <w:rPr>
          <w:b/>
          <w:color w:val="000000"/>
        </w:rPr>
        <w:t xml:space="preserve"> </w:t>
      </w:r>
      <w:r w:rsidR="00515C28" w:rsidRPr="0050600D">
        <w:rPr>
          <w:bCs/>
          <w:color w:val="000000"/>
        </w:rPr>
        <w:t>už kiekvieną lektorių</w:t>
      </w:r>
      <w:r w:rsidR="00505133">
        <w:rPr>
          <w:color w:val="000000"/>
        </w:rPr>
        <w:t>);</w:t>
      </w:r>
    </w:p>
    <w:p w14:paraId="3DC492B7" w14:textId="326310A5" w:rsidR="00073D1C" w:rsidRDefault="000F09F6">
      <w:pPr>
        <w:tabs>
          <w:tab w:val="left" w:pos="1560"/>
        </w:tabs>
        <w:spacing w:line="360" w:lineRule="auto"/>
        <w:ind w:firstLine="720"/>
        <w:jc w:val="both"/>
        <w:rPr>
          <w:color w:val="000000"/>
        </w:rPr>
      </w:pPr>
      <w:r>
        <w:rPr>
          <w:color w:val="000000"/>
          <w:szCs w:val="24"/>
          <w:lang w:eastAsia="lt-LT"/>
        </w:rPr>
        <w:t>7</w:t>
      </w:r>
      <w:r w:rsidR="007E7868">
        <w:rPr>
          <w:color w:val="000000"/>
          <w:szCs w:val="24"/>
          <w:lang w:eastAsia="lt-LT"/>
        </w:rPr>
        <w:t>2</w:t>
      </w:r>
      <w:r w:rsidR="00505133">
        <w:rPr>
          <w:color w:val="000000"/>
          <w:szCs w:val="24"/>
          <w:lang w:eastAsia="lt-LT"/>
        </w:rPr>
        <w:t>.2.1</w:t>
      </w:r>
      <w:r w:rsidR="00DE0828">
        <w:rPr>
          <w:color w:val="000000"/>
          <w:szCs w:val="24"/>
          <w:lang w:eastAsia="lt-LT"/>
        </w:rPr>
        <w:t>3</w:t>
      </w:r>
      <w:r w:rsidR="00505133">
        <w:rPr>
          <w:color w:val="000000"/>
          <w:szCs w:val="24"/>
          <w:lang w:eastAsia="lt-LT"/>
        </w:rPr>
        <w:t>.</w:t>
      </w:r>
      <w:r w:rsidR="00505133">
        <w:rPr>
          <w:color w:val="000000"/>
          <w:szCs w:val="24"/>
          <w:lang w:eastAsia="lt-LT"/>
        </w:rPr>
        <w:tab/>
      </w:r>
      <w:r w:rsidR="00505133">
        <w:rPr>
          <w:color w:val="000000"/>
        </w:rPr>
        <w:t xml:space="preserve">teikiant mokėjimo prašymą nepateikti </w:t>
      </w:r>
      <w:r w:rsidR="00046B42">
        <w:rPr>
          <w:color w:val="000000"/>
        </w:rPr>
        <w:t>Mokėjimo a</w:t>
      </w:r>
      <w:r w:rsidR="00505133">
        <w:rPr>
          <w:color w:val="000000"/>
        </w:rPr>
        <w:t xml:space="preserve">gentūrai ir arba CPO vertinti įvykdytų prekių, paslaugų ar darbų pirkimo dokumentai. Tokiu atveju susigrąžinama tokia paramos dalis, už kurią paramos gavėjas nepateikė reikalingų dokumentų.   </w:t>
      </w:r>
    </w:p>
    <w:p w14:paraId="4C0242F0" w14:textId="198287DA" w:rsidR="00386E6D" w:rsidRDefault="001B4681">
      <w:pPr>
        <w:tabs>
          <w:tab w:val="left" w:pos="1560"/>
        </w:tabs>
        <w:spacing w:line="360" w:lineRule="auto"/>
        <w:ind w:firstLine="720"/>
        <w:jc w:val="both"/>
        <w:rPr>
          <w:color w:val="000000"/>
        </w:rPr>
      </w:pPr>
      <w:r>
        <w:rPr>
          <w:color w:val="000000"/>
        </w:rPr>
        <w:t>7</w:t>
      </w:r>
      <w:r w:rsidR="007E7868">
        <w:rPr>
          <w:color w:val="000000"/>
        </w:rPr>
        <w:t>3</w:t>
      </w:r>
      <w:r w:rsidR="00337253">
        <w:rPr>
          <w:color w:val="000000"/>
        </w:rPr>
        <w:t>.</w:t>
      </w:r>
      <w:r w:rsidR="00505133">
        <w:rPr>
          <w:color w:val="000000"/>
        </w:rPr>
        <w:t xml:space="preserve"> </w:t>
      </w:r>
      <w:r w:rsidR="003B34C4">
        <w:rPr>
          <w:color w:val="000000"/>
        </w:rPr>
        <w:t>Mokėjimo a</w:t>
      </w:r>
      <w:r w:rsidR="00505133">
        <w:rPr>
          <w:color w:val="000000"/>
        </w:rPr>
        <w:t>gentūra gali netaikyti Taisyklių</w:t>
      </w:r>
      <w:r w:rsidR="00F15E81">
        <w:rPr>
          <w:color w:val="000000"/>
        </w:rPr>
        <w:t xml:space="preserve"> </w:t>
      </w:r>
      <w:r w:rsidR="00D912CA" w:rsidRPr="0010447D">
        <w:rPr>
          <w:color w:val="000000"/>
        </w:rPr>
        <w:t>7</w:t>
      </w:r>
      <w:r w:rsidR="0010447D" w:rsidRPr="0010447D">
        <w:rPr>
          <w:color w:val="000000"/>
        </w:rPr>
        <w:t>2</w:t>
      </w:r>
      <w:r w:rsidR="00505133" w:rsidRPr="0010447D">
        <w:rPr>
          <w:color w:val="000000"/>
        </w:rPr>
        <w:t>.2.</w:t>
      </w:r>
      <w:r w:rsidR="00F15E81" w:rsidRPr="0010447D">
        <w:rPr>
          <w:color w:val="000000"/>
        </w:rPr>
        <w:t>1</w:t>
      </w:r>
      <w:r w:rsidR="00505133" w:rsidRPr="0010447D">
        <w:rPr>
          <w:color w:val="000000"/>
        </w:rPr>
        <w:t>–</w:t>
      </w:r>
      <w:r w:rsidR="00D912CA" w:rsidRPr="0010447D">
        <w:rPr>
          <w:color w:val="000000"/>
        </w:rPr>
        <w:t>7</w:t>
      </w:r>
      <w:r w:rsidR="0010447D" w:rsidRPr="0010447D">
        <w:rPr>
          <w:color w:val="000000"/>
        </w:rPr>
        <w:t>2</w:t>
      </w:r>
      <w:r w:rsidR="00505133" w:rsidRPr="0010447D">
        <w:rPr>
          <w:color w:val="000000"/>
        </w:rPr>
        <w:t>.2.</w:t>
      </w:r>
      <w:r w:rsidR="00F15E81" w:rsidRPr="0010447D">
        <w:rPr>
          <w:color w:val="000000"/>
        </w:rPr>
        <w:t>3</w:t>
      </w:r>
      <w:r w:rsidR="00505133">
        <w:rPr>
          <w:color w:val="000000"/>
        </w:rPr>
        <w:t xml:space="preserve"> papunkčiuose numatytų sankcijų, jei vėluojama pateikti informaciją ne daugiau kaip apie du renginius ir ne ilgiau kaip dvi dienas</w:t>
      </w:r>
      <w:r w:rsidR="006D03F5">
        <w:rPr>
          <w:color w:val="000000"/>
        </w:rPr>
        <w:t xml:space="preserve">, o </w:t>
      </w:r>
      <w:r w:rsidR="00052620">
        <w:rPr>
          <w:color w:val="000000"/>
        </w:rPr>
        <w:t xml:space="preserve">Taisyklių </w:t>
      </w:r>
      <w:r w:rsidR="00052620" w:rsidRPr="0010447D">
        <w:rPr>
          <w:color w:val="000000"/>
        </w:rPr>
        <w:t>7</w:t>
      </w:r>
      <w:r w:rsidR="0010447D" w:rsidRPr="0010447D">
        <w:rPr>
          <w:color w:val="000000"/>
        </w:rPr>
        <w:t>2</w:t>
      </w:r>
      <w:r w:rsidR="00052620" w:rsidRPr="0010447D">
        <w:rPr>
          <w:color w:val="000000"/>
        </w:rPr>
        <w:t>.2.4</w:t>
      </w:r>
      <w:r w:rsidR="00052620">
        <w:rPr>
          <w:color w:val="000000"/>
        </w:rPr>
        <w:t xml:space="preserve"> papunktyje numatytai sankcijai</w:t>
      </w:r>
      <w:r w:rsidR="006D03F5">
        <w:rPr>
          <w:color w:val="000000"/>
        </w:rPr>
        <w:t xml:space="preserve">, jei vėluojama ne ilgiau kaip 5 dienas. </w:t>
      </w:r>
    </w:p>
    <w:p w14:paraId="0DCEC6D5" w14:textId="77777777" w:rsidR="00386E6D" w:rsidRDefault="00386E6D">
      <w:pPr>
        <w:jc w:val="center"/>
        <w:rPr>
          <w:b/>
          <w:bCs/>
          <w:color w:val="000000"/>
        </w:rPr>
      </w:pPr>
    </w:p>
    <w:p w14:paraId="50AEA475" w14:textId="77777777" w:rsidR="00386E6D" w:rsidRDefault="00505133">
      <w:pPr>
        <w:jc w:val="center"/>
        <w:rPr>
          <w:b/>
          <w:bCs/>
          <w:color w:val="000000"/>
        </w:rPr>
      </w:pPr>
      <w:r>
        <w:rPr>
          <w:b/>
          <w:bCs/>
          <w:color w:val="000000"/>
        </w:rPr>
        <w:t>XVI SKYRIUS</w:t>
      </w:r>
    </w:p>
    <w:p w14:paraId="56E7F67E" w14:textId="77777777" w:rsidR="00386E6D" w:rsidRDefault="00505133">
      <w:pPr>
        <w:jc w:val="center"/>
        <w:rPr>
          <w:b/>
          <w:bCs/>
          <w:color w:val="000000"/>
        </w:rPr>
      </w:pPr>
      <w:r>
        <w:rPr>
          <w:b/>
          <w:bCs/>
          <w:color w:val="000000"/>
        </w:rPr>
        <w:t>BAIGIAMOSIOS NUOSTATOS</w:t>
      </w:r>
    </w:p>
    <w:p w14:paraId="1BE81F62" w14:textId="77777777" w:rsidR="00386E6D" w:rsidRDefault="00386E6D">
      <w:pPr>
        <w:spacing w:line="360" w:lineRule="auto"/>
        <w:jc w:val="center"/>
        <w:rPr>
          <w:b/>
          <w:bCs/>
          <w:caps/>
          <w:color w:val="000000"/>
        </w:rPr>
      </w:pPr>
    </w:p>
    <w:p w14:paraId="3308C3C0" w14:textId="76EB8537" w:rsidR="00386E6D" w:rsidRDefault="00993B78">
      <w:pPr>
        <w:tabs>
          <w:tab w:val="left" w:pos="1134"/>
        </w:tabs>
        <w:spacing w:line="360" w:lineRule="auto"/>
        <w:ind w:firstLine="720"/>
        <w:jc w:val="both"/>
        <w:rPr>
          <w:color w:val="000000"/>
        </w:rPr>
      </w:pPr>
      <w:r>
        <w:rPr>
          <w:color w:val="000000"/>
          <w:szCs w:val="24"/>
          <w:lang w:eastAsia="lt-LT"/>
        </w:rPr>
        <w:t>7</w:t>
      </w:r>
      <w:r w:rsidR="007E7868">
        <w:rPr>
          <w:color w:val="000000"/>
          <w:szCs w:val="24"/>
          <w:lang w:eastAsia="lt-LT"/>
        </w:rPr>
        <w:t>4</w:t>
      </w:r>
      <w:r w:rsidR="00505133">
        <w:rPr>
          <w:color w:val="000000"/>
          <w:szCs w:val="24"/>
          <w:lang w:eastAsia="lt-LT"/>
        </w:rPr>
        <w:t>.</w:t>
      </w:r>
      <w:r w:rsidR="00505133">
        <w:rPr>
          <w:color w:val="000000"/>
          <w:szCs w:val="24"/>
          <w:lang w:eastAsia="lt-LT"/>
        </w:rPr>
        <w:tab/>
      </w:r>
      <w:r w:rsidR="00505133">
        <w:rPr>
          <w:color w:val="000000"/>
        </w:rPr>
        <w:t>Projektų įgyvendinimo</w:t>
      </w:r>
      <w:r w:rsidR="00C15077">
        <w:rPr>
          <w:color w:val="000000"/>
        </w:rPr>
        <w:t xml:space="preserve"> laikotarpiu</w:t>
      </w:r>
      <w:r w:rsidR="00505133">
        <w:rPr>
          <w:color w:val="000000"/>
        </w:rPr>
        <w:t xml:space="preserve"> priežiūra ir tikrinimas</w:t>
      </w:r>
      <w:r w:rsidR="004506DC">
        <w:rPr>
          <w:color w:val="000000"/>
        </w:rPr>
        <w:t>, apskundimas bei skundų nagrinėjimas</w:t>
      </w:r>
      <w:r w:rsidR="008437CC">
        <w:rPr>
          <w:color w:val="000000"/>
        </w:rPr>
        <w:t xml:space="preserve"> atliekamas </w:t>
      </w:r>
      <w:r w:rsidR="00505133">
        <w:rPr>
          <w:color w:val="000000"/>
        </w:rPr>
        <w:t>Administravimo taisykl</w:t>
      </w:r>
      <w:r w:rsidR="008437CC">
        <w:rPr>
          <w:color w:val="000000"/>
        </w:rPr>
        <w:t>ių nustatyta tvarka</w:t>
      </w:r>
      <w:r w:rsidR="00505133">
        <w:rPr>
          <w:color w:val="000000"/>
        </w:rPr>
        <w:t>.</w:t>
      </w:r>
    </w:p>
    <w:p w14:paraId="283E5DD7" w14:textId="14D995CA" w:rsidR="00B1511B" w:rsidRDefault="00176D23" w:rsidP="00D01DCC">
      <w:pPr>
        <w:tabs>
          <w:tab w:val="left" w:pos="3930"/>
        </w:tabs>
        <w:spacing w:line="360" w:lineRule="auto"/>
        <w:jc w:val="both"/>
        <w:rPr>
          <w:szCs w:val="24"/>
          <w:lang w:eastAsia="lt-LT"/>
        </w:rPr>
      </w:pPr>
      <w:r>
        <w:t xml:space="preserve">            </w:t>
      </w:r>
      <w:r w:rsidR="00993B78">
        <w:t>7</w:t>
      </w:r>
      <w:r w:rsidR="007E7868">
        <w:t>5</w:t>
      </w:r>
      <w:r w:rsidR="00505133">
        <w:t xml:space="preserve">. </w:t>
      </w:r>
      <w:r w:rsidR="00505133">
        <w:rPr>
          <w:szCs w:val="24"/>
          <w:lang w:eastAsia="lt-LT"/>
        </w:rPr>
        <w:t>Pasikeitus Taisyklėse nurodytiems teisės aktams, tiesiogiai taikomos naujos šių teisės aktų nuostatos.</w:t>
      </w:r>
    </w:p>
    <w:p w14:paraId="7CC467D0" w14:textId="728F73D4" w:rsidR="00017F58" w:rsidRDefault="00993B78" w:rsidP="005D5FB7">
      <w:pPr>
        <w:spacing w:line="360" w:lineRule="auto"/>
        <w:ind w:firstLine="720"/>
        <w:jc w:val="both"/>
        <w:rPr>
          <w:szCs w:val="24"/>
          <w:lang w:eastAsia="lt-LT"/>
        </w:rPr>
      </w:pPr>
      <w:r>
        <w:rPr>
          <w:szCs w:val="24"/>
          <w:lang w:val="en-US"/>
        </w:rPr>
        <w:t>7</w:t>
      </w:r>
      <w:r w:rsidR="007E7868">
        <w:rPr>
          <w:szCs w:val="24"/>
          <w:lang w:val="en-US"/>
        </w:rPr>
        <w:t>6</w:t>
      </w:r>
      <w:r w:rsidR="00017F58" w:rsidRPr="00403905">
        <w:rPr>
          <w:szCs w:val="24"/>
        </w:rPr>
        <w:t xml:space="preserve">. Mokėjimo agentūra turi teisę paprašyti </w:t>
      </w:r>
      <w:r w:rsidR="003B6BDC">
        <w:rPr>
          <w:szCs w:val="24"/>
        </w:rPr>
        <w:t xml:space="preserve">paramos gavėjų </w:t>
      </w:r>
      <w:r w:rsidR="00017F58" w:rsidRPr="00403905">
        <w:rPr>
          <w:szCs w:val="24"/>
        </w:rPr>
        <w:t>atsiųsti reikiamą informaciją (</w:t>
      </w:r>
      <w:r w:rsidR="000B79FC" w:rsidRPr="00403905">
        <w:rPr>
          <w:szCs w:val="24"/>
        </w:rPr>
        <w:t xml:space="preserve">numatytų </w:t>
      </w:r>
      <w:r w:rsidR="00017F58" w:rsidRPr="00403905">
        <w:rPr>
          <w:szCs w:val="24"/>
        </w:rPr>
        <w:t xml:space="preserve">renginių metu, numatytoje vykdymo vietoje ir numatytu laiku) apie vykstančius </w:t>
      </w:r>
      <w:r w:rsidR="000B79FC" w:rsidRPr="00403905">
        <w:rPr>
          <w:szCs w:val="24"/>
        </w:rPr>
        <w:t xml:space="preserve">numatytus </w:t>
      </w:r>
      <w:r w:rsidR="00485F19" w:rsidRPr="00403905">
        <w:rPr>
          <w:szCs w:val="24"/>
        </w:rPr>
        <w:t xml:space="preserve">renginius </w:t>
      </w:r>
      <w:r w:rsidR="00017F58" w:rsidRPr="00403905">
        <w:rPr>
          <w:szCs w:val="24"/>
        </w:rPr>
        <w:t xml:space="preserve">mobiliąja programėle „NMA agro“ </w:t>
      </w:r>
      <w:r w:rsidR="00485F19" w:rsidRPr="00403905">
        <w:rPr>
          <w:szCs w:val="24"/>
        </w:rPr>
        <w:t xml:space="preserve">renginių </w:t>
      </w:r>
      <w:r w:rsidR="00017F58" w:rsidRPr="00403905">
        <w:rPr>
          <w:szCs w:val="24"/>
        </w:rPr>
        <w:t xml:space="preserve">vykdymo faktams patikrinti. </w:t>
      </w:r>
      <w:r w:rsidR="00017F58" w:rsidRPr="00403905">
        <w:rPr>
          <w:szCs w:val="24"/>
        </w:rPr>
        <w:lastRenderedPageBreak/>
        <w:t>Kokią informaciją reikia atsiųsti ir kaip tai padaryti yra numatyta Mokėjimo agentūros svetainėje „NMA agro“ skiltyje „</w:t>
      </w:r>
      <w:hyperlink r:id="rId19" w:history="1">
        <w:r w:rsidR="00017F58" w:rsidRPr="00180840">
          <w:rPr>
            <w:rStyle w:val="Hipersaitas"/>
            <w:color w:val="auto"/>
            <w:szCs w:val="24"/>
            <w:u w:val="none"/>
          </w:rPr>
          <w:t>Mokymų</w:t>
        </w:r>
        <w:r w:rsidR="000E3DE8">
          <w:rPr>
            <w:rStyle w:val="Hipersaitas"/>
            <w:color w:val="auto"/>
            <w:szCs w:val="24"/>
            <w:u w:val="none"/>
          </w:rPr>
          <w:t xml:space="preserve"> </w:t>
        </w:r>
        <w:r w:rsidR="00180840" w:rsidRPr="00180840">
          <w:rPr>
            <w:color w:val="000000"/>
          </w:rPr>
          <w:t>–</w:t>
        </w:r>
        <w:r w:rsidR="000E3DE8">
          <w:rPr>
            <w:color w:val="000000"/>
          </w:rPr>
          <w:t xml:space="preserve"> </w:t>
        </w:r>
        <w:r w:rsidR="00017F58" w:rsidRPr="00180840">
          <w:rPr>
            <w:rStyle w:val="Hipersaitas"/>
            <w:color w:val="auto"/>
            <w:szCs w:val="24"/>
            <w:u w:val="none"/>
          </w:rPr>
          <w:t>renginių</w:t>
        </w:r>
        <w:r w:rsidR="00180840" w:rsidRPr="00180840">
          <w:rPr>
            <w:rStyle w:val="Hipersaitas"/>
            <w:color w:val="auto"/>
            <w:szCs w:val="24"/>
            <w:u w:val="none"/>
          </w:rPr>
          <w:t xml:space="preserve"> ir </w:t>
        </w:r>
        <w:r w:rsidR="00017F58" w:rsidRPr="00180840">
          <w:rPr>
            <w:rStyle w:val="Hipersaitas"/>
            <w:color w:val="auto"/>
            <w:szCs w:val="24"/>
            <w:u w:val="none"/>
          </w:rPr>
          <w:t>parodomųjų bandymų</w:t>
        </w:r>
        <w:r w:rsidR="000E3DE8">
          <w:rPr>
            <w:rStyle w:val="Hipersaitas"/>
            <w:color w:val="auto"/>
            <w:szCs w:val="24"/>
            <w:u w:val="none"/>
          </w:rPr>
          <w:t xml:space="preserve"> </w:t>
        </w:r>
        <w:r w:rsidR="00180840" w:rsidRPr="00180840">
          <w:rPr>
            <w:color w:val="000000"/>
          </w:rPr>
          <w:t>–</w:t>
        </w:r>
        <w:r w:rsidR="0027574F">
          <w:rPr>
            <w:color w:val="000000"/>
          </w:rPr>
          <w:t xml:space="preserve"> </w:t>
        </w:r>
        <w:r w:rsidR="00017F58" w:rsidRPr="00180840">
          <w:rPr>
            <w:rStyle w:val="Hipersaitas"/>
            <w:color w:val="auto"/>
            <w:szCs w:val="24"/>
            <w:u w:val="none"/>
            <w:lang w:eastAsia="lt-LT"/>
          </w:rPr>
          <w:t>nemokamų savanoriškų darbų</w:t>
        </w:r>
        <w:r w:rsidR="00017F58" w:rsidRPr="00180840">
          <w:rPr>
            <w:rStyle w:val="Hipersaitas"/>
            <w:color w:val="auto"/>
            <w:szCs w:val="24"/>
            <w:u w:val="none"/>
          </w:rPr>
          <w:t xml:space="preserve"> </w:t>
        </w:r>
        <w:r w:rsidR="00180840" w:rsidRPr="00180840">
          <w:rPr>
            <w:rStyle w:val="Hipersaitas"/>
            <w:color w:val="auto"/>
            <w:szCs w:val="24"/>
            <w:u w:val="none"/>
          </w:rPr>
          <w:t xml:space="preserve">fotografavimo </w:t>
        </w:r>
        <w:r w:rsidR="00017F58" w:rsidRPr="00180840">
          <w:rPr>
            <w:rStyle w:val="Hipersaitas"/>
            <w:color w:val="auto"/>
            <w:szCs w:val="24"/>
            <w:u w:val="none"/>
          </w:rPr>
          <w:t>atmintin</w:t>
        </w:r>
      </w:hyperlink>
      <w:r w:rsidR="00017F58" w:rsidRPr="00180840">
        <w:rPr>
          <w:szCs w:val="24"/>
        </w:rPr>
        <w:t>ė</w:t>
      </w:r>
      <w:r w:rsidR="00017F58" w:rsidRPr="00403905">
        <w:rPr>
          <w:szCs w:val="24"/>
        </w:rPr>
        <w:t xml:space="preserve">“. Patikra vietoje atliekama </w:t>
      </w:r>
      <w:r w:rsidR="006661A3" w:rsidRPr="00403905">
        <w:rPr>
          <w:szCs w:val="24"/>
        </w:rPr>
        <w:t>Mokėjimo a</w:t>
      </w:r>
      <w:r w:rsidR="00017F58" w:rsidRPr="00403905">
        <w:rPr>
          <w:szCs w:val="24"/>
        </w:rPr>
        <w:t xml:space="preserve">gentūros nustatyta tvarka. </w:t>
      </w:r>
      <w:r w:rsidR="00B57636">
        <w:rPr>
          <w:szCs w:val="24"/>
        </w:rPr>
        <w:t>Tiek renginių, tiek mokėjimo prašymų p</w:t>
      </w:r>
      <w:r w:rsidR="00017F58" w:rsidRPr="00403905">
        <w:rPr>
          <w:szCs w:val="24"/>
        </w:rPr>
        <w:t>atikros gali būti atliekamos nevykstant į projekto įgyvendinimo ir (ar) administravimo vietą, o tikrinant dokumentus ir kaip papildomą medžiagą naudojant „NMA Agro“ mobiliosios programėlės geografiniu žymeniu pažymėtas nuotraukas ir (ar) kitus fakto įrodymus.</w:t>
      </w:r>
    </w:p>
    <w:p w14:paraId="591CB664" w14:textId="647D8613" w:rsidR="001925D6" w:rsidRDefault="001925D6" w:rsidP="002D471E">
      <w:pPr>
        <w:spacing w:line="360" w:lineRule="auto"/>
        <w:ind w:firstLine="720"/>
        <w:jc w:val="center"/>
      </w:pPr>
      <w:r w:rsidRPr="00496272">
        <w:rPr>
          <w:rFonts w:eastAsia="Calibri"/>
          <w:color w:val="000000"/>
          <w:spacing w:val="2"/>
          <w:szCs w:val="24"/>
        </w:rPr>
        <w:t>______________</w:t>
      </w:r>
    </w:p>
    <w:sectPr w:rsidR="001925D6" w:rsidSect="00505133">
      <w:pgSz w:w="11907" w:h="16840"/>
      <w:pgMar w:top="1134" w:right="1134"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A6D5" w14:textId="77777777" w:rsidR="007866C8" w:rsidRDefault="007866C8">
      <w:pPr>
        <w:overflowPunct w:val="0"/>
        <w:jc w:val="both"/>
        <w:textAlignment w:val="baseline"/>
        <w:rPr>
          <w:lang w:val="en-GB"/>
        </w:rPr>
      </w:pPr>
      <w:r>
        <w:rPr>
          <w:lang w:val="en-GB"/>
        </w:rPr>
        <w:separator/>
      </w:r>
    </w:p>
  </w:endnote>
  <w:endnote w:type="continuationSeparator" w:id="0">
    <w:p w14:paraId="4F37BB89" w14:textId="77777777" w:rsidR="007866C8" w:rsidRDefault="007866C8">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87" w14:textId="77777777" w:rsidR="00386E6D" w:rsidRDefault="00386E6D">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88" w14:textId="77777777" w:rsidR="00386E6D" w:rsidRDefault="00386E6D">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8A" w14:textId="77777777" w:rsidR="00386E6D" w:rsidRDefault="00386E6D">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3E75" w14:textId="77777777" w:rsidR="007866C8" w:rsidRDefault="007866C8">
      <w:pPr>
        <w:overflowPunct w:val="0"/>
        <w:jc w:val="both"/>
        <w:textAlignment w:val="baseline"/>
        <w:rPr>
          <w:lang w:val="en-GB"/>
        </w:rPr>
      </w:pPr>
      <w:r>
        <w:rPr>
          <w:lang w:val="en-GB"/>
        </w:rPr>
        <w:separator/>
      </w:r>
    </w:p>
  </w:footnote>
  <w:footnote w:type="continuationSeparator" w:id="0">
    <w:p w14:paraId="33AF5E64" w14:textId="77777777" w:rsidR="007866C8" w:rsidRDefault="007866C8">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85" w14:textId="77777777" w:rsidR="00386E6D" w:rsidRDefault="00386E6D">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027401"/>
      <w:docPartObj>
        <w:docPartGallery w:val="Page Numbers (Top of Page)"/>
        <w:docPartUnique/>
      </w:docPartObj>
    </w:sdtPr>
    <w:sdtContent>
      <w:p w14:paraId="3C4D9D97" w14:textId="0C38D2E2" w:rsidR="00505133" w:rsidRDefault="00505133">
        <w:pPr>
          <w:pStyle w:val="Antrats"/>
          <w:jc w:val="center"/>
        </w:pPr>
        <w:r>
          <w:fldChar w:fldCharType="begin"/>
        </w:r>
        <w:r>
          <w:instrText>PAGE   \* MERGEFORMAT</w:instrText>
        </w:r>
        <w:r>
          <w:fldChar w:fldCharType="separate"/>
        </w:r>
        <w:r>
          <w:rPr>
            <w:noProof/>
          </w:rPr>
          <w:t>26</w:t>
        </w:r>
        <w:r>
          <w:fldChar w:fldCharType="end"/>
        </w:r>
      </w:p>
    </w:sdtContent>
  </w:sdt>
  <w:p w14:paraId="3465DB86" w14:textId="77777777" w:rsidR="00386E6D" w:rsidRDefault="00386E6D">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DB89" w14:textId="77777777" w:rsidR="00386E6D" w:rsidRPr="00A3305E" w:rsidRDefault="00386E6D">
    <w:pPr>
      <w:tabs>
        <w:tab w:val="center" w:pos="4153"/>
        <w:tab w:val="right" w:pos="8306"/>
      </w:tabs>
      <w:overflowPunct w:val="0"/>
      <w:jc w:val="both"/>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31612"/>
    <w:multiLevelType w:val="hybridMultilevel"/>
    <w:tmpl w:val="A9FA8758"/>
    <w:lvl w:ilvl="0" w:tplc="D8C0FF88">
      <w:start w:val="1"/>
      <w:numFmt w:val="bullet"/>
      <w:lvlText w:val=""/>
      <w:lvlJc w:val="left"/>
      <w:pPr>
        <w:ind w:left="1440" w:hanging="360"/>
      </w:pPr>
      <w:rPr>
        <w:rFonts w:ascii="Symbol" w:hAnsi="Symbol"/>
      </w:rPr>
    </w:lvl>
    <w:lvl w:ilvl="1" w:tplc="B9FCAF28">
      <w:start w:val="1"/>
      <w:numFmt w:val="bullet"/>
      <w:lvlText w:val=""/>
      <w:lvlJc w:val="left"/>
      <w:pPr>
        <w:ind w:left="1440" w:hanging="360"/>
      </w:pPr>
      <w:rPr>
        <w:rFonts w:ascii="Symbol" w:hAnsi="Symbol"/>
      </w:rPr>
    </w:lvl>
    <w:lvl w:ilvl="2" w:tplc="205E2378">
      <w:start w:val="1"/>
      <w:numFmt w:val="bullet"/>
      <w:lvlText w:val=""/>
      <w:lvlJc w:val="left"/>
      <w:pPr>
        <w:ind w:left="1440" w:hanging="360"/>
      </w:pPr>
      <w:rPr>
        <w:rFonts w:ascii="Symbol" w:hAnsi="Symbol"/>
      </w:rPr>
    </w:lvl>
    <w:lvl w:ilvl="3" w:tplc="F37EE7CE">
      <w:start w:val="1"/>
      <w:numFmt w:val="bullet"/>
      <w:lvlText w:val=""/>
      <w:lvlJc w:val="left"/>
      <w:pPr>
        <w:ind w:left="1440" w:hanging="360"/>
      </w:pPr>
      <w:rPr>
        <w:rFonts w:ascii="Symbol" w:hAnsi="Symbol"/>
      </w:rPr>
    </w:lvl>
    <w:lvl w:ilvl="4" w:tplc="794CD0EC">
      <w:start w:val="1"/>
      <w:numFmt w:val="bullet"/>
      <w:lvlText w:val=""/>
      <w:lvlJc w:val="left"/>
      <w:pPr>
        <w:ind w:left="1440" w:hanging="360"/>
      </w:pPr>
      <w:rPr>
        <w:rFonts w:ascii="Symbol" w:hAnsi="Symbol"/>
      </w:rPr>
    </w:lvl>
    <w:lvl w:ilvl="5" w:tplc="97DC3E26">
      <w:start w:val="1"/>
      <w:numFmt w:val="bullet"/>
      <w:lvlText w:val=""/>
      <w:lvlJc w:val="left"/>
      <w:pPr>
        <w:ind w:left="1440" w:hanging="360"/>
      </w:pPr>
      <w:rPr>
        <w:rFonts w:ascii="Symbol" w:hAnsi="Symbol"/>
      </w:rPr>
    </w:lvl>
    <w:lvl w:ilvl="6" w:tplc="AA3AE1C2">
      <w:start w:val="1"/>
      <w:numFmt w:val="bullet"/>
      <w:lvlText w:val=""/>
      <w:lvlJc w:val="left"/>
      <w:pPr>
        <w:ind w:left="1440" w:hanging="360"/>
      </w:pPr>
      <w:rPr>
        <w:rFonts w:ascii="Symbol" w:hAnsi="Symbol"/>
      </w:rPr>
    </w:lvl>
    <w:lvl w:ilvl="7" w:tplc="900CA7E8">
      <w:start w:val="1"/>
      <w:numFmt w:val="bullet"/>
      <w:lvlText w:val=""/>
      <w:lvlJc w:val="left"/>
      <w:pPr>
        <w:ind w:left="1440" w:hanging="360"/>
      </w:pPr>
      <w:rPr>
        <w:rFonts w:ascii="Symbol" w:hAnsi="Symbol"/>
      </w:rPr>
    </w:lvl>
    <w:lvl w:ilvl="8" w:tplc="E0DAB94C">
      <w:start w:val="1"/>
      <w:numFmt w:val="bullet"/>
      <w:lvlText w:val=""/>
      <w:lvlJc w:val="left"/>
      <w:pPr>
        <w:ind w:left="1440" w:hanging="360"/>
      </w:pPr>
      <w:rPr>
        <w:rFonts w:ascii="Symbol" w:hAnsi="Symbol"/>
      </w:rPr>
    </w:lvl>
  </w:abstractNum>
  <w:abstractNum w:abstractNumId="1" w15:restartNumberingAfterBreak="0">
    <w:nsid w:val="3BFF5744"/>
    <w:multiLevelType w:val="hybridMultilevel"/>
    <w:tmpl w:val="21369F40"/>
    <w:lvl w:ilvl="0" w:tplc="E85E199E">
      <w:start w:val="1"/>
      <w:numFmt w:val="bullet"/>
      <w:lvlText w:val=""/>
      <w:lvlJc w:val="left"/>
      <w:pPr>
        <w:ind w:left="720" w:hanging="360"/>
      </w:pPr>
      <w:rPr>
        <w:rFonts w:ascii="Symbol" w:hAnsi="Symbol"/>
      </w:rPr>
    </w:lvl>
    <w:lvl w:ilvl="1" w:tplc="49022B38">
      <w:start w:val="1"/>
      <w:numFmt w:val="bullet"/>
      <w:lvlText w:val=""/>
      <w:lvlJc w:val="left"/>
      <w:pPr>
        <w:ind w:left="720" w:hanging="360"/>
      </w:pPr>
      <w:rPr>
        <w:rFonts w:ascii="Symbol" w:hAnsi="Symbol"/>
      </w:rPr>
    </w:lvl>
    <w:lvl w:ilvl="2" w:tplc="5AD04B8C">
      <w:start w:val="1"/>
      <w:numFmt w:val="bullet"/>
      <w:lvlText w:val=""/>
      <w:lvlJc w:val="left"/>
      <w:pPr>
        <w:ind w:left="720" w:hanging="360"/>
      </w:pPr>
      <w:rPr>
        <w:rFonts w:ascii="Symbol" w:hAnsi="Symbol"/>
      </w:rPr>
    </w:lvl>
    <w:lvl w:ilvl="3" w:tplc="8D161DEA">
      <w:start w:val="1"/>
      <w:numFmt w:val="bullet"/>
      <w:lvlText w:val=""/>
      <w:lvlJc w:val="left"/>
      <w:pPr>
        <w:ind w:left="720" w:hanging="360"/>
      </w:pPr>
      <w:rPr>
        <w:rFonts w:ascii="Symbol" w:hAnsi="Symbol"/>
      </w:rPr>
    </w:lvl>
    <w:lvl w:ilvl="4" w:tplc="ED34644C">
      <w:start w:val="1"/>
      <w:numFmt w:val="bullet"/>
      <w:lvlText w:val=""/>
      <w:lvlJc w:val="left"/>
      <w:pPr>
        <w:ind w:left="720" w:hanging="360"/>
      </w:pPr>
      <w:rPr>
        <w:rFonts w:ascii="Symbol" w:hAnsi="Symbol"/>
      </w:rPr>
    </w:lvl>
    <w:lvl w:ilvl="5" w:tplc="1A92B25A">
      <w:start w:val="1"/>
      <w:numFmt w:val="bullet"/>
      <w:lvlText w:val=""/>
      <w:lvlJc w:val="left"/>
      <w:pPr>
        <w:ind w:left="720" w:hanging="360"/>
      </w:pPr>
      <w:rPr>
        <w:rFonts w:ascii="Symbol" w:hAnsi="Symbol"/>
      </w:rPr>
    </w:lvl>
    <w:lvl w:ilvl="6" w:tplc="AB182F1E">
      <w:start w:val="1"/>
      <w:numFmt w:val="bullet"/>
      <w:lvlText w:val=""/>
      <w:lvlJc w:val="left"/>
      <w:pPr>
        <w:ind w:left="720" w:hanging="360"/>
      </w:pPr>
      <w:rPr>
        <w:rFonts w:ascii="Symbol" w:hAnsi="Symbol"/>
      </w:rPr>
    </w:lvl>
    <w:lvl w:ilvl="7" w:tplc="125478E6">
      <w:start w:val="1"/>
      <w:numFmt w:val="bullet"/>
      <w:lvlText w:val=""/>
      <w:lvlJc w:val="left"/>
      <w:pPr>
        <w:ind w:left="720" w:hanging="360"/>
      </w:pPr>
      <w:rPr>
        <w:rFonts w:ascii="Symbol" w:hAnsi="Symbol"/>
      </w:rPr>
    </w:lvl>
    <w:lvl w:ilvl="8" w:tplc="A36A9958">
      <w:start w:val="1"/>
      <w:numFmt w:val="bullet"/>
      <w:lvlText w:val=""/>
      <w:lvlJc w:val="left"/>
      <w:pPr>
        <w:ind w:left="720" w:hanging="360"/>
      </w:pPr>
      <w:rPr>
        <w:rFonts w:ascii="Symbol" w:hAnsi="Symbol"/>
      </w:rPr>
    </w:lvl>
  </w:abstractNum>
  <w:abstractNum w:abstractNumId="2" w15:restartNumberingAfterBreak="0">
    <w:nsid w:val="65C03985"/>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77709648">
    <w:abstractNumId w:val="2"/>
  </w:num>
  <w:num w:numId="2" w16cid:durableId="76944260">
    <w:abstractNumId w:val="0"/>
  </w:num>
  <w:num w:numId="3" w16cid:durableId="946039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B0"/>
    <w:rsid w:val="00000400"/>
    <w:rsid w:val="000008FE"/>
    <w:rsid w:val="000012E6"/>
    <w:rsid w:val="000023C1"/>
    <w:rsid w:val="000026A3"/>
    <w:rsid w:val="000028FF"/>
    <w:rsid w:val="00002E2C"/>
    <w:rsid w:val="0000346D"/>
    <w:rsid w:val="00003D66"/>
    <w:rsid w:val="00004889"/>
    <w:rsid w:val="00004B5B"/>
    <w:rsid w:val="00004D91"/>
    <w:rsid w:val="00005956"/>
    <w:rsid w:val="00006955"/>
    <w:rsid w:val="0000792F"/>
    <w:rsid w:val="000104E3"/>
    <w:rsid w:val="00010FBD"/>
    <w:rsid w:val="00012072"/>
    <w:rsid w:val="0001260D"/>
    <w:rsid w:val="0001297E"/>
    <w:rsid w:val="00012A97"/>
    <w:rsid w:val="00012C04"/>
    <w:rsid w:val="00013B8A"/>
    <w:rsid w:val="00014EAE"/>
    <w:rsid w:val="000157EB"/>
    <w:rsid w:val="00015A50"/>
    <w:rsid w:val="00015C3C"/>
    <w:rsid w:val="00015FC3"/>
    <w:rsid w:val="000161B9"/>
    <w:rsid w:val="0001696A"/>
    <w:rsid w:val="00016B69"/>
    <w:rsid w:val="0001783F"/>
    <w:rsid w:val="00017CEB"/>
    <w:rsid w:val="00017F58"/>
    <w:rsid w:val="00020847"/>
    <w:rsid w:val="0002142A"/>
    <w:rsid w:val="00021D81"/>
    <w:rsid w:val="0002223F"/>
    <w:rsid w:val="00023197"/>
    <w:rsid w:val="00023373"/>
    <w:rsid w:val="000241B6"/>
    <w:rsid w:val="00024457"/>
    <w:rsid w:val="0002497D"/>
    <w:rsid w:val="00024DCC"/>
    <w:rsid w:val="000259F8"/>
    <w:rsid w:val="00025ED4"/>
    <w:rsid w:val="00026454"/>
    <w:rsid w:val="0002719C"/>
    <w:rsid w:val="00027235"/>
    <w:rsid w:val="00027C00"/>
    <w:rsid w:val="00027F09"/>
    <w:rsid w:val="00030912"/>
    <w:rsid w:val="00030ED0"/>
    <w:rsid w:val="00031AB3"/>
    <w:rsid w:val="0003227F"/>
    <w:rsid w:val="00032453"/>
    <w:rsid w:val="000326E9"/>
    <w:rsid w:val="00034690"/>
    <w:rsid w:val="0003487B"/>
    <w:rsid w:val="00035814"/>
    <w:rsid w:val="000360D7"/>
    <w:rsid w:val="000361B0"/>
    <w:rsid w:val="00036468"/>
    <w:rsid w:val="00036F6E"/>
    <w:rsid w:val="00037C55"/>
    <w:rsid w:val="00040759"/>
    <w:rsid w:val="000408F0"/>
    <w:rsid w:val="00040EB6"/>
    <w:rsid w:val="0004170B"/>
    <w:rsid w:val="00041E20"/>
    <w:rsid w:val="00042433"/>
    <w:rsid w:val="00042AD0"/>
    <w:rsid w:val="00042BC1"/>
    <w:rsid w:val="0004385A"/>
    <w:rsid w:val="00043AA2"/>
    <w:rsid w:val="00043C72"/>
    <w:rsid w:val="00044E10"/>
    <w:rsid w:val="00044FB4"/>
    <w:rsid w:val="00045124"/>
    <w:rsid w:val="00045C2A"/>
    <w:rsid w:val="00045E2E"/>
    <w:rsid w:val="000468FA"/>
    <w:rsid w:val="00046B42"/>
    <w:rsid w:val="0005227E"/>
    <w:rsid w:val="00052620"/>
    <w:rsid w:val="00053602"/>
    <w:rsid w:val="00053F78"/>
    <w:rsid w:val="00053FBA"/>
    <w:rsid w:val="00054232"/>
    <w:rsid w:val="000553EC"/>
    <w:rsid w:val="00055DDF"/>
    <w:rsid w:val="00056628"/>
    <w:rsid w:val="00057099"/>
    <w:rsid w:val="0005718A"/>
    <w:rsid w:val="0005723E"/>
    <w:rsid w:val="00057821"/>
    <w:rsid w:val="00057932"/>
    <w:rsid w:val="00057C80"/>
    <w:rsid w:val="00057E3D"/>
    <w:rsid w:val="00057ED1"/>
    <w:rsid w:val="00060069"/>
    <w:rsid w:val="000616E6"/>
    <w:rsid w:val="00062090"/>
    <w:rsid w:val="000623BA"/>
    <w:rsid w:val="00062A74"/>
    <w:rsid w:val="00062D0A"/>
    <w:rsid w:val="00063154"/>
    <w:rsid w:val="0006387A"/>
    <w:rsid w:val="000641F3"/>
    <w:rsid w:val="0006452C"/>
    <w:rsid w:val="00064DFA"/>
    <w:rsid w:val="0006526D"/>
    <w:rsid w:val="0006552E"/>
    <w:rsid w:val="000664B8"/>
    <w:rsid w:val="000671CE"/>
    <w:rsid w:val="00067559"/>
    <w:rsid w:val="00067B93"/>
    <w:rsid w:val="00067C18"/>
    <w:rsid w:val="0007135B"/>
    <w:rsid w:val="00072CF9"/>
    <w:rsid w:val="00073D1C"/>
    <w:rsid w:val="00074B06"/>
    <w:rsid w:val="00075246"/>
    <w:rsid w:val="00075471"/>
    <w:rsid w:val="00075756"/>
    <w:rsid w:val="00076687"/>
    <w:rsid w:val="00077102"/>
    <w:rsid w:val="000774BA"/>
    <w:rsid w:val="00077769"/>
    <w:rsid w:val="00077AF8"/>
    <w:rsid w:val="000802EA"/>
    <w:rsid w:val="000803BA"/>
    <w:rsid w:val="00081139"/>
    <w:rsid w:val="00081165"/>
    <w:rsid w:val="00081546"/>
    <w:rsid w:val="00081721"/>
    <w:rsid w:val="000819ED"/>
    <w:rsid w:val="00081F23"/>
    <w:rsid w:val="000822B4"/>
    <w:rsid w:val="000831AA"/>
    <w:rsid w:val="0008342D"/>
    <w:rsid w:val="00083726"/>
    <w:rsid w:val="000839B8"/>
    <w:rsid w:val="00083A61"/>
    <w:rsid w:val="00083CFD"/>
    <w:rsid w:val="00083E6F"/>
    <w:rsid w:val="00083F8F"/>
    <w:rsid w:val="00085450"/>
    <w:rsid w:val="00085511"/>
    <w:rsid w:val="000859F8"/>
    <w:rsid w:val="00085D85"/>
    <w:rsid w:val="00086DC4"/>
    <w:rsid w:val="00087495"/>
    <w:rsid w:val="00087E7D"/>
    <w:rsid w:val="000907A9"/>
    <w:rsid w:val="00090BFE"/>
    <w:rsid w:val="0009120F"/>
    <w:rsid w:val="00091567"/>
    <w:rsid w:val="0009167E"/>
    <w:rsid w:val="00091A3A"/>
    <w:rsid w:val="00091F21"/>
    <w:rsid w:val="00092024"/>
    <w:rsid w:val="000924D1"/>
    <w:rsid w:val="0009307F"/>
    <w:rsid w:val="00095B40"/>
    <w:rsid w:val="00095F32"/>
    <w:rsid w:val="0009639E"/>
    <w:rsid w:val="00096F36"/>
    <w:rsid w:val="000978F4"/>
    <w:rsid w:val="0009798A"/>
    <w:rsid w:val="000A1D18"/>
    <w:rsid w:val="000A1D39"/>
    <w:rsid w:val="000A1ED9"/>
    <w:rsid w:val="000A2590"/>
    <w:rsid w:val="000A2758"/>
    <w:rsid w:val="000A28D7"/>
    <w:rsid w:val="000A2EC4"/>
    <w:rsid w:val="000A341D"/>
    <w:rsid w:val="000A3C19"/>
    <w:rsid w:val="000A4387"/>
    <w:rsid w:val="000A4BC8"/>
    <w:rsid w:val="000A4DF9"/>
    <w:rsid w:val="000A4FDD"/>
    <w:rsid w:val="000A635C"/>
    <w:rsid w:val="000A6743"/>
    <w:rsid w:val="000A694D"/>
    <w:rsid w:val="000A6C56"/>
    <w:rsid w:val="000A70B2"/>
    <w:rsid w:val="000A752F"/>
    <w:rsid w:val="000A7573"/>
    <w:rsid w:val="000A7BB7"/>
    <w:rsid w:val="000B00E0"/>
    <w:rsid w:val="000B1266"/>
    <w:rsid w:val="000B2253"/>
    <w:rsid w:val="000B231E"/>
    <w:rsid w:val="000B23D7"/>
    <w:rsid w:val="000B24C8"/>
    <w:rsid w:val="000B2C00"/>
    <w:rsid w:val="000B301C"/>
    <w:rsid w:val="000B3492"/>
    <w:rsid w:val="000B3FEB"/>
    <w:rsid w:val="000B435C"/>
    <w:rsid w:val="000B45C1"/>
    <w:rsid w:val="000B49F8"/>
    <w:rsid w:val="000B661B"/>
    <w:rsid w:val="000B6725"/>
    <w:rsid w:val="000B793A"/>
    <w:rsid w:val="000B79FC"/>
    <w:rsid w:val="000C031B"/>
    <w:rsid w:val="000C0482"/>
    <w:rsid w:val="000C1117"/>
    <w:rsid w:val="000C1486"/>
    <w:rsid w:val="000C1567"/>
    <w:rsid w:val="000C2405"/>
    <w:rsid w:val="000C2A10"/>
    <w:rsid w:val="000C31A1"/>
    <w:rsid w:val="000C35EC"/>
    <w:rsid w:val="000C38C8"/>
    <w:rsid w:val="000C3E33"/>
    <w:rsid w:val="000C4367"/>
    <w:rsid w:val="000C44AC"/>
    <w:rsid w:val="000C4533"/>
    <w:rsid w:val="000C46E3"/>
    <w:rsid w:val="000C46FB"/>
    <w:rsid w:val="000C4EA1"/>
    <w:rsid w:val="000C4ECE"/>
    <w:rsid w:val="000C51E9"/>
    <w:rsid w:val="000C5410"/>
    <w:rsid w:val="000C54A4"/>
    <w:rsid w:val="000C580C"/>
    <w:rsid w:val="000C5D1F"/>
    <w:rsid w:val="000C7C00"/>
    <w:rsid w:val="000D0000"/>
    <w:rsid w:val="000D0107"/>
    <w:rsid w:val="000D046F"/>
    <w:rsid w:val="000D0B1C"/>
    <w:rsid w:val="000D232B"/>
    <w:rsid w:val="000D353B"/>
    <w:rsid w:val="000D3BB2"/>
    <w:rsid w:val="000D45C2"/>
    <w:rsid w:val="000D4747"/>
    <w:rsid w:val="000D49C6"/>
    <w:rsid w:val="000D5F47"/>
    <w:rsid w:val="000D78A5"/>
    <w:rsid w:val="000E0BC4"/>
    <w:rsid w:val="000E223C"/>
    <w:rsid w:val="000E22F9"/>
    <w:rsid w:val="000E2D29"/>
    <w:rsid w:val="000E2DED"/>
    <w:rsid w:val="000E2E53"/>
    <w:rsid w:val="000E30B2"/>
    <w:rsid w:val="000E387A"/>
    <w:rsid w:val="000E3DE8"/>
    <w:rsid w:val="000E47D2"/>
    <w:rsid w:val="000E5479"/>
    <w:rsid w:val="000E5B8F"/>
    <w:rsid w:val="000E6FF3"/>
    <w:rsid w:val="000E730D"/>
    <w:rsid w:val="000E76F3"/>
    <w:rsid w:val="000E7DAD"/>
    <w:rsid w:val="000F09F6"/>
    <w:rsid w:val="000F0A0B"/>
    <w:rsid w:val="000F0F69"/>
    <w:rsid w:val="000F1004"/>
    <w:rsid w:val="000F177E"/>
    <w:rsid w:val="000F184B"/>
    <w:rsid w:val="000F25EF"/>
    <w:rsid w:val="000F2A7C"/>
    <w:rsid w:val="000F360B"/>
    <w:rsid w:val="000F3FA2"/>
    <w:rsid w:val="000F46B1"/>
    <w:rsid w:val="000F4901"/>
    <w:rsid w:val="000F4E9C"/>
    <w:rsid w:val="000F54A2"/>
    <w:rsid w:val="000F5BD7"/>
    <w:rsid w:val="000F5EF0"/>
    <w:rsid w:val="000F5FD7"/>
    <w:rsid w:val="000F6FBE"/>
    <w:rsid w:val="000F7541"/>
    <w:rsid w:val="000F75B9"/>
    <w:rsid w:val="00100F1F"/>
    <w:rsid w:val="00100F57"/>
    <w:rsid w:val="0010175B"/>
    <w:rsid w:val="00101BB3"/>
    <w:rsid w:val="00102073"/>
    <w:rsid w:val="001038A3"/>
    <w:rsid w:val="0010447D"/>
    <w:rsid w:val="00104493"/>
    <w:rsid w:val="0010505E"/>
    <w:rsid w:val="00105694"/>
    <w:rsid w:val="00105B32"/>
    <w:rsid w:val="00105E54"/>
    <w:rsid w:val="0010644B"/>
    <w:rsid w:val="00106987"/>
    <w:rsid w:val="00106ADE"/>
    <w:rsid w:val="00106BD1"/>
    <w:rsid w:val="001107F6"/>
    <w:rsid w:val="00110A7A"/>
    <w:rsid w:val="00110BF7"/>
    <w:rsid w:val="00111781"/>
    <w:rsid w:val="00111FFD"/>
    <w:rsid w:val="0011257B"/>
    <w:rsid w:val="00112B96"/>
    <w:rsid w:val="00112BA9"/>
    <w:rsid w:val="001131C2"/>
    <w:rsid w:val="00113A76"/>
    <w:rsid w:val="00113F9A"/>
    <w:rsid w:val="0011438E"/>
    <w:rsid w:val="0011460E"/>
    <w:rsid w:val="00114B4E"/>
    <w:rsid w:val="00114BFC"/>
    <w:rsid w:val="00115046"/>
    <w:rsid w:val="00116227"/>
    <w:rsid w:val="001162C8"/>
    <w:rsid w:val="0011676D"/>
    <w:rsid w:val="001167E2"/>
    <w:rsid w:val="00116B04"/>
    <w:rsid w:val="00117D05"/>
    <w:rsid w:val="00120CA4"/>
    <w:rsid w:val="00121421"/>
    <w:rsid w:val="00121FFD"/>
    <w:rsid w:val="00122044"/>
    <w:rsid w:val="00122167"/>
    <w:rsid w:val="0012304A"/>
    <w:rsid w:val="0012338B"/>
    <w:rsid w:val="001235F9"/>
    <w:rsid w:val="001238BE"/>
    <w:rsid w:val="00123FFF"/>
    <w:rsid w:val="0012448B"/>
    <w:rsid w:val="0012561D"/>
    <w:rsid w:val="00125F8E"/>
    <w:rsid w:val="001264DB"/>
    <w:rsid w:val="00126531"/>
    <w:rsid w:val="0012698A"/>
    <w:rsid w:val="00127545"/>
    <w:rsid w:val="00130519"/>
    <w:rsid w:val="00130B64"/>
    <w:rsid w:val="00130D5C"/>
    <w:rsid w:val="001312E8"/>
    <w:rsid w:val="00131367"/>
    <w:rsid w:val="001313D8"/>
    <w:rsid w:val="0013144D"/>
    <w:rsid w:val="00132977"/>
    <w:rsid w:val="0013437F"/>
    <w:rsid w:val="00134AFE"/>
    <w:rsid w:val="00135463"/>
    <w:rsid w:val="00135AC5"/>
    <w:rsid w:val="0013670E"/>
    <w:rsid w:val="00136885"/>
    <w:rsid w:val="001369F1"/>
    <w:rsid w:val="00136CF1"/>
    <w:rsid w:val="00136DBE"/>
    <w:rsid w:val="001374EB"/>
    <w:rsid w:val="00137C8D"/>
    <w:rsid w:val="001400DC"/>
    <w:rsid w:val="001407FE"/>
    <w:rsid w:val="00141051"/>
    <w:rsid w:val="00141082"/>
    <w:rsid w:val="00141824"/>
    <w:rsid w:val="00142F5C"/>
    <w:rsid w:val="00143BF0"/>
    <w:rsid w:val="00144951"/>
    <w:rsid w:val="00144D67"/>
    <w:rsid w:val="00144E1C"/>
    <w:rsid w:val="00150803"/>
    <w:rsid w:val="001509D4"/>
    <w:rsid w:val="00150BAB"/>
    <w:rsid w:val="00150C80"/>
    <w:rsid w:val="0015112F"/>
    <w:rsid w:val="001514B2"/>
    <w:rsid w:val="001515F2"/>
    <w:rsid w:val="0015166B"/>
    <w:rsid w:val="00151D24"/>
    <w:rsid w:val="0015280A"/>
    <w:rsid w:val="00152964"/>
    <w:rsid w:val="00154F99"/>
    <w:rsid w:val="00155894"/>
    <w:rsid w:val="001570EF"/>
    <w:rsid w:val="0015725C"/>
    <w:rsid w:val="001572BE"/>
    <w:rsid w:val="001573B8"/>
    <w:rsid w:val="00160108"/>
    <w:rsid w:val="0016024A"/>
    <w:rsid w:val="00160454"/>
    <w:rsid w:val="0016084E"/>
    <w:rsid w:val="00161603"/>
    <w:rsid w:val="00161637"/>
    <w:rsid w:val="001618F8"/>
    <w:rsid w:val="00162B01"/>
    <w:rsid w:val="00163978"/>
    <w:rsid w:val="00164127"/>
    <w:rsid w:val="00164A20"/>
    <w:rsid w:val="00164E3E"/>
    <w:rsid w:val="00165197"/>
    <w:rsid w:val="00165241"/>
    <w:rsid w:val="0016528F"/>
    <w:rsid w:val="001652EB"/>
    <w:rsid w:val="001654E4"/>
    <w:rsid w:val="00165713"/>
    <w:rsid w:val="00165DAB"/>
    <w:rsid w:val="001662AE"/>
    <w:rsid w:val="001664E7"/>
    <w:rsid w:val="00166EF4"/>
    <w:rsid w:val="0016706F"/>
    <w:rsid w:val="0016714B"/>
    <w:rsid w:val="001702E3"/>
    <w:rsid w:val="001705CB"/>
    <w:rsid w:val="0017434E"/>
    <w:rsid w:val="00174C09"/>
    <w:rsid w:val="00174C59"/>
    <w:rsid w:val="00174C7B"/>
    <w:rsid w:val="00174FB5"/>
    <w:rsid w:val="00175A5D"/>
    <w:rsid w:val="00175BE8"/>
    <w:rsid w:val="00175D33"/>
    <w:rsid w:val="00176D23"/>
    <w:rsid w:val="00177249"/>
    <w:rsid w:val="00180333"/>
    <w:rsid w:val="0018055A"/>
    <w:rsid w:val="00180840"/>
    <w:rsid w:val="00180A65"/>
    <w:rsid w:val="00180D2A"/>
    <w:rsid w:val="00181002"/>
    <w:rsid w:val="00181222"/>
    <w:rsid w:val="00182819"/>
    <w:rsid w:val="00182BFB"/>
    <w:rsid w:val="00183533"/>
    <w:rsid w:val="00183DFF"/>
    <w:rsid w:val="0018486B"/>
    <w:rsid w:val="00185502"/>
    <w:rsid w:val="0018751F"/>
    <w:rsid w:val="0018781E"/>
    <w:rsid w:val="00187957"/>
    <w:rsid w:val="001907C8"/>
    <w:rsid w:val="0019092F"/>
    <w:rsid w:val="0019101E"/>
    <w:rsid w:val="00191082"/>
    <w:rsid w:val="0019109B"/>
    <w:rsid w:val="0019158D"/>
    <w:rsid w:val="001915E3"/>
    <w:rsid w:val="00191D37"/>
    <w:rsid w:val="001922AF"/>
    <w:rsid w:val="00192383"/>
    <w:rsid w:val="001924B0"/>
    <w:rsid w:val="001925D6"/>
    <w:rsid w:val="00192655"/>
    <w:rsid w:val="00192726"/>
    <w:rsid w:val="00192C09"/>
    <w:rsid w:val="00192EB1"/>
    <w:rsid w:val="00192F62"/>
    <w:rsid w:val="001941A7"/>
    <w:rsid w:val="00194223"/>
    <w:rsid w:val="001949BD"/>
    <w:rsid w:val="00195498"/>
    <w:rsid w:val="00195B12"/>
    <w:rsid w:val="00196075"/>
    <w:rsid w:val="00196ECD"/>
    <w:rsid w:val="001A00C1"/>
    <w:rsid w:val="001A0865"/>
    <w:rsid w:val="001A0AE9"/>
    <w:rsid w:val="001A1F1E"/>
    <w:rsid w:val="001A205C"/>
    <w:rsid w:val="001A2A7C"/>
    <w:rsid w:val="001A2E3B"/>
    <w:rsid w:val="001A38D7"/>
    <w:rsid w:val="001A3D31"/>
    <w:rsid w:val="001A44AC"/>
    <w:rsid w:val="001A483D"/>
    <w:rsid w:val="001A52F3"/>
    <w:rsid w:val="001A5D31"/>
    <w:rsid w:val="001A6789"/>
    <w:rsid w:val="001A67BC"/>
    <w:rsid w:val="001A6ED9"/>
    <w:rsid w:val="001A7BDE"/>
    <w:rsid w:val="001A7CFE"/>
    <w:rsid w:val="001A7E16"/>
    <w:rsid w:val="001B0A26"/>
    <w:rsid w:val="001B149A"/>
    <w:rsid w:val="001B1F2A"/>
    <w:rsid w:val="001B21A1"/>
    <w:rsid w:val="001B2441"/>
    <w:rsid w:val="001B351B"/>
    <w:rsid w:val="001B3CD3"/>
    <w:rsid w:val="001B41A8"/>
    <w:rsid w:val="001B4681"/>
    <w:rsid w:val="001B5605"/>
    <w:rsid w:val="001B5FA8"/>
    <w:rsid w:val="001B66D5"/>
    <w:rsid w:val="001B67EA"/>
    <w:rsid w:val="001B7A58"/>
    <w:rsid w:val="001C02C3"/>
    <w:rsid w:val="001C0FBB"/>
    <w:rsid w:val="001C103F"/>
    <w:rsid w:val="001C104C"/>
    <w:rsid w:val="001C29A5"/>
    <w:rsid w:val="001C40C9"/>
    <w:rsid w:val="001C4AD9"/>
    <w:rsid w:val="001C529F"/>
    <w:rsid w:val="001C5463"/>
    <w:rsid w:val="001C5B4E"/>
    <w:rsid w:val="001C5EDA"/>
    <w:rsid w:val="001C6131"/>
    <w:rsid w:val="001C67D3"/>
    <w:rsid w:val="001C700A"/>
    <w:rsid w:val="001C730A"/>
    <w:rsid w:val="001C789F"/>
    <w:rsid w:val="001C7C8C"/>
    <w:rsid w:val="001C7D69"/>
    <w:rsid w:val="001D01C0"/>
    <w:rsid w:val="001D04A9"/>
    <w:rsid w:val="001D0E54"/>
    <w:rsid w:val="001D1AD8"/>
    <w:rsid w:val="001D24C7"/>
    <w:rsid w:val="001D26B8"/>
    <w:rsid w:val="001D28B9"/>
    <w:rsid w:val="001D4503"/>
    <w:rsid w:val="001D4D76"/>
    <w:rsid w:val="001D4DE7"/>
    <w:rsid w:val="001D5C9C"/>
    <w:rsid w:val="001D6670"/>
    <w:rsid w:val="001D7491"/>
    <w:rsid w:val="001D7CB1"/>
    <w:rsid w:val="001E0C64"/>
    <w:rsid w:val="001E0C6B"/>
    <w:rsid w:val="001E100E"/>
    <w:rsid w:val="001E28B5"/>
    <w:rsid w:val="001E2E53"/>
    <w:rsid w:val="001E367D"/>
    <w:rsid w:val="001E5AD9"/>
    <w:rsid w:val="001E5C7C"/>
    <w:rsid w:val="001E67D4"/>
    <w:rsid w:val="001E6B7D"/>
    <w:rsid w:val="001E76FF"/>
    <w:rsid w:val="001F04FD"/>
    <w:rsid w:val="001F2A01"/>
    <w:rsid w:val="001F3A81"/>
    <w:rsid w:val="001F3AEC"/>
    <w:rsid w:val="001F3DFE"/>
    <w:rsid w:val="001F40E7"/>
    <w:rsid w:val="001F43F9"/>
    <w:rsid w:val="001F4802"/>
    <w:rsid w:val="001F525E"/>
    <w:rsid w:val="001F648B"/>
    <w:rsid w:val="001F65A7"/>
    <w:rsid w:val="001F7968"/>
    <w:rsid w:val="00200478"/>
    <w:rsid w:val="0020067B"/>
    <w:rsid w:val="00200722"/>
    <w:rsid w:val="002007BE"/>
    <w:rsid w:val="00201796"/>
    <w:rsid w:val="0020276E"/>
    <w:rsid w:val="00202FAB"/>
    <w:rsid w:val="00203CDF"/>
    <w:rsid w:val="0020422C"/>
    <w:rsid w:val="00204809"/>
    <w:rsid w:val="002049CB"/>
    <w:rsid w:val="002055A2"/>
    <w:rsid w:val="00205827"/>
    <w:rsid w:val="00205917"/>
    <w:rsid w:val="0020727D"/>
    <w:rsid w:val="00207D64"/>
    <w:rsid w:val="002100EC"/>
    <w:rsid w:val="00210733"/>
    <w:rsid w:val="00210B32"/>
    <w:rsid w:val="00210DD8"/>
    <w:rsid w:val="002112CE"/>
    <w:rsid w:val="00211ABA"/>
    <w:rsid w:val="00211B71"/>
    <w:rsid w:val="00211D98"/>
    <w:rsid w:val="002127B6"/>
    <w:rsid w:val="002141DB"/>
    <w:rsid w:val="00215397"/>
    <w:rsid w:val="0021559C"/>
    <w:rsid w:val="00215E05"/>
    <w:rsid w:val="00216D58"/>
    <w:rsid w:val="002179A4"/>
    <w:rsid w:val="00217CCF"/>
    <w:rsid w:val="002204C9"/>
    <w:rsid w:val="00220C0C"/>
    <w:rsid w:val="0022100D"/>
    <w:rsid w:val="002210AE"/>
    <w:rsid w:val="00221776"/>
    <w:rsid w:val="0022278F"/>
    <w:rsid w:val="002227FF"/>
    <w:rsid w:val="00222A3C"/>
    <w:rsid w:val="00222FCC"/>
    <w:rsid w:val="0022302D"/>
    <w:rsid w:val="002247BA"/>
    <w:rsid w:val="0022502B"/>
    <w:rsid w:val="002259AA"/>
    <w:rsid w:val="00226878"/>
    <w:rsid w:val="00226BAE"/>
    <w:rsid w:val="00226E41"/>
    <w:rsid w:val="00227BF3"/>
    <w:rsid w:val="00230FBF"/>
    <w:rsid w:val="00231594"/>
    <w:rsid w:val="00231830"/>
    <w:rsid w:val="00232598"/>
    <w:rsid w:val="00232703"/>
    <w:rsid w:val="00232ABC"/>
    <w:rsid w:val="002355A3"/>
    <w:rsid w:val="00235E41"/>
    <w:rsid w:val="002378B3"/>
    <w:rsid w:val="00237D38"/>
    <w:rsid w:val="00240DD6"/>
    <w:rsid w:val="00240EEB"/>
    <w:rsid w:val="0024133D"/>
    <w:rsid w:val="00241E5D"/>
    <w:rsid w:val="002425B6"/>
    <w:rsid w:val="0024273C"/>
    <w:rsid w:val="00242AA8"/>
    <w:rsid w:val="00242DE0"/>
    <w:rsid w:val="00243B84"/>
    <w:rsid w:val="00243D0A"/>
    <w:rsid w:val="00244BB4"/>
    <w:rsid w:val="0024645D"/>
    <w:rsid w:val="00246677"/>
    <w:rsid w:val="00246B57"/>
    <w:rsid w:val="00246BFB"/>
    <w:rsid w:val="0024734B"/>
    <w:rsid w:val="00247491"/>
    <w:rsid w:val="0024793A"/>
    <w:rsid w:val="00247965"/>
    <w:rsid w:val="0025041F"/>
    <w:rsid w:val="002513D4"/>
    <w:rsid w:val="00251770"/>
    <w:rsid w:val="0025253A"/>
    <w:rsid w:val="00252709"/>
    <w:rsid w:val="00252ADD"/>
    <w:rsid w:val="0025385A"/>
    <w:rsid w:val="0025466B"/>
    <w:rsid w:val="00254D52"/>
    <w:rsid w:val="00254DB0"/>
    <w:rsid w:val="002554AE"/>
    <w:rsid w:val="002558A8"/>
    <w:rsid w:val="0025652C"/>
    <w:rsid w:val="00257E5B"/>
    <w:rsid w:val="002600A4"/>
    <w:rsid w:val="002606D0"/>
    <w:rsid w:val="00261012"/>
    <w:rsid w:val="00263148"/>
    <w:rsid w:val="00263964"/>
    <w:rsid w:val="00263E23"/>
    <w:rsid w:val="00263F7D"/>
    <w:rsid w:val="00264227"/>
    <w:rsid w:val="00264454"/>
    <w:rsid w:val="0026453A"/>
    <w:rsid w:val="00264683"/>
    <w:rsid w:val="002651B0"/>
    <w:rsid w:val="002656C3"/>
    <w:rsid w:val="00265AFA"/>
    <w:rsid w:val="00265D9F"/>
    <w:rsid w:val="00266217"/>
    <w:rsid w:val="00266489"/>
    <w:rsid w:val="002673EF"/>
    <w:rsid w:val="002676DE"/>
    <w:rsid w:val="0027026E"/>
    <w:rsid w:val="00270700"/>
    <w:rsid w:val="002707D5"/>
    <w:rsid w:val="00270C20"/>
    <w:rsid w:val="00271B9F"/>
    <w:rsid w:val="00271F16"/>
    <w:rsid w:val="00272440"/>
    <w:rsid w:val="00272644"/>
    <w:rsid w:val="00273644"/>
    <w:rsid w:val="00273F7E"/>
    <w:rsid w:val="002744BF"/>
    <w:rsid w:val="002746DD"/>
    <w:rsid w:val="00274D3A"/>
    <w:rsid w:val="00274D70"/>
    <w:rsid w:val="00275052"/>
    <w:rsid w:val="002751BB"/>
    <w:rsid w:val="0027536C"/>
    <w:rsid w:val="0027574F"/>
    <w:rsid w:val="00275F3A"/>
    <w:rsid w:val="0027623A"/>
    <w:rsid w:val="002768AE"/>
    <w:rsid w:val="00276A8D"/>
    <w:rsid w:val="00276DD3"/>
    <w:rsid w:val="0027736D"/>
    <w:rsid w:val="00277DDD"/>
    <w:rsid w:val="002803FE"/>
    <w:rsid w:val="00280535"/>
    <w:rsid w:val="00280CB5"/>
    <w:rsid w:val="002815BA"/>
    <w:rsid w:val="00281B3C"/>
    <w:rsid w:val="0028245D"/>
    <w:rsid w:val="002830FA"/>
    <w:rsid w:val="00283108"/>
    <w:rsid w:val="00283E07"/>
    <w:rsid w:val="00284CA1"/>
    <w:rsid w:val="00285385"/>
    <w:rsid w:val="00286A87"/>
    <w:rsid w:val="00290538"/>
    <w:rsid w:val="00290590"/>
    <w:rsid w:val="0029093C"/>
    <w:rsid w:val="002915F3"/>
    <w:rsid w:val="0029175A"/>
    <w:rsid w:val="00291BC6"/>
    <w:rsid w:val="00293AD8"/>
    <w:rsid w:val="00293CAE"/>
    <w:rsid w:val="0029432C"/>
    <w:rsid w:val="002943FF"/>
    <w:rsid w:val="00294782"/>
    <w:rsid w:val="002959F4"/>
    <w:rsid w:val="00295F5E"/>
    <w:rsid w:val="00295F86"/>
    <w:rsid w:val="002960A2"/>
    <w:rsid w:val="002963FB"/>
    <w:rsid w:val="00296C4F"/>
    <w:rsid w:val="002976BB"/>
    <w:rsid w:val="00297BD1"/>
    <w:rsid w:val="00297D5A"/>
    <w:rsid w:val="002A0069"/>
    <w:rsid w:val="002A0240"/>
    <w:rsid w:val="002A046A"/>
    <w:rsid w:val="002A0812"/>
    <w:rsid w:val="002A0ABD"/>
    <w:rsid w:val="002A1523"/>
    <w:rsid w:val="002A1708"/>
    <w:rsid w:val="002A1BC2"/>
    <w:rsid w:val="002A2785"/>
    <w:rsid w:val="002A2A94"/>
    <w:rsid w:val="002A3AD6"/>
    <w:rsid w:val="002A451E"/>
    <w:rsid w:val="002A4984"/>
    <w:rsid w:val="002A4FC6"/>
    <w:rsid w:val="002A52CA"/>
    <w:rsid w:val="002A581B"/>
    <w:rsid w:val="002A65AC"/>
    <w:rsid w:val="002A67C8"/>
    <w:rsid w:val="002A6F01"/>
    <w:rsid w:val="002A7040"/>
    <w:rsid w:val="002A71CE"/>
    <w:rsid w:val="002A7A41"/>
    <w:rsid w:val="002B00D1"/>
    <w:rsid w:val="002B0D48"/>
    <w:rsid w:val="002B10EB"/>
    <w:rsid w:val="002B19BB"/>
    <w:rsid w:val="002B1A8C"/>
    <w:rsid w:val="002B2379"/>
    <w:rsid w:val="002B2494"/>
    <w:rsid w:val="002B257F"/>
    <w:rsid w:val="002B2844"/>
    <w:rsid w:val="002B2E94"/>
    <w:rsid w:val="002B396D"/>
    <w:rsid w:val="002B3A64"/>
    <w:rsid w:val="002B53D6"/>
    <w:rsid w:val="002B5AB7"/>
    <w:rsid w:val="002B63E7"/>
    <w:rsid w:val="002B6576"/>
    <w:rsid w:val="002B65A3"/>
    <w:rsid w:val="002B6ABC"/>
    <w:rsid w:val="002B6ED4"/>
    <w:rsid w:val="002B7335"/>
    <w:rsid w:val="002B75FD"/>
    <w:rsid w:val="002C00DB"/>
    <w:rsid w:val="002C0DFF"/>
    <w:rsid w:val="002C254D"/>
    <w:rsid w:val="002C41D0"/>
    <w:rsid w:val="002C4E61"/>
    <w:rsid w:val="002C5919"/>
    <w:rsid w:val="002C68F9"/>
    <w:rsid w:val="002C69A7"/>
    <w:rsid w:val="002C74E2"/>
    <w:rsid w:val="002C7FED"/>
    <w:rsid w:val="002D037C"/>
    <w:rsid w:val="002D0A5B"/>
    <w:rsid w:val="002D0DE0"/>
    <w:rsid w:val="002D1557"/>
    <w:rsid w:val="002D26A9"/>
    <w:rsid w:val="002D2963"/>
    <w:rsid w:val="002D2ED3"/>
    <w:rsid w:val="002D3AE6"/>
    <w:rsid w:val="002D4312"/>
    <w:rsid w:val="002D471E"/>
    <w:rsid w:val="002D50E2"/>
    <w:rsid w:val="002D54F9"/>
    <w:rsid w:val="002D5B72"/>
    <w:rsid w:val="002D5F32"/>
    <w:rsid w:val="002D5F41"/>
    <w:rsid w:val="002E04D5"/>
    <w:rsid w:val="002E1085"/>
    <w:rsid w:val="002E1802"/>
    <w:rsid w:val="002E1C70"/>
    <w:rsid w:val="002E2483"/>
    <w:rsid w:val="002E2FE9"/>
    <w:rsid w:val="002E3424"/>
    <w:rsid w:val="002E3B92"/>
    <w:rsid w:val="002E3C1B"/>
    <w:rsid w:val="002E46D3"/>
    <w:rsid w:val="002E58B9"/>
    <w:rsid w:val="002E5BCF"/>
    <w:rsid w:val="002E639C"/>
    <w:rsid w:val="002E68BC"/>
    <w:rsid w:val="002E69C0"/>
    <w:rsid w:val="002E7772"/>
    <w:rsid w:val="002E78A3"/>
    <w:rsid w:val="002F0190"/>
    <w:rsid w:val="002F022A"/>
    <w:rsid w:val="002F0FEE"/>
    <w:rsid w:val="002F1998"/>
    <w:rsid w:val="002F1F01"/>
    <w:rsid w:val="002F330F"/>
    <w:rsid w:val="002F394D"/>
    <w:rsid w:val="002F4A86"/>
    <w:rsid w:val="002F4C40"/>
    <w:rsid w:val="002F5167"/>
    <w:rsid w:val="002F5251"/>
    <w:rsid w:val="002F57DB"/>
    <w:rsid w:val="002F58CE"/>
    <w:rsid w:val="002F6339"/>
    <w:rsid w:val="002F6522"/>
    <w:rsid w:val="002F68D1"/>
    <w:rsid w:val="002F6ACC"/>
    <w:rsid w:val="002F6CC8"/>
    <w:rsid w:val="002F77E1"/>
    <w:rsid w:val="002F7925"/>
    <w:rsid w:val="00300EA6"/>
    <w:rsid w:val="003018EF"/>
    <w:rsid w:val="00301CDD"/>
    <w:rsid w:val="00301D30"/>
    <w:rsid w:val="00302D21"/>
    <w:rsid w:val="00303635"/>
    <w:rsid w:val="003036F7"/>
    <w:rsid w:val="00303BB4"/>
    <w:rsid w:val="00304B80"/>
    <w:rsid w:val="003050B9"/>
    <w:rsid w:val="00305544"/>
    <w:rsid w:val="003055BB"/>
    <w:rsid w:val="00306ADE"/>
    <w:rsid w:val="00306D3F"/>
    <w:rsid w:val="00307765"/>
    <w:rsid w:val="00310E3E"/>
    <w:rsid w:val="0031122B"/>
    <w:rsid w:val="00311471"/>
    <w:rsid w:val="003118AE"/>
    <w:rsid w:val="00311E8E"/>
    <w:rsid w:val="003124D2"/>
    <w:rsid w:val="0031397C"/>
    <w:rsid w:val="0031474B"/>
    <w:rsid w:val="00316746"/>
    <w:rsid w:val="003169A1"/>
    <w:rsid w:val="0032086C"/>
    <w:rsid w:val="003209E9"/>
    <w:rsid w:val="003215AC"/>
    <w:rsid w:val="003219F3"/>
    <w:rsid w:val="00321F55"/>
    <w:rsid w:val="00322115"/>
    <w:rsid w:val="00322986"/>
    <w:rsid w:val="003245E1"/>
    <w:rsid w:val="003248EA"/>
    <w:rsid w:val="00325928"/>
    <w:rsid w:val="00326C8C"/>
    <w:rsid w:val="00327297"/>
    <w:rsid w:val="0033030E"/>
    <w:rsid w:val="003306F9"/>
    <w:rsid w:val="0033127D"/>
    <w:rsid w:val="003312B9"/>
    <w:rsid w:val="003312DB"/>
    <w:rsid w:val="00331930"/>
    <w:rsid w:val="00333939"/>
    <w:rsid w:val="00333C3A"/>
    <w:rsid w:val="00333E77"/>
    <w:rsid w:val="003349CB"/>
    <w:rsid w:val="00335AF8"/>
    <w:rsid w:val="00336B5F"/>
    <w:rsid w:val="00337253"/>
    <w:rsid w:val="0033764E"/>
    <w:rsid w:val="0033787B"/>
    <w:rsid w:val="00337DFF"/>
    <w:rsid w:val="0034036C"/>
    <w:rsid w:val="003403A7"/>
    <w:rsid w:val="003405AD"/>
    <w:rsid w:val="003414A2"/>
    <w:rsid w:val="00341B3A"/>
    <w:rsid w:val="00341B4A"/>
    <w:rsid w:val="00341D29"/>
    <w:rsid w:val="0034250E"/>
    <w:rsid w:val="003427BD"/>
    <w:rsid w:val="0034361E"/>
    <w:rsid w:val="00343C1D"/>
    <w:rsid w:val="00343C4A"/>
    <w:rsid w:val="0034429F"/>
    <w:rsid w:val="00344ECB"/>
    <w:rsid w:val="00345C40"/>
    <w:rsid w:val="00345D17"/>
    <w:rsid w:val="00346462"/>
    <w:rsid w:val="003467CC"/>
    <w:rsid w:val="00346F04"/>
    <w:rsid w:val="003475CB"/>
    <w:rsid w:val="00347781"/>
    <w:rsid w:val="00347AE9"/>
    <w:rsid w:val="00347D29"/>
    <w:rsid w:val="003504FF"/>
    <w:rsid w:val="00350E21"/>
    <w:rsid w:val="003512CD"/>
    <w:rsid w:val="00352099"/>
    <w:rsid w:val="0035222A"/>
    <w:rsid w:val="00352B9F"/>
    <w:rsid w:val="00352D63"/>
    <w:rsid w:val="00352FE2"/>
    <w:rsid w:val="003530C9"/>
    <w:rsid w:val="0035370B"/>
    <w:rsid w:val="0035387E"/>
    <w:rsid w:val="00355507"/>
    <w:rsid w:val="00355534"/>
    <w:rsid w:val="003559E8"/>
    <w:rsid w:val="003567FB"/>
    <w:rsid w:val="00356FD4"/>
    <w:rsid w:val="0035753E"/>
    <w:rsid w:val="0035771F"/>
    <w:rsid w:val="00357835"/>
    <w:rsid w:val="00357CE5"/>
    <w:rsid w:val="003600C4"/>
    <w:rsid w:val="00360ED3"/>
    <w:rsid w:val="0036105F"/>
    <w:rsid w:val="0036115C"/>
    <w:rsid w:val="003611F7"/>
    <w:rsid w:val="00361C8F"/>
    <w:rsid w:val="00361CD5"/>
    <w:rsid w:val="0036290E"/>
    <w:rsid w:val="003629EC"/>
    <w:rsid w:val="00362B78"/>
    <w:rsid w:val="00362C6F"/>
    <w:rsid w:val="003637A6"/>
    <w:rsid w:val="00364052"/>
    <w:rsid w:val="00364991"/>
    <w:rsid w:val="003670A2"/>
    <w:rsid w:val="003679D3"/>
    <w:rsid w:val="00367FD2"/>
    <w:rsid w:val="00370FDC"/>
    <w:rsid w:val="0037222D"/>
    <w:rsid w:val="003725D5"/>
    <w:rsid w:val="00373FC6"/>
    <w:rsid w:val="003742AD"/>
    <w:rsid w:val="00374D7D"/>
    <w:rsid w:val="00374EC3"/>
    <w:rsid w:val="003751C9"/>
    <w:rsid w:val="00375F6A"/>
    <w:rsid w:val="00376D00"/>
    <w:rsid w:val="003779BB"/>
    <w:rsid w:val="00377EA0"/>
    <w:rsid w:val="00380276"/>
    <w:rsid w:val="0038061D"/>
    <w:rsid w:val="00380829"/>
    <w:rsid w:val="00380C63"/>
    <w:rsid w:val="003813D8"/>
    <w:rsid w:val="003835A5"/>
    <w:rsid w:val="00384522"/>
    <w:rsid w:val="00384A36"/>
    <w:rsid w:val="0038525C"/>
    <w:rsid w:val="00385344"/>
    <w:rsid w:val="0038590D"/>
    <w:rsid w:val="00386277"/>
    <w:rsid w:val="00386A22"/>
    <w:rsid w:val="00386B0C"/>
    <w:rsid w:val="00386E6D"/>
    <w:rsid w:val="00387AA1"/>
    <w:rsid w:val="00387F08"/>
    <w:rsid w:val="0039003C"/>
    <w:rsid w:val="00390DC7"/>
    <w:rsid w:val="00390E28"/>
    <w:rsid w:val="003917FF"/>
    <w:rsid w:val="00392A4A"/>
    <w:rsid w:val="00392C6A"/>
    <w:rsid w:val="0039300A"/>
    <w:rsid w:val="00394033"/>
    <w:rsid w:val="003942FA"/>
    <w:rsid w:val="00394792"/>
    <w:rsid w:val="0039481B"/>
    <w:rsid w:val="0039481F"/>
    <w:rsid w:val="00394D95"/>
    <w:rsid w:val="00395707"/>
    <w:rsid w:val="00395A52"/>
    <w:rsid w:val="003960DE"/>
    <w:rsid w:val="003967D4"/>
    <w:rsid w:val="00396906"/>
    <w:rsid w:val="003A0878"/>
    <w:rsid w:val="003A0921"/>
    <w:rsid w:val="003A1A0F"/>
    <w:rsid w:val="003A28AA"/>
    <w:rsid w:val="003A2CED"/>
    <w:rsid w:val="003A3457"/>
    <w:rsid w:val="003A4674"/>
    <w:rsid w:val="003A46D9"/>
    <w:rsid w:val="003A4A08"/>
    <w:rsid w:val="003A59FE"/>
    <w:rsid w:val="003A67AB"/>
    <w:rsid w:val="003A698B"/>
    <w:rsid w:val="003A6EC8"/>
    <w:rsid w:val="003B05FB"/>
    <w:rsid w:val="003B0CED"/>
    <w:rsid w:val="003B129B"/>
    <w:rsid w:val="003B240E"/>
    <w:rsid w:val="003B2589"/>
    <w:rsid w:val="003B2835"/>
    <w:rsid w:val="003B2AD0"/>
    <w:rsid w:val="003B34C4"/>
    <w:rsid w:val="003B3AAE"/>
    <w:rsid w:val="003B5324"/>
    <w:rsid w:val="003B5570"/>
    <w:rsid w:val="003B563C"/>
    <w:rsid w:val="003B57F3"/>
    <w:rsid w:val="003B6BDC"/>
    <w:rsid w:val="003B74ED"/>
    <w:rsid w:val="003C085E"/>
    <w:rsid w:val="003C1BA3"/>
    <w:rsid w:val="003C251C"/>
    <w:rsid w:val="003C2721"/>
    <w:rsid w:val="003C2F52"/>
    <w:rsid w:val="003C307C"/>
    <w:rsid w:val="003C35B2"/>
    <w:rsid w:val="003C395C"/>
    <w:rsid w:val="003C4CF2"/>
    <w:rsid w:val="003C79B9"/>
    <w:rsid w:val="003C7E8A"/>
    <w:rsid w:val="003D0067"/>
    <w:rsid w:val="003D05D4"/>
    <w:rsid w:val="003D0B78"/>
    <w:rsid w:val="003D191D"/>
    <w:rsid w:val="003D22D6"/>
    <w:rsid w:val="003D4513"/>
    <w:rsid w:val="003D4AF3"/>
    <w:rsid w:val="003D4CDB"/>
    <w:rsid w:val="003D5926"/>
    <w:rsid w:val="003D5FA9"/>
    <w:rsid w:val="003D70D9"/>
    <w:rsid w:val="003D72C0"/>
    <w:rsid w:val="003D79FE"/>
    <w:rsid w:val="003E0AB7"/>
    <w:rsid w:val="003E0D59"/>
    <w:rsid w:val="003E1BF0"/>
    <w:rsid w:val="003E2097"/>
    <w:rsid w:val="003E26EC"/>
    <w:rsid w:val="003E27EE"/>
    <w:rsid w:val="003E2961"/>
    <w:rsid w:val="003E3436"/>
    <w:rsid w:val="003E36F9"/>
    <w:rsid w:val="003E5550"/>
    <w:rsid w:val="003E666D"/>
    <w:rsid w:val="003E6A26"/>
    <w:rsid w:val="003E7034"/>
    <w:rsid w:val="003F0400"/>
    <w:rsid w:val="003F1A33"/>
    <w:rsid w:val="003F2688"/>
    <w:rsid w:val="003F2926"/>
    <w:rsid w:val="003F3132"/>
    <w:rsid w:val="003F415D"/>
    <w:rsid w:val="003F461B"/>
    <w:rsid w:val="003F55FB"/>
    <w:rsid w:val="003F5E10"/>
    <w:rsid w:val="003F69CB"/>
    <w:rsid w:val="00400611"/>
    <w:rsid w:val="004006DE"/>
    <w:rsid w:val="00400CD3"/>
    <w:rsid w:val="00401525"/>
    <w:rsid w:val="00402100"/>
    <w:rsid w:val="004021BB"/>
    <w:rsid w:val="004031CF"/>
    <w:rsid w:val="00403905"/>
    <w:rsid w:val="004041E1"/>
    <w:rsid w:val="004046C7"/>
    <w:rsid w:val="00404EBD"/>
    <w:rsid w:val="00406CD9"/>
    <w:rsid w:val="00406D67"/>
    <w:rsid w:val="00406DFD"/>
    <w:rsid w:val="004070F5"/>
    <w:rsid w:val="0040787E"/>
    <w:rsid w:val="004078FD"/>
    <w:rsid w:val="00407A59"/>
    <w:rsid w:val="00407E21"/>
    <w:rsid w:val="00407EA0"/>
    <w:rsid w:val="00410423"/>
    <w:rsid w:val="0041064A"/>
    <w:rsid w:val="00410C42"/>
    <w:rsid w:val="00411247"/>
    <w:rsid w:val="00411A15"/>
    <w:rsid w:val="004120EA"/>
    <w:rsid w:val="004124EF"/>
    <w:rsid w:val="00412BF6"/>
    <w:rsid w:val="00412C58"/>
    <w:rsid w:val="00413359"/>
    <w:rsid w:val="00413471"/>
    <w:rsid w:val="00413946"/>
    <w:rsid w:val="00413AF3"/>
    <w:rsid w:val="00413BA3"/>
    <w:rsid w:val="00413C02"/>
    <w:rsid w:val="00413EC9"/>
    <w:rsid w:val="004143AD"/>
    <w:rsid w:val="00414B0A"/>
    <w:rsid w:val="00414C86"/>
    <w:rsid w:val="00420219"/>
    <w:rsid w:val="00420274"/>
    <w:rsid w:val="00420445"/>
    <w:rsid w:val="004205A3"/>
    <w:rsid w:val="00420772"/>
    <w:rsid w:val="00420916"/>
    <w:rsid w:val="00420B29"/>
    <w:rsid w:val="00420EB4"/>
    <w:rsid w:val="00420EE6"/>
    <w:rsid w:val="0042137D"/>
    <w:rsid w:val="0042161F"/>
    <w:rsid w:val="00421E8B"/>
    <w:rsid w:val="00421ECF"/>
    <w:rsid w:val="0042301B"/>
    <w:rsid w:val="00423C21"/>
    <w:rsid w:val="00424260"/>
    <w:rsid w:val="00424DC5"/>
    <w:rsid w:val="00425445"/>
    <w:rsid w:val="00426E1E"/>
    <w:rsid w:val="00426F75"/>
    <w:rsid w:val="00427177"/>
    <w:rsid w:val="004271C1"/>
    <w:rsid w:val="00427220"/>
    <w:rsid w:val="00427574"/>
    <w:rsid w:val="0043017E"/>
    <w:rsid w:val="004305A6"/>
    <w:rsid w:val="00430E97"/>
    <w:rsid w:val="00433FCE"/>
    <w:rsid w:val="004343A4"/>
    <w:rsid w:val="0043449D"/>
    <w:rsid w:val="00435482"/>
    <w:rsid w:val="00435855"/>
    <w:rsid w:val="00436038"/>
    <w:rsid w:val="00436F8C"/>
    <w:rsid w:val="0043737B"/>
    <w:rsid w:val="0043752C"/>
    <w:rsid w:val="004377A1"/>
    <w:rsid w:val="00437DD8"/>
    <w:rsid w:val="004400B3"/>
    <w:rsid w:val="004405AD"/>
    <w:rsid w:val="00441AE7"/>
    <w:rsid w:val="00443F85"/>
    <w:rsid w:val="0044426E"/>
    <w:rsid w:val="00445C59"/>
    <w:rsid w:val="0044632D"/>
    <w:rsid w:val="00446D6E"/>
    <w:rsid w:val="0044703A"/>
    <w:rsid w:val="00447924"/>
    <w:rsid w:val="004506DC"/>
    <w:rsid w:val="0045100D"/>
    <w:rsid w:val="0045173B"/>
    <w:rsid w:val="004517DC"/>
    <w:rsid w:val="0045187F"/>
    <w:rsid w:val="00451A68"/>
    <w:rsid w:val="00451BB6"/>
    <w:rsid w:val="0045242A"/>
    <w:rsid w:val="00452DEC"/>
    <w:rsid w:val="0045395C"/>
    <w:rsid w:val="00453C47"/>
    <w:rsid w:val="004543AA"/>
    <w:rsid w:val="0045469D"/>
    <w:rsid w:val="00454E7E"/>
    <w:rsid w:val="00454F37"/>
    <w:rsid w:val="004556CD"/>
    <w:rsid w:val="00455A9D"/>
    <w:rsid w:val="0045790C"/>
    <w:rsid w:val="00460C27"/>
    <w:rsid w:val="004611F8"/>
    <w:rsid w:val="0046199A"/>
    <w:rsid w:val="004622C5"/>
    <w:rsid w:val="0046230E"/>
    <w:rsid w:val="004627CC"/>
    <w:rsid w:val="00463622"/>
    <w:rsid w:val="00463F1F"/>
    <w:rsid w:val="004646C9"/>
    <w:rsid w:val="004646F0"/>
    <w:rsid w:val="00465869"/>
    <w:rsid w:val="00465B3C"/>
    <w:rsid w:val="00465F31"/>
    <w:rsid w:val="00466B90"/>
    <w:rsid w:val="0046729C"/>
    <w:rsid w:val="0046752E"/>
    <w:rsid w:val="00467568"/>
    <w:rsid w:val="00467E0A"/>
    <w:rsid w:val="00470408"/>
    <w:rsid w:val="004704C0"/>
    <w:rsid w:val="004711F8"/>
    <w:rsid w:val="00471426"/>
    <w:rsid w:val="00471707"/>
    <w:rsid w:val="00471A6A"/>
    <w:rsid w:val="00472554"/>
    <w:rsid w:val="00473E41"/>
    <w:rsid w:val="00474DE8"/>
    <w:rsid w:val="00475030"/>
    <w:rsid w:val="004769C6"/>
    <w:rsid w:val="00476FA4"/>
    <w:rsid w:val="0047709B"/>
    <w:rsid w:val="0047737C"/>
    <w:rsid w:val="00477B9B"/>
    <w:rsid w:val="00477BF0"/>
    <w:rsid w:val="00477FD3"/>
    <w:rsid w:val="004817BB"/>
    <w:rsid w:val="004824E9"/>
    <w:rsid w:val="00482981"/>
    <w:rsid w:val="00482A3F"/>
    <w:rsid w:val="00482FD3"/>
    <w:rsid w:val="00483696"/>
    <w:rsid w:val="00483E9C"/>
    <w:rsid w:val="00485F19"/>
    <w:rsid w:val="00486EAE"/>
    <w:rsid w:val="004871C0"/>
    <w:rsid w:val="0048743C"/>
    <w:rsid w:val="0048765A"/>
    <w:rsid w:val="00487BE0"/>
    <w:rsid w:val="00490421"/>
    <w:rsid w:val="004906B0"/>
    <w:rsid w:val="004908E5"/>
    <w:rsid w:val="00490ADB"/>
    <w:rsid w:val="00490CCF"/>
    <w:rsid w:val="00491B67"/>
    <w:rsid w:val="00492A7E"/>
    <w:rsid w:val="00492B73"/>
    <w:rsid w:val="00493A81"/>
    <w:rsid w:val="00494A9D"/>
    <w:rsid w:val="004953BE"/>
    <w:rsid w:val="00496837"/>
    <w:rsid w:val="00497AB2"/>
    <w:rsid w:val="004A0660"/>
    <w:rsid w:val="004A06B7"/>
    <w:rsid w:val="004A0D44"/>
    <w:rsid w:val="004A0E68"/>
    <w:rsid w:val="004A1304"/>
    <w:rsid w:val="004A292D"/>
    <w:rsid w:val="004A38C2"/>
    <w:rsid w:val="004A48B3"/>
    <w:rsid w:val="004A4DC8"/>
    <w:rsid w:val="004A55C6"/>
    <w:rsid w:val="004A589F"/>
    <w:rsid w:val="004A5AAF"/>
    <w:rsid w:val="004A5D2D"/>
    <w:rsid w:val="004A653F"/>
    <w:rsid w:val="004A654A"/>
    <w:rsid w:val="004A70C1"/>
    <w:rsid w:val="004A7102"/>
    <w:rsid w:val="004A72C3"/>
    <w:rsid w:val="004B027D"/>
    <w:rsid w:val="004B04AA"/>
    <w:rsid w:val="004B07E2"/>
    <w:rsid w:val="004B12C4"/>
    <w:rsid w:val="004B1836"/>
    <w:rsid w:val="004B22FC"/>
    <w:rsid w:val="004B261A"/>
    <w:rsid w:val="004B2651"/>
    <w:rsid w:val="004B40DA"/>
    <w:rsid w:val="004B4ED1"/>
    <w:rsid w:val="004B52CC"/>
    <w:rsid w:val="004B5CE3"/>
    <w:rsid w:val="004B6170"/>
    <w:rsid w:val="004B699E"/>
    <w:rsid w:val="004B6B16"/>
    <w:rsid w:val="004B6CC0"/>
    <w:rsid w:val="004B754F"/>
    <w:rsid w:val="004C0614"/>
    <w:rsid w:val="004C0747"/>
    <w:rsid w:val="004C0A5D"/>
    <w:rsid w:val="004C0DE4"/>
    <w:rsid w:val="004C0DE8"/>
    <w:rsid w:val="004C142A"/>
    <w:rsid w:val="004C1628"/>
    <w:rsid w:val="004C18C1"/>
    <w:rsid w:val="004C20BD"/>
    <w:rsid w:val="004C220B"/>
    <w:rsid w:val="004C2AB5"/>
    <w:rsid w:val="004C3599"/>
    <w:rsid w:val="004C3FBA"/>
    <w:rsid w:val="004C4699"/>
    <w:rsid w:val="004C5686"/>
    <w:rsid w:val="004C65C2"/>
    <w:rsid w:val="004C6FAD"/>
    <w:rsid w:val="004C76E9"/>
    <w:rsid w:val="004C7EB3"/>
    <w:rsid w:val="004D0167"/>
    <w:rsid w:val="004D0327"/>
    <w:rsid w:val="004D06E5"/>
    <w:rsid w:val="004D0752"/>
    <w:rsid w:val="004D07A6"/>
    <w:rsid w:val="004D0D8D"/>
    <w:rsid w:val="004D0F7A"/>
    <w:rsid w:val="004D139B"/>
    <w:rsid w:val="004D16C6"/>
    <w:rsid w:val="004D17F5"/>
    <w:rsid w:val="004D19AC"/>
    <w:rsid w:val="004D25A2"/>
    <w:rsid w:val="004D38BC"/>
    <w:rsid w:val="004D3E2B"/>
    <w:rsid w:val="004D420D"/>
    <w:rsid w:val="004D4AF9"/>
    <w:rsid w:val="004D5856"/>
    <w:rsid w:val="004D5870"/>
    <w:rsid w:val="004D652F"/>
    <w:rsid w:val="004D6C7F"/>
    <w:rsid w:val="004D7239"/>
    <w:rsid w:val="004D7564"/>
    <w:rsid w:val="004E0F3D"/>
    <w:rsid w:val="004E0FB9"/>
    <w:rsid w:val="004E1A83"/>
    <w:rsid w:val="004E41A4"/>
    <w:rsid w:val="004E47B3"/>
    <w:rsid w:val="004E5DB4"/>
    <w:rsid w:val="004E6EA0"/>
    <w:rsid w:val="004E70F9"/>
    <w:rsid w:val="004F0135"/>
    <w:rsid w:val="004F0EF4"/>
    <w:rsid w:val="004F17DD"/>
    <w:rsid w:val="004F20B7"/>
    <w:rsid w:val="004F23F4"/>
    <w:rsid w:val="004F273B"/>
    <w:rsid w:val="004F286A"/>
    <w:rsid w:val="004F2D31"/>
    <w:rsid w:val="004F34BE"/>
    <w:rsid w:val="004F4157"/>
    <w:rsid w:val="004F4849"/>
    <w:rsid w:val="004F496D"/>
    <w:rsid w:val="004F51F4"/>
    <w:rsid w:val="004F5EA9"/>
    <w:rsid w:val="004F620C"/>
    <w:rsid w:val="004F7308"/>
    <w:rsid w:val="00500436"/>
    <w:rsid w:val="00501C17"/>
    <w:rsid w:val="00501DA1"/>
    <w:rsid w:val="00502186"/>
    <w:rsid w:val="0050223F"/>
    <w:rsid w:val="0050233E"/>
    <w:rsid w:val="00502AFB"/>
    <w:rsid w:val="0050395B"/>
    <w:rsid w:val="00503E0A"/>
    <w:rsid w:val="00505133"/>
    <w:rsid w:val="005053C6"/>
    <w:rsid w:val="00505A3C"/>
    <w:rsid w:val="00505DD9"/>
    <w:rsid w:val="00505F81"/>
    <w:rsid w:val="0050600D"/>
    <w:rsid w:val="005063E6"/>
    <w:rsid w:val="00506535"/>
    <w:rsid w:val="0050734C"/>
    <w:rsid w:val="005107E2"/>
    <w:rsid w:val="005108EA"/>
    <w:rsid w:val="00511193"/>
    <w:rsid w:val="00511D84"/>
    <w:rsid w:val="00512EB4"/>
    <w:rsid w:val="00512FD0"/>
    <w:rsid w:val="00513819"/>
    <w:rsid w:val="005152BC"/>
    <w:rsid w:val="00515C28"/>
    <w:rsid w:val="0051744C"/>
    <w:rsid w:val="0052005E"/>
    <w:rsid w:val="005202D6"/>
    <w:rsid w:val="005203AA"/>
    <w:rsid w:val="00521B8D"/>
    <w:rsid w:val="00521F43"/>
    <w:rsid w:val="00522ADB"/>
    <w:rsid w:val="00523537"/>
    <w:rsid w:val="00524770"/>
    <w:rsid w:val="0052489A"/>
    <w:rsid w:val="00525512"/>
    <w:rsid w:val="00525912"/>
    <w:rsid w:val="00526034"/>
    <w:rsid w:val="00526AE7"/>
    <w:rsid w:val="00527F36"/>
    <w:rsid w:val="00530685"/>
    <w:rsid w:val="00530C39"/>
    <w:rsid w:val="0053104A"/>
    <w:rsid w:val="0053167F"/>
    <w:rsid w:val="005322B2"/>
    <w:rsid w:val="00533173"/>
    <w:rsid w:val="00533663"/>
    <w:rsid w:val="00533B2E"/>
    <w:rsid w:val="00533DD2"/>
    <w:rsid w:val="00534785"/>
    <w:rsid w:val="00534B7C"/>
    <w:rsid w:val="00534D67"/>
    <w:rsid w:val="00534DE4"/>
    <w:rsid w:val="005367EF"/>
    <w:rsid w:val="00536C1A"/>
    <w:rsid w:val="0053730B"/>
    <w:rsid w:val="00537423"/>
    <w:rsid w:val="00537990"/>
    <w:rsid w:val="005401F6"/>
    <w:rsid w:val="00540C5A"/>
    <w:rsid w:val="00540E42"/>
    <w:rsid w:val="0054146C"/>
    <w:rsid w:val="00541628"/>
    <w:rsid w:val="00541E3B"/>
    <w:rsid w:val="00541F27"/>
    <w:rsid w:val="0054202D"/>
    <w:rsid w:val="005427B1"/>
    <w:rsid w:val="00542A7A"/>
    <w:rsid w:val="00542AC3"/>
    <w:rsid w:val="005430C4"/>
    <w:rsid w:val="005432A0"/>
    <w:rsid w:val="0054350A"/>
    <w:rsid w:val="0054369E"/>
    <w:rsid w:val="00543833"/>
    <w:rsid w:val="00545C67"/>
    <w:rsid w:val="00547216"/>
    <w:rsid w:val="005472C9"/>
    <w:rsid w:val="00547357"/>
    <w:rsid w:val="0055062D"/>
    <w:rsid w:val="00551A78"/>
    <w:rsid w:val="00554541"/>
    <w:rsid w:val="00556502"/>
    <w:rsid w:val="005566D6"/>
    <w:rsid w:val="0055682F"/>
    <w:rsid w:val="00556B51"/>
    <w:rsid w:val="00557215"/>
    <w:rsid w:val="005574EA"/>
    <w:rsid w:val="00557C1C"/>
    <w:rsid w:val="0056040E"/>
    <w:rsid w:val="005608D0"/>
    <w:rsid w:val="00560A2A"/>
    <w:rsid w:val="00560D62"/>
    <w:rsid w:val="005613FF"/>
    <w:rsid w:val="005615F7"/>
    <w:rsid w:val="00561C7A"/>
    <w:rsid w:val="0056280C"/>
    <w:rsid w:val="00564CF4"/>
    <w:rsid w:val="0056575C"/>
    <w:rsid w:val="00565B5A"/>
    <w:rsid w:val="00565FEA"/>
    <w:rsid w:val="005667A5"/>
    <w:rsid w:val="00566C97"/>
    <w:rsid w:val="005710F8"/>
    <w:rsid w:val="005714B8"/>
    <w:rsid w:val="005727F9"/>
    <w:rsid w:val="00572CF9"/>
    <w:rsid w:val="005737D8"/>
    <w:rsid w:val="00574290"/>
    <w:rsid w:val="00574A67"/>
    <w:rsid w:val="005751E4"/>
    <w:rsid w:val="005759BF"/>
    <w:rsid w:val="00575B1D"/>
    <w:rsid w:val="005763BF"/>
    <w:rsid w:val="00576580"/>
    <w:rsid w:val="00576792"/>
    <w:rsid w:val="00577252"/>
    <w:rsid w:val="00577288"/>
    <w:rsid w:val="00577991"/>
    <w:rsid w:val="00577995"/>
    <w:rsid w:val="00577DF6"/>
    <w:rsid w:val="00577E61"/>
    <w:rsid w:val="00580317"/>
    <w:rsid w:val="00581118"/>
    <w:rsid w:val="00581E11"/>
    <w:rsid w:val="005823D2"/>
    <w:rsid w:val="005832FB"/>
    <w:rsid w:val="00583446"/>
    <w:rsid w:val="00583B39"/>
    <w:rsid w:val="005843EA"/>
    <w:rsid w:val="00584757"/>
    <w:rsid w:val="00585763"/>
    <w:rsid w:val="00585FB8"/>
    <w:rsid w:val="00586673"/>
    <w:rsid w:val="00586A34"/>
    <w:rsid w:val="00587159"/>
    <w:rsid w:val="00587C0B"/>
    <w:rsid w:val="0059068B"/>
    <w:rsid w:val="00590B8A"/>
    <w:rsid w:val="00591803"/>
    <w:rsid w:val="0059199F"/>
    <w:rsid w:val="005949A8"/>
    <w:rsid w:val="00594E43"/>
    <w:rsid w:val="005956DC"/>
    <w:rsid w:val="005958DA"/>
    <w:rsid w:val="00595B1E"/>
    <w:rsid w:val="00595D64"/>
    <w:rsid w:val="00596241"/>
    <w:rsid w:val="005A04E9"/>
    <w:rsid w:val="005A0879"/>
    <w:rsid w:val="005A0C38"/>
    <w:rsid w:val="005A1EB0"/>
    <w:rsid w:val="005A30E7"/>
    <w:rsid w:val="005A3158"/>
    <w:rsid w:val="005A47B6"/>
    <w:rsid w:val="005A49BB"/>
    <w:rsid w:val="005A4B8C"/>
    <w:rsid w:val="005A4FB0"/>
    <w:rsid w:val="005A5088"/>
    <w:rsid w:val="005A55DC"/>
    <w:rsid w:val="005A5A15"/>
    <w:rsid w:val="005A6672"/>
    <w:rsid w:val="005A6B3E"/>
    <w:rsid w:val="005A6C4E"/>
    <w:rsid w:val="005A7017"/>
    <w:rsid w:val="005B04B9"/>
    <w:rsid w:val="005B1048"/>
    <w:rsid w:val="005B1C75"/>
    <w:rsid w:val="005B2C7C"/>
    <w:rsid w:val="005B2FC6"/>
    <w:rsid w:val="005B35F1"/>
    <w:rsid w:val="005B3821"/>
    <w:rsid w:val="005B576A"/>
    <w:rsid w:val="005B5FC1"/>
    <w:rsid w:val="005B6198"/>
    <w:rsid w:val="005B689D"/>
    <w:rsid w:val="005B69B8"/>
    <w:rsid w:val="005B6CCA"/>
    <w:rsid w:val="005C006B"/>
    <w:rsid w:val="005C034D"/>
    <w:rsid w:val="005C0625"/>
    <w:rsid w:val="005C08EE"/>
    <w:rsid w:val="005C0DEF"/>
    <w:rsid w:val="005C19B7"/>
    <w:rsid w:val="005C1E1E"/>
    <w:rsid w:val="005C1F9F"/>
    <w:rsid w:val="005C2995"/>
    <w:rsid w:val="005C3431"/>
    <w:rsid w:val="005C35C9"/>
    <w:rsid w:val="005C3BBE"/>
    <w:rsid w:val="005C3DAF"/>
    <w:rsid w:val="005C4324"/>
    <w:rsid w:val="005C490C"/>
    <w:rsid w:val="005C4A45"/>
    <w:rsid w:val="005C54A8"/>
    <w:rsid w:val="005C5A26"/>
    <w:rsid w:val="005C5E24"/>
    <w:rsid w:val="005C63B2"/>
    <w:rsid w:val="005C6C4D"/>
    <w:rsid w:val="005C6F9B"/>
    <w:rsid w:val="005C7FB6"/>
    <w:rsid w:val="005D04A5"/>
    <w:rsid w:val="005D0CA4"/>
    <w:rsid w:val="005D13AB"/>
    <w:rsid w:val="005D1645"/>
    <w:rsid w:val="005D1E24"/>
    <w:rsid w:val="005D3BE8"/>
    <w:rsid w:val="005D3C30"/>
    <w:rsid w:val="005D4198"/>
    <w:rsid w:val="005D5FB7"/>
    <w:rsid w:val="005D617A"/>
    <w:rsid w:val="005D6738"/>
    <w:rsid w:val="005D7107"/>
    <w:rsid w:val="005D737E"/>
    <w:rsid w:val="005D75E4"/>
    <w:rsid w:val="005D7701"/>
    <w:rsid w:val="005D789D"/>
    <w:rsid w:val="005D7A85"/>
    <w:rsid w:val="005E0888"/>
    <w:rsid w:val="005E0D02"/>
    <w:rsid w:val="005E1911"/>
    <w:rsid w:val="005E1D53"/>
    <w:rsid w:val="005E27E7"/>
    <w:rsid w:val="005E3294"/>
    <w:rsid w:val="005E395C"/>
    <w:rsid w:val="005E3C66"/>
    <w:rsid w:val="005E423F"/>
    <w:rsid w:val="005E485B"/>
    <w:rsid w:val="005E4A58"/>
    <w:rsid w:val="005E4B5D"/>
    <w:rsid w:val="005E50FA"/>
    <w:rsid w:val="005E58ED"/>
    <w:rsid w:val="005E5ABA"/>
    <w:rsid w:val="005E7311"/>
    <w:rsid w:val="005E7595"/>
    <w:rsid w:val="005F1498"/>
    <w:rsid w:val="005F1D10"/>
    <w:rsid w:val="005F2428"/>
    <w:rsid w:val="005F33B5"/>
    <w:rsid w:val="005F466B"/>
    <w:rsid w:val="005F4AE7"/>
    <w:rsid w:val="005F4BE5"/>
    <w:rsid w:val="005F4CA5"/>
    <w:rsid w:val="005F4F58"/>
    <w:rsid w:val="005F4F68"/>
    <w:rsid w:val="005F6018"/>
    <w:rsid w:val="005F6270"/>
    <w:rsid w:val="005F65A5"/>
    <w:rsid w:val="005F71B4"/>
    <w:rsid w:val="005F7584"/>
    <w:rsid w:val="005F75E7"/>
    <w:rsid w:val="005F7816"/>
    <w:rsid w:val="00600CAB"/>
    <w:rsid w:val="00601079"/>
    <w:rsid w:val="00602650"/>
    <w:rsid w:val="00602B2E"/>
    <w:rsid w:val="006030BD"/>
    <w:rsid w:val="00603556"/>
    <w:rsid w:val="00603558"/>
    <w:rsid w:val="00603C84"/>
    <w:rsid w:val="00604BFE"/>
    <w:rsid w:val="0060523C"/>
    <w:rsid w:val="00605714"/>
    <w:rsid w:val="0060619A"/>
    <w:rsid w:val="00607683"/>
    <w:rsid w:val="00607A91"/>
    <w:rsid w:val="00610298"/>
    <w:rsid w:val="0061096C"/>
    <w:rsid w:val="00610BE9"/>
    <w:rsid w:val="00610DA8"/>
    <w:rsid w:val="00610F1B"/>
    <w:rsid w:val="00611026"/>
    <w:rsid w:val="00611D75"/>
    <w:rsid w:val="00613B35"/>
    <w:rsid w:val="00613E74"/>
    <w:rsid w:val="00614258"/>
    <w:rsid w:val="00614989"/>
    <w:rsid w:val="0061534F"/>
    <w:rsid w:val="0061553D"/>
    <w:rsid w:val="00615A4A"/>
    <w:rsid w:val="00615D10"/>
    <w:rsid w:val="00616958"/>
    <w:rsid w:val="00616EA8"/>
    <w:rsid w:val="00616F44"/>
    <w:rsid w:val="00617800"/>
    <w:rsid w:val="00620582"/>
    <w:rsid w:val="00620BB0"/>
    <w:rsid w:val="00620D32"/>
    <w:rsid w:val="00620E99"/>
    <w:rsid w:val="00620F3C"/>
    <w:rsid w:val="00621029"/>
    <w:rsid w:val="00621682"/>
    <w:rsid w:val="006218FD"/>
    <w:rsid w:val="00621D04"/>
    <w:rsid w:val="00621DC0"/>
    <w:rsid w:val="00622528"/>
    <w:rsid w:val="00622D62"/>
    <w:rsid w:val="006238B5"/>
    <w:rsid w:val="00623D9A"/>
    <w:rsid w:val="00623E8C"/>
    <w:rsid w:val="00624EBD"/>
    <w:rsid w:val="006267D9"/>
    <w:rsid w:val="00626B7E"/>
    <w:rsid w:val="00626E50"/>
    <w:rsid w:val="00626E92"/>
    <w:rsid w:val="00626F7C"/>
    <w:rsid w:val="00627BF4"/>
    <w:rsid w:val="00627ED6"/>
    <w:rsid w:val="00630293"/>
    <w:rsid w:val="0063037C"/>
    <w:rsid w:val="00630EA7"/>
    <w:rsid w:val="00631EAD"/>
    <w:rsid w:val="00631F33"/>
    <w:rsid w:val="00632252"/>
    <w:rsid w:val="0063342D"/>
    <w:rsid w:val="00633C4C"/>
    <w:rsid w:val="00633DE1"/>
    <w:rsid w:val="00634021"/>
    <w:rsid w:val="0063427C"/>
    <w:rsid w:val="00634D8F"/>
    <w:rsid w:val="00635318"/>
    <w:rsid w:val="00636E10"/>
    <w:rsid w:val="006373C2"/>
    <w:rsid w:val="006410A5"/>
    <w:rsid w:val="0064115D"/>
    <w:rsid w:val="00641192"/>
    <w:rsid w:val="00641DB2"/>
    <w:rsid w:val="00642293"/>
    <w:rsid w:val="00642366"/>
    <w:rsid w:val="00642374"/>
    <w:rsid w:val="006443CB"/>
    <w:rsid w:val="00645263"/>
    <w:rsid w:val="0064591C"/>
    <w:rsid w:val="0064622E"/>
    <w:rsid w:val="00646275"/>
    <w:rsid w:val="00647440"/>
    <w:rsid w:val="00647ED0"/>
    <w:rsid w:val="00650099"/>
    <w:rsid w:val="0065034B"/>
    <w:rsid w:val="0065050B"/>
    <w:rsid w:val="00650B8F"/>
    <w:rsid w:val="00650E32"/>
    <w:rsid w:val="006512F4"/>
    <w:rsid w:val="006515B9"/>
    <w:rsid w:val="0065172F"/>
    <w:rsid w:val="00651813"/>
    <w:rsid w:val="00651B0C"/>
    <w:rsid w:val="00651DFB"/>
    <w:rsid w:val="00651E1F"/>
    <w:rsid w:val="006521DF"/>
    <w:rsid w:val="00652ABC"/>
    <w:rsid w:val="00652E5E"/>
    <w:rsid w:val="00653492"/>
    <w:rsid w:val="00653699"/>
    <w:rsid w:val="00654CC3"/>
    <w:rsid w:val="00655BA8"/>
    <w:rsid w:val="00657653"/>
    <w:rsid w:val="00660049"/>
    <w:rsid w:val="00660680"/>
    <w:rsid w:val="00660819"/>
    <w:rsid w:val="00660EFE"/>
    <w:rsid w:val="006615F5"/>
    <w:rsid w:val="00661FD9"/>
    <w:rsid w:val="00662487"/>
    <w:rsid w:val="006631FF"/>
    <w:rsid w:val="006638AA"/>
    <w:rsid w:val="00663BA9"/>
    <w:rsid w:val="006644E7"/>
    <w:rsid w:val="00665384"/>
    <w:rsid w:val="006657C3"/>
    <w:rsid w:val="006661A3"/>
    <w:rsid w:val="006669A7"/>
    <w:rsid w:val="00666A7A"/>
    <w:rsid w:val="00666FA3"/>
    <w:rsid w:val="00666FCE"/>
    <w:rsid w:val="00667419"/>
    <w:rsid w:val="00667D53"/>
    <w:rsid w:val="00670A97"/>
    <w:rsid w:val="00670E18"/>
    <w:rsid w:val="006731FB"/>
    <w:rsid w:val="00673491"/>
    <w:rsid w:val="00673744"/>
    <w:rsid w:val="00673836"/>
    <w:rsid w:val="00673DCD"/>
    <w:rsid w:val="00674A95"/>
    <w:rsid w:val="00674C9A"/>
    <w:rsid w:val="00674D09"/>
    <w:rsid w:val="00674DA3"/>
    <w:rsid w:val="006750A1"/>
    <w:rsid w:val="00677B39"/>
    <w:rsid w:val="00680B5D"/>
    <w:rsid w:val="00680C23"/>
    <w:rsid w:val="00680E42"/>
    <w:rsid w:val="00681413"/>
    <w:rsid w:val="00681654"/>
    <w:rsid w:val="00681872"/>
    <w:rsid w:val="006822B4"/>
    <w:rsid w:val="00682520"/>
    <w:rsid w:val="006837F3"/>
    <w:rsid w:val="00683B30"/>
    <w:rsid w:val="00683DA2"/>
    <w:rsid w:val="00683DF9"/>
    <w:rsid w:val="006849DE"/>
    <w:rsid w:val="006863C5"/>
    <w:rsid w:val="00690508"/>
    <w:rsid w:val="00690819"/>
    <w:rsid w:val="00690A77"/>
    <w:rsid w:val="00691511"/>
    <w:rsid w:val="00692052"/>
    <w:rsid w:val="00692B34"/>
    <w:rsid w:val="0069308E"/>
    <w:rsid w:val="00693A62"/>
    <w:rsid w:val="00693BE9"/>
    <w:rsid w:val="00693BFD"/>
    <w:rsid w:val="00693CDE"/>
    <w:rsid w:val="00693E47"/>
    <w:rsid w:val="006941A0"/>
    <w:rsid w:val="00694497"/>
    <w:rsid w:val="00695215"/>
    <w:rsid w:val="0069583B"/>
    <w:rsid w:val="00695A3F"/>
    <w:rsid w:val="00696C00"/>
    <w:rsid w:val="00696DA5"/>
    <w:rsid w:val="00697239"/>
    <w:rsid w:val="006974AB"/>
    <w:rsid w:val="00697AF3"/>
    <w:rsid w:val="00697C98"/>
    <w:rsid w:val="00697F41"/>
    <w:rsid w:val="006A03C1"/>
    <w:rsid w:val="006A0614"/>
    <w:rsid w:val="006A0734"/>
    <w:rsid w:val="006A078B"/>
    <w:rsid w:val="006A1044"/>
    <w:rsid w:val="006A10FD"/>
    <w:rsid w:val="006A148E"/>
    <w:rsid w:val="006A1678"/>
    <w:rsid w:val="006A1E30"/>
    <w:rsid w:val="006A24C4"/>
    <w:rsid w:val="006A25A5"/>
    <w:rsid w:val="006A2971"/>
    <w:rsid w:val="006A2EE0"/>
    <w:rsid w:val="006A363A"/>
    <w:rsid w:val="006A3B35"/>
    <w:rsid w:val="006A3DD8"/>
    <w:rsid w:val="006A4263"/>
    <w:rsid w:val="006A4DCB"/>
    <w:rsid w:val="006A5616"/>
    <w:rsid w:val="006A575A"/>
    <w:rsid w:val="006A5A43"/>
    <w:rsid w:val="006A5F01"/>
    <w:rsid w:val="006A6E8F"/>
    <w:rsid w:val="006A6F91"/>
    <w:rsid w:val="006B0E87"/>
    <w:rsid w:val="006B162F"/>
    <w:rsid w:val="006B1B5B"/>
    <w:rsid w:val="006B2A4C"/>
    <w:rsid w:val="006B31EA"/>
    <w:rsid w:val="006B4B2F"/>
    <w:rsid w:val="006B4FE7"/>
    <w:rsid w:val="006B5C30"/>
    <w:rsid w:val="006B6DB3"/>
    <w:rsid w:val="006B6F6C"/>
    <w:rsid w:val="006B700D"/>
    <w:rsid w:val="006B7384"/>
    <w:rsid w:val="006B7422"/>
    <w:rsid w:val="006B786E"/>
    <w:rsid w:val="006C001E"/>
    <w:rsid w:val="006C0C48"/>
    <w:rsid w:val="006C1207"/>
    <w:rsid w:val="006C2FFC"/>
    <w:rsid w:val="006C3127"/>
    <w:rsid w:val="006C3736"/>
    <w:rsid w:val="006C3E92"/>
    <w:rsid w:val="006C413D"/>
    <w:rsid w:val="006C49AC"/>
    <w:rsid w:val="006C5160"/>
    <w:rsid w:val="006C565A"/>
    <w:rsid w:val="006C6E8A"/>
    <w:rsid w:val="006C7398"/>
    <w:rsid w:val="006C73BE"/>
    <w:rsid w:val="006C7DD5"/>
    <w:rsid w:val="006D03F5"/>
    <w:rsid w:val="006D065A"/>
    <w:rsid w:val="006D1038"/>
    <w:rsid w:val="006D19A1"/>
    <w:rsid w:val="006D2567"/>
    <w:rsid w:val="006D2B71"/>
    <w:rsid w:val="006D381E"/>
    <w:rsid w:val="006D4163"/>
    <w:rsid w:val="006D49E1"/>
    <w:rsid w:val="006D7169"/>
    <w:rsid w:val="006D72F4"/>
    <w:rsid w:val="006D796F"/>
    <w:rsid w:val="006D7D61"/>
    <w:rsid w:val="006D7DED"/>
    <w:rsid w:val="006E008B"/>
    <w:rsid w:val="006E07D6"/>
    <w:rsid w:val="006E0E5E"/>
    <w:rsid w:val="006E1167"/>
    <w:rsid w:val="006E196E"/>
    <w:rsid w:val="006E2444"/>
    <w:rsid w:val="006E3ACB"/>
    <w:rsid w:val="006E43BA"/>
    <w:rsid w:val="006E45FD"/>
    <w:rsid w:val="006E4941"/>
    <w:rsid w:val="006E51A0"/>
    <w:rsid w:val="006E71FA"/>
    <w:rsid w:val="006E76CE"/>
    <w:rsid w:val="006F023D"/>
    <w:rsid w:val="006F0668"/>
    <w:rsid w:val="006F0AA3"/>
    <w:rsid w:val="006F1658"/>
    <w:rsid w:val="006F18B5"/>
    <w:rsid w:val="006F1D5A"/>
    <w:rsid w:val="006F1FD6"/>
    <w:rsid w:val="006F2188"/>
    <w:rsid w:val="006F26A5"/>
    <w:rsid w:val="006F2A36"/>
    <w:rsid w:val="006F3C15"/>
    <w:rsid w:val="006F4624"/>
    <w:rsid w:val="006F47E6"/>
    <w:rsid w:val="006F4DAD"/>
    <w:rsid w:val="006F4F24"/>
    <w:rsid w:val="006F4FF3"/>
    <w:rsid w:val="006F5318"/>
    <w:rsid w:val="006F5906"/>
    <w:rsid w:val="006F6230"/>
    <w:rsid w:val="006F6305"/>
    <w:rsid w:val="006F64C4"/>
    <w:rsid w:val="006F712E"/>
    <w:rsid w:val="006F76DA"/>
    <w:rsid w:val="006F7B8C"/>
    <w:rsid w:val="007008BA"/>
    <w:rsid w:val="0070159F"/>
    <w:rsid w:val="00701C9E"/>
    <w:rsid w:val="00701D8D"/>
    <w:rsid w:val="007022FC"/>
    <w:rsid w:val="0070247D"/>
    <w:rsid w:val="007043FD"/>
    <w:rsid w:val="00704C50"/>
    <w:rsid w:val="0070715D"/>
    <w:rsid w:val="00707DF3"/>
    <w:rsid w:val="00710212"/>
    <w:rsid w:val="0071065F"/>
    <w:rsid w:val="00710774"/>
    <w:rsid w:val="007110AE"/>
    <w:rsid w:val="007119DB"/>
    <w:rsid w:val="00712789"/>
    <w:rsid w:val="00713236"/>
    <w:rsid w:val="007133D0"/>
    <w:rsid w:val="007154EE"/>
    <w:rsid w:val="00715DB6"/>
    <w:rsid w:val="00715F78"/>
    <w:rsid w:val="00716441"/>
    <w:rsid w:val="00717088"/>
    <w:rsid w:val="007179BB"/>
    <w:rsid w:val="007233DC"/>
    <w:rsid w:val="00723B9F"/>
    <w:rsid w:val="00723DEB"/>
    <w:rsid w:val="00723F1E"/>
    <w:rsid w:val="00723FA0"/>
    <w:rsid w:val="00724655"/>
    <w:rsid w:val="00725E44"/>
    <w:rsid w:val="00726982"/>
    <w:rsid w:val="00726CDE"/>
    <w:rsid w:val="007273BF"/>
    <w:rsid w:val="00730327"/>
    <w:rsid w:val="007307BF"/>
    <w:rsid w:val="00731700"/>
    <w:rsid w:val="007320F5"/>
    <w:rsid w:val="00732619"/>
    <w:rsid w:val="007327A9"/>
    <w:rsid w:val="00732EBE"/>
    <w:rsid w:val="00733941"/>
    <w:rsid w:val="00733C68"/>
    <w:rsid w:val="007343B9"/>
    <w:rsid w:val="00734A41"/>
    <w:rsid w:val="00735B83"/>
    <w:rsid w:val="00735F10"/>
    <w:rsid w:val="00736720"/>
    <w:rsid w:val="00737074"/>
    <w:rsid w:val="0073780C"/>
    <w:rsid w:val="00737AFE"/>
    <w:rsid w:val="0074032B"/>
    <w:rsid w:val="00740431"/>
    <w:rsid w:val="00741550"/>
    <w:rsid w:val="00742207"/>
    <w:rsid w:val="007422D2"/>
    <w:rsid w:val="0074295F"/>
    <w:rsid w:val="007430C0"/>
    <w:rsid w:val="00744656"/>
    <w:rsid w:val="007454D4"/>
    <w:rsid w:val="00745594"/>
    <w:rsid w:val="00745F5E"/>
    <w:rsid w:val="00746059"/>
    <w:rsid w:val="00746595"/>
    <w:rsid w:val="007468BE"/>
    <w:rsid w:val="00746CA5"/>
    <w:rsid w:val="00747CBE"/>
    <w:rsid w:val="00750C20"/>
    <w:rsid w:val="007510E9"/>
    <w:rsid w:val="00751426"/>
    <w:rsid w:val="00751692"/>
    <w:rsid w:val="007520FC"/>
    <w:rsid w:val="00752377"/>
    <w:rsid w:val="00752614"/>
    <w:rsid w:val="007528AB"/>
    <w:rsid w:val="00752F8A"/>
    <w:rsid w:val="007534AE"/>
    <w:rsid w:val="007538A3"/>
    <w:rsid w:val="00753ACC"/>
    <w:rsid w:val="007544FC"/>
    <w:rsid w:val="00754DAB"/>
    <w:rsid w:val="00755342"/>
    <w:rsid w:val="00755574"/>
    <w:rsid w:val="00757099"/>
    <w:rsid w:val="0075793B"/>
    <w:rsid w:val="00760536"/>
    <w:rsid w:val="00760EF8"/>
    <w:rsid w:val="007613BA"/>
    <w:rsid w:val="00761623"/>
    <w:rsid w:val="007624D7"/>
    <w:rsid w:val="00762659"/>
    <w:rsid w:val="0076276B"/>
    <w:rsid w:val="007628AF"/>
    <w:rsid w:val="00762B38"/>
    <w:rsid w:val="007653D3"/>
    <w:rsid w:val="0076572D"/>
    <w:rsid w:val="00765A13"/>
    <w:rsid w:val="00765ABD"/>
    <w:rsid w:val="007660F8"/>
    <w:rsid w:val="007662D7"/>
    <w:rsid w:val="00767377"/>
    <w:rsid w:val="00767E2E"/>
    <w:rsid w:val="00767E99"/>
    <w:rsid w:val="007704CA"/>
    <w:rsid w:val="00770507"/>
    <w:rsid w:val="007707D8"/>
    <w:rsid w:val="00770943"/>
    <w:rsid w:val="00770B6D"/>
    <w:rsid w:val="00770DCC"/>
    <w:rsid w:val="0077133F"/>
    <w:rsid w:val="00771B9C"/>
    <w:rsid w:val="00772903"/>
    <w:rsid w:val="00773054"/>
    <w:rsid w:val="00773892"/>
    <w:rsid w:val="00773FB4"/>
    <w:rsid w:val="00774313"/>
    <w:rsid w:val="007746EE"/>
    <w:rsid w:val="007747B2"/>
    <w:rsid w:val="007748C0"/>
    <w:rsid w:val="00774DAE"/>
    <w:rsid w:val="0077606C"/>
    <w:rsid w:val="00776984"/>
    <w:rsid w:val="00776E3E"/>
    <w:rsid w:val="00780228"/>
    <w:rsid w:val="00780519"/>
    <w:rsid w:val="0078134B"/>
    <w:rsid w:val="00782CAF"/>
    <w:rsid w:val="00783985"/>
    <w:rsid w:val="00783FD4"/>
    <w:rsid w:val="00784C31"/>
    <w:rsid w:val="00784C6F"/>
    <w:rsid w:val="0078512D"/>
    <w:rsid w:val="00785B83"/>
    <w:rsid w:val="00785D7A"/>
    <w:rsid w:val="0078648E"/>
    <w:rsid w:val="007866C8"/>
    <w:rsid w:val="0078670E"/>
    <w:rsid w:val="00787FE1"/>
    <w:rsid w:val="00791685"/>
    <w:rsid w:val="00791CC5"/>
    <w:rsid w:val="00792111"/>
    <w:rsid w:val="0079230A"/>
    <w:rsid w:val="007929A7"/>
    <w:rsid w:val="00792B21"/>
    <w:rsid w:val="00795072"/>
    <w:rsid w:val="0079713D"/>
    <w:rsid w:val="00797279"/>
    <w:rsid w:val="007979F5"/>
    <w:rsid w:val="007A01F1"/>
    <w:rsid w:val="007A160C"/>
    <w:rsid w:val="007A1972"/>
    <w:rsid w:val="007A1EBF"/>
    <w:rsid w:val="007A210D"/>
    <w:rsid w:val="007A227B"/>
    <w:rsid w:val="007A363A"/>
    <w:rsid w:val="007A5D60"/>
    <w:rsid w:val="007A76F9"/>
    <w:rsid w:val="007A7AE0"/>
    <w:rsid w:val="007B104F"/>
    <w:rsid w:val="007B1126"/>
    <w:rsid w:val="007B1419"/>
    <w:rsid w:val="007B1861"/>
    <w:rsid w:val="007B1E3E"/>
    <w:rsid w:val="007B1E41"/>
    <w:rsid w:val="007B2198"/>
    <w:rsid w:val="007B2486"/>
    <w:rsid w:val="007B2BAE"/>
    <w:rsid w:val="007B2E29"/>
    <w:rsid w:val="007B3369"/>
    <w:rsid w:val="007B3526"/>
    <w:rsid w:val="007B3BC4"/>
    <w:rsid w:val="007B44CF"/>
    <w:rsid w:val="007B4994"/>
    <w:rsid w:val="007B5099"/>
    <w:rsid w:val="007B53D6"/>
    <w:rsid w:val="007B60CA"/>
    <w:rsid w:val="007B60E2"/>
    <w:rsid w:val="007B6565"/>
    <w:rsid w:val="007B6A64"/>
    <w:rsid w:val="007B6DF3"/>
    <w:rsid w:val="007B72C0"/>
    <w:rsid w:val="007B7E62"/>
    <w:rsid w:val="007C08B8"/>
    <w:rsid w:val="007C122C"/>
    <w:rsid w:val="007C26BE"/>
    <w:rsid w:val="007C270B"/>
    <w:rsid w:val="007C29B5"/>
    <w:rsid w:val="007C3876"/>
    <w:rsid w:val="007C3C70"/>
    <w:rsid w:val="007C3F58"/>
    <w:rsid w:val="007C45BB"/>
    <w:rsid w:val="007C4A14"/>
    <w:rsid w:val="007C4BC5"/>
    <w:rsid w:val="007C4DBD"/>
    <w:rsid w:val="007C54E9"/>
    <w:rsid w:val="007C5CD0"/>
    <w:rsid w:val="007C5F6B"/>
    <w:rsid w:val="007C6352"/>
    <w:rsid w:val="007C6542"/>
    <w:rsid w:val="007C6FAA"/>
    <w:rsid w:val="007D0FBD"/>
    <w:rsid w:val="007D13F2"/>
    <w:rsid w:val="007D2136"/>
    <w:rsid w:val="007D235C"/>
    <w:rsid w:val="007D25C1"/>
    <w:rsid w:val="007D2A52"/>
    <w:rsid w:val="007D422E"/>
    <w:rsid w:val="007D5107"/>
    <w:rsid w:val="007D54CC"/>
    <w:rsid w:val="007D56B1"/>
    <w:rsid w:val="007D6567"/>
    <w:rsid w:val="007D70CC"/>
    <w:rsid w:val="007D75A0"/>
    <w:rsid w:val="007E0701"/>
    <w:rsid w:val="007E0791"/>
    <w:rsid w:val="007E0CFD"/>
    <w:rsid w:val="007E1D68"/>
    <w:rsid w:val="007E22C4"/>
    <w:rsid w:val="007E263E"/>
    <w:rsid w:val="007E2FCE"/>
    <w:rsid w:val="007E341F"/>
    <w:rsid w:val="007E413B"/>
    <w:rsid w:val="007E436A"/>
    <w:rsid w:val="007E465B"/>
    <w:rsid w:val="007E494F"/>
    <w:rsid w:val="007E4BC1"/>
    <w:rsid w:val="007E541F"/>
    <w:rsid w:val="007E5D59"/>
    <w:rsid w:val="007E62DF"/>
    <w:rsid w:val="007E6519"/>
    <w:rsid w:val="007E67AC"/>
    <w:rsid w:val="007E6859"/>
    <w:rsid w:val="007E7605"/>
    <w:rsid w:val="007E7868"/>
    <w:rsid w:val="007E7C37"/>
    <w:rsid w:val="007E7F1B"/>
    <w:rsid w:val="007F0DB5"/>
    <w:rsid w:val="007F1CFF"/>
    <w:rsid w:val="007F1E35"/>
    <w:rsid w:val="007F1F48"/>
    <w:rsid w:val="007F31C7"/>
    <w:rsid w:val="007F33C9"/>
    <w:rsid w:val="007F55C9"/>
    <w:rsid w:val="007F56CE"/>
    <w:rsid w:val="007F6185"/>
    <w:rsid w:val="007F630A"/>
    <w:rsid w:val="007F683E"/>
    <w:rsid w:val="007F707C"/>
    <w:rsid w:val="007F744C"/>
    <w:rsid w:val="00800E61"/>
    <w:rsid w:val="00800E6A"/>
    <w:rsid w:val="008012DB"/>
    <w:rsid w:val="0080132E"/>
    <w:rsid w:val="00801CC7"/>
    <w:rsid w:val="0080243A"/>
    <w:rsid w:val="00802EFC"/>
    <w:rsid w:val="008039E2"/>
    <w:rsid w:val="008048F3"/>
    <w:rsid w:val="00804E34"/>
    <w:rsid w:val="00805ED8"/>
    <w:rsid w:val="0080659A"/>
    <w:rsid w:val="008068D7"/>
    <w:rsid w:val="00807000"/>
    <w:rsid w:val="008074F1"/>
    <w:rsid w:val="00810004"/>
    <w:rsid w:val="0081026E"/>
    <w:rsid w:val="00811576"/>
    <w:rsid w:val="0081221B"/>
    <w:rsid w:val="00812689"/>
    <w:rsid w:val="008129C9"/>
    <w:rsid w:val="00813ACB"/>
    <w:rsid w:val="008141E9"/>
    <w:rsid w:val="008147A2"/>
    <w:rsid w:val="008150E0"/>
    <w:rsid w:val="00815B87"/>
    <w:rsid w:val="0081664D"/>
    <w:rsid w:val="00817777"/>
    <w:rsid w:val="008179DF"/>
    <w:rsid w:val="00817A71"/>
    <w:rsid w:val="00817C66"/>
    <w:rsid w:val="008214B2"/>
    <w:rsid w:val="0082224F"/>
    <w:rsid w:val="00822581"/>
    <w:rsid w:val="008234FD"/>
    <w:rsid w:val="0082394B"/>
    <w:rsid w:val="00824F4A"/>
    <w:rsid w:val="0082548A"/>
    <w:rsid w:val="00825791"/>
    <w:rsid w:val="008257A1"/>
    <w:rsid w:val="0082632D"/>
    <w:rsid w:val="008264D4"/>
    <w:rsid w:val="00830AA5"/>
    <w:rsid w:val="00830AE1"/>
    <w:rsid w:val="0083151E"/>
    <w:rsid w:val="00831BC8"/>
    <w:rsid w:val="008321FC"/>
    <w:rsid w:val="00832E2F"/>
    <w:rsid w:val="00832E95"/>
    <w:rsid w:val="00833236"/>
    <w:rsid w:val="00833280"/>
    <w:rsid w:val="008334EB"/>
    <w:rsid w:val="00834326"/>
    <w:rsid w:val="00834D3C"/>
    <w:rsid w:val="00835922"/>
    <w:rsid w:val="00835AF8"/>
    <w:rsid w:val="00835CB0"/>
    <w:rsid w:val="00835E46"/>
    <w:rsid w:val="00836047"/>
    <w:rsid w:val="00836A96"/>
    <w:rsid w:val="008373EA"/>
    <w:rsid w:val="008378F9"/>
    <w:rsid w:val="00837E79"/>
    <w:rsid w:val="00840A44"/>
    <w:rsid w:val="0084116B"/>
    <w:rsid w:val="008431D1"/>
    <w:rsid w:val="008437CC"/>
    <w:rsid w:val="0084396E"/>
    <w:rsid w:val="008444A7"/>
    <w:rsid w:val="00845136"/>
    <w:rsid w:val="008457CF"/>
    <w:rsid w:val="00845AB1"/>
    <w:rsid w:val="00845E0F"/>
    <w:rsid w:val="00846B9E"/>
    <w:rsid w:val="00846D34"/>
    <w:rsid w:val="008472F0"/>
    <w:rsid w:val="00847465"/>
    <w:rsid w:val="008474A7"/>
    <w:rsid w:val="00847905"/>
    <w:rsid w:val="00847D5A"/>
    <w:rsid w:val="00850296"/>
    <w:rsid w:val="0085076C"/>
    <w:rsid w:val="00850DF0"/>
    <w:rsid w:val="0085204C"/>
    <w:rsid w:val="00852C76"/>
    <w:rsid w:val="00853F37"/>
    <w:rsid w:val="00854119"/>
    <w:rsid w:val="00854513"/>
    <w:rsid w:val="0085463B"/>
    <w:rsid w:val="00854955"/>
    <w:rsid w:val="00854C41"/>
    <w:rsid w:val="008550CF"/>
    <w:rsid w:val="0085553C"/>
    <w:rsid w:val="00855874"/>
    <w:rsid w:val="00855923"/>
    <w:rsid w:val="0085598C"/>
    <w:rsid w:val="008559DB"/>
    <w:rsid w:val="00855BE1"/>
    <w:rsid w:val="0085654C"/>
    <w:rsid w:val="00856F75"/>
    <w:rsid w:val="00857510"/>
    <w:rsid w:val="00857A6E"/>
    <w:rsid w:val="00857ADB"/>
    <w:rsid w:val="00857C00"/>
    <w:rsid w:val="00857C59"/>
    <w:rsid w:val="0086096A"/>
    <w:rsid w:val="0086102F"/>
    <w:rsid w:val="0086160B"/>
    <w:rsid w:val="0086175E"/>
    <w:rsid w:val="00861AEA"/>
    <w:rsid w:val="00862375"/>
    <w:rsid w:val="0086245F"/>
    <w:rsid w:val="008628DB"/>
    <w:rsid w:val="008628F6"/>
    <w:rsid w:val="008629F1"/>
    <w:rsid w:val="008630AF"/>
    <w:rsid w:val="0086413B"/>
    <w:rsid w:val="00864854"/>
    <w:rsid w:val="008648C7"/>
    <w:rsid w:val="00864BE2"/>
    <w:rsid w:val="008651FF"/>
    <w:rsid w:val="00866C45"/>
    <w:rsid w:val="00866F87"/>
    <w:rsid w:val="00867358"/>
    <w:rsid w:val="00870B5A"/>
    <w:rsid w:val="008713C2"/>
    <w:rsid w:val="008716A4"/>
    <w:rsid w:val="00871FC0"/>
    <w:rsid w:val="008721F5"/>
    <w:rsid w:val="0087234B"/>
    <w:rsid w:val="0087249B"/>
    <w:rsid w:val="008725EA"/>
    <w:rsid w:val="00873FE5"/>
    <w:rsid w:val="008743B9"/>
    <w:rsid w:val="008753C5"/>
    <w:rsid w:val="008759C1"/>
    <w:rsid w:val="00876B23"/>
    <w:rsid w:val="00876D3B"/>
    <w:rsid w:val="00877D05"/>
    <w:rsid w:val="00880906"/>
    <w:rsid w:val="00880956"/>
    <w:rsid w:val="00880A2E"/>
    <w:rsid w:val="00880EFD"/>
    <w:rsid w:val="00881B13"/>
    <w:rsid w:val="00881D31"/>
    <w:rsid w:val="00881DE5"/>
    <w:rsid w:val="0088230D"/>
    <w:rsid w:val="00882B58"/>
    <w:rsid w:val="008839F0"/>
    <w:rsid w:val="00884266"/>
    <w:rsid w:val="00884B69"/>
    <w:rsid w:val="0088562E"/>
    <w:rsid w:val="008857CD"/>
    <w:rsid w:val="008861F5"/>
    <w:rsid w:val="00886225"/>
    <w:rsid w:val="00886CCC"/>
    <w:rsid w:val="0088750B"/>
    <w:rsid w:val="00887B15"/>
    <w:rsid w:val="00887B4C"/>
    <w:rsid w:val="0089044C"/>
    <w:rsid w:val="008904DC"/>
    <w:rsid w:val="00890A23"/>
    <w:rsid w:val="00890EDC"/>
    <w:rsid w:val="008938B2"/>
    <w:rsid w:val="00893FCC"/>
    <w:rsid w:val="0089555E"/>
    <w:rsid w:val="00895FDA"/>
    <w:rsid w:val="0089666A"/>
    <w:rsid w:val="00896FAF"/>
    <w:rsid w:val="008971E4"/>
    <w:rsid w:val="00897202"/>
    <w:rsid w:val="00897733"/>
    <w:rsid w:val="00897939"/>
    <w:rsid w:val="008A0980"/>
    <w:rsid w:val="008A0F9F"/>
    <w:rsid w:val="008A2F8D"/>
    <w:rsid w:val="008A2FBB"/>
    <w:rsid w:val="008A2FBE"/>
    <w:rsid w:val="008A38D6"/>
    <w:rsid w:val="008A3A0A"/>
    <w:rsid w:val="008A5760"/>
    <w:rsid w:val="008A68B2"/>
    <w:rsid w:val="008A6E9E"/>
    <w:rsid w:val="008A721D"/>
    <w:rsid w:val="008A7745"/>
    <w:rsid w:val="008B07A3"/>
    <w:rsid w:val="008B1ED0"/>
    <w:rsid w:val="008B272E"/>
    <w:rsid w:val="008B33A3"/>
    <w:rsid w:val="008B3574"/>
    <w:rsid w:val="008B365D"/>
    <w:rsid w:val="008B386A"/>
    <w:rsid w:val="008B46C9"/>
    <w:rsid w:val="008B48A2"/>
    <w:rsid w:val="008B5530"/>
    <w:rsid w:val="008B5838"/>
    <w:rsid w:val="008B6547"/>
    <w:rsid w:val="008B6B89"/>
    <w:rsid w:val="008B710E"/>
    <w:rsid w:val="008B7489"/>
    <w:rsid w:val="008C0CC3"/>
    <w:rsid w:val="008C12C7"/>
    <w:rsid w:val="008C1A03"/>
    <w:rsid w:val="008C43AD"/>
    <w:rsid w:val="008C490B"/>
    <w:rsid w:val="008C50E8"/>
    <w:rsid w:val="008C552F"/>
    <w:rsid w:val="008C5792"/>
    <w:rsid w:val="008C58BE"/>
    <w:rsid w:val="008C5F3F"/>
    <w:rsid w:val="008C65FA"/>
    <w:rsid w:val="008C6DE7"/>
    <w:rsid w:val="008C77D8"/>
    <w:rsid w:val="008D0C3D"/>
    <w:rsid w:val="008D18CF"/>
    <w:rsid w:val="008D19F2"/>
    <w:rsid w:val="008D23D4"/>
    <w:rsid w:val="008D331D"/>
    <w:rsid w:val="008D3D5C"/>
    <w:rsid w:val="008D4278"/>
    <w:rsid w:val="008D58C8"/>
    <w:rsid w:val="008D5FAD"/>
    <w:rsid w:val="008D6099"/>
    <w:rsid w:val="008D61C4"/>
    <w:rsid w:val="008D7BA6"/>
    <w:rsid w:val="008D7D3B"/>
    <w:rsid w:val="008E0057"/>
    <w:rsid w:val="008E070B"/>
    <w:rsid w:val="008E0BD7"/>
    <w:rsid w:val="008E0ECD"/>
    <w:rsid w:val="008E192C"/>
    <w:rsid w:val="008E1AE3"/>
    <w:rsid w:val="008E1F72"/>
    <w:rsid w:val="008E22C7"/>
    <w:rsid w:val="008E256F"/>
    <w:rsid w:val="008E25F4"/>
    <w:rsid w:val="008E2EFB"/>
    <w:rsid w:val="008E337A"/>
    <w:rsid w:val="008E33AF"/>
    <w:rsid w:val="008E340D"/>
    <w:rsid w:val="008E3689"/>
    <w:rsid w:val="008E3E8A"/>
    <w:rsid w:val="008E480D"/>
    <w:rsid w:val="008E5214"/>
    <w:rsid w:val="008E52E9"/>
    <w:rsid w:val="008E7468"/>
    <w:rsid w:val="008E7ACB"/>
    <w:rsid w:val="008E7D6D"/>
    <w:rsid w:val="008F0026"/>
    <w:rsid w:val="008F2A6D"/>
    <w:rsid w:val="008F30C9"/>
    <w:rsid w:val="008F313C"/>
    <w:rsid w:val="008F3C8A"/>
    <w:rsid w:val="008F437F"/>
    <w:rsid w:val="008F51D0"/>
    <w:rsid w:val="008F5DFE"/>
    <w:rsid w:val="008F61D3"/>
    <w:rsid w:val="008F65E2"/>
    <w:rsid w:val="008F6BE6"/>
    <w:rsid w:val="008F6E19"/>
    <w:rsid w:val="008F6F49"/>
    <w:rsid w:val="008F6FA7"/>
    <w:rsid w:val="008F716D"/>
    <w:rsid w:val="008F71C0"/>
    <w:rsid w:val="008F73F6"/>
    <w:rsid w:val="008F7440"/>
    <w:rsid w:val="009002B4"/>
    <w:rsid w:val="00900DAA"/>
    <w:rsid w:val="00901732"/>
    <w:rsid w:val="0090199F"/>
    <w:rsid w:val="00901CC7"/>
    <w:rsid w:val="00901F60"/>
    <w:rsid w:val="0090288E"/>
    <w:rsid w:val="00903ABD"/>
    <w:rsid w:val="00903AD9"/>
    <w:rsid w:val="00903D18"/>
    <w:rsid w:val="00904E3C"/>
    <w:rsid w:val="009054BB"/>
    <w:rsid w:val="00905919"/>
    <w:rsid w:val="00905B34"/>
    <w:rsid w:val="00905FFE"/>
    <w:rsid w:val="00906012"/>
    <w:rsid w:val="00906482"/>
    <w:rsid w:val="00906824"/>
    <w:rsid w:val="009069F2"/>
    <w:rsid w:val="00906A02"/>
    <w:rsid w:val="009076BC"/>
    <w:rsid w:val="0091075B"/>
    <w:rsid w:val="00911130"/>
    <w:rsid w:val="00911475"/>
    <w:rsid w:val="0091180C"/>
    <w:rsid w:val="009123D8"/>
    <w:rsid w:val="00912928"/>
    <w:rsid w:val="00912AA8"/>
    <w:rsid w:val="00913228"/>
    <w:rsid w:val="0091333D"/>
    <w:rsid w:val="0091377A"/>
    <w:rsid w:val="009145D1"/>
    <w:rsid w:val="00914BB1"/>
    <w:rsid w:val="00915145"/>
    <w:rsid w:val="0091548D"/>
    <w:rsid w:val="00915512"/>
    <w:rsid w:val="00915522"/>
    <w:rsid w:val="0091679D"/>
    <w:rsid w:val="00917D0E"/>
    <w:rsid w:val="00920029"/>
    <w:rsid w:val="00920DFF"/>
    <w:rsid w:val="00920E3B"/>
    <w:rsid w:val="009211AB"/>
    <w:rsid w:val="00921337"/>
    <w:rsid w:val="009218C5"/>
    <w:rsid w:val="00922C63"/>
    <w:rsid w:val="0092367C"/>
    <w:rsid w:val="00923B28"/>
    <w:rsid w:val="00924EFD"/>
    <w:rsid w:val="009253A1"/>
    <w:rsid w:val="009254CE"/>
    <w:rsid w:val="00926ED5"/>
    <w:rsid w:val="00930732"/>
    <w:rsid w:val="00931162"/>
    <w:rsid w:val="00931473"/>
    <w:rsid w:val="00931A7D"/>
    <w:rsid w:val="009328FF"/>
    <w:rsid w:val="00932D51"/>
    <w:rsid w:val="00933A6E"/>
    <w:rsid w:val="00933AEA"/>
    <w:rsid w:val="0093400F"/>
    <w:rsid w:val="00934A7A"/>
    <w:rsid w:val="0093598E"/>
    <w:rsid w:val="00936AD7"/>
    <w:rsid w:val="00936F27"/>
    <w:rsid w:val="00936F9B"/>
    <w:rsid w:val="00940830"/>
    <w:rsid w:val="00940F2F"/>
    <w:rsid w:val="009413DB"/>
    <w:rsid w:val="00941644"/>
    <w:rsid w:val="00941E83"/>
    <w:rsid w:val="00942943"/>
    <w:rsid w:val="00942990"/>
    <w:rsid w:val="00942F9D"/>
    <w:rsid w:val="0094312F"/>
    <w:rsid w:val="00943A19"/>
    <w:rsid w:val="00943C77"/>
    <w:rsid w:val="0094406A"/>
    <w:rsid w:val="00944B53"/>
    <w:rsid w:val="00944EB8"/>
    <w:rsid w:val="009450C7"/>
    <w:rsid w:val="00945915"/>
    <w:rsid w:val="009459DF"/>
    <w:rsid w:val="00945A9F"/>
    <w:rsid w:val="00946419"/>
    <w:rsid w:val="0094661B"/>
    <w:rsid w:val="009500C6"/>
    <w:rsid w:val="009504AD"/>
    <w:rsid w:val="00951768"/>
    <w:rsid w:val="00951D69"/>
    <w:rsid w:val="0095207D"/>
    <w:rsid w:val="00952478"/>
    <w:rsid w:val="00952FAA"/>
    <w:rsid w:val="00953A29"/>
    <w:rsid w:val="00954050"/>
    <w:rsid w:val="009548A0"/>
    <w:rsid w:val="0095498A"/>
    <w:rsid w:val="00954A27"/>
    <w:rsid w:val="00954C34"/>
    <w:rsid w:val="00954E9B"/>
    <w:rsid w:val="00955293"/>
    <w:rsid w:val="00956176"/>
    <w:rsid w:val="009567A6"/>
    <w:rsid w:val="00957BE8"/>
    <w:rsid w:val="0096007A"/>
    <w:rsid w:val="009600B3"/>
    <w:rsid w:val="00961160"/>
    <w:rsid w:val="00961180"/>
    <w:rsid w:val="0096131F"/>
    <w:rsid w:val="00962A3F"/>
    <w:rsid w:val="00962CA9"/>
    <w:rsid w:val="0096304D"/>
    <w:rsid w:val="00963B35"/>
    <w:rsid w:val="00964E88"/>
    <w:rsid w:val="00964F50"/>
    <w:rsid w:val="00965332"/>
    <w:rsid w:val="00965B92"/>
    <w:rsid w:val="00966ED1"/>
    <w:rsid w:val="00966F67"/>
    <w:rsid w:val="0097052C"/>
    <w:rsid w:val="00972A3A"/>
    <w:rsid w:val="00972BDC"/>
    <w:rsid w:val="00973E93"/>
    <w:rsid w:val="00973ED6"/>
    <w:rsid w:val="0097408F"/>
    <w:rsid w:val="009746DE"/>
    <w:rsid w:val="009758C9"/>
    <w:rsid w:val="0097772E"/>
    <w:rsid w:val="0098081B"/>
    <w:rsid w:val="009812CF"/>
    <w:rsid w:val="00981CBE"/>
    <w:rsid w:val="009853E6"/>
    <w:rsid w:val="0098542F"/>
    <w:rsid w:val="009856A4"/>
    <w:rsid w:val="0098586F"/>
    <w:rsid w:val="00987166"/>
    <w:rsid w:val="00990E16"/>
    <w:rsid w:val="00990F47"/>
    <w:rsid w:val="0099122A"/>
    <w:rsid w:val="00991F3C"/>
    <w:rsid w:val="0099325B"/>
    <w:rsid w:val="00993B78"/>
    <w:rsid w:val="00993FF0"/>
    <w:rsid w:val="0099561E"/>
    <w:rsid w:val="00995D3C"/>
    <w:rsid w:val="0099668B"/>
    <w:rsid w:val="00996910"/>
    <w:rsid w:val="00997F5E"/>
    <w:rsid w:val="009A19AE"/>
    <w:rsid w:val="009A1F86"/>
    <w:rsid w:val="009A3AA5"/>
    <w:rsid w:val="009A410F"/>
    <w:rsid w:val="009A5012"/>
    <w:rsid w:val="009A5623"/>
    <w:rsid w:val="009A57B0"/>
    <w:rsid w:val="009A5A09"/>
    <w:rsid w:val="009A5A3A"/>
    <w:rsid w:val="009A5D08"/>
    <w:rsid w:val="009A66FD"/>
    <w:rsid w:val="009A6D73"/>
    <w:rsid w:val="009A789D"/>
    <w:rsid w:val="009B0201"/>
    <w:rsid w:val="009B03C7"/>
    <w:rsid w:val="009B066C"/>
    <w:rsid w:val="009B0D7E"/>
    <w:rsid w:val="009B1341"/>
    <w:rsid w:val="009B1351"/>
    <w:rsid w:val="009B1C83"/>
    <w:rsid w:val="009B2674"/>
    <w:rsid w:val="009B320A"/>
    <w:rsid w:val="009B3B18"/>
    <w:rsid w:val="009B4D56"/>
    <w:rsid w:val="009B5179"/>
    <w:rsid w:val="009B634A"/>
    <w:rsid w:val="009B6D3E"/>
    <w:rsid w:val="009B6D4D"/>
    <w:rsid w:val="009B708E"/>
    <w:rsid w:val="009C076B"/>
    <w:rsid w:val="009C0F9B"/>
    <w:rsid w:val="009C1689"/>
    <w:rsid w:val="009C2861"/>
    <w:rsid w:val="009C376F"/>
    <w:rsid w:val="009C3F62"/>
    <w:rsid w:val="009C41FE"/>
    <w:rsid w:val="009C4631"/>
    <w:rsid w:val="009C481D"/>
    <w:rsid w:val="009C486A"/>
    <w:rsid w:val="009C4A35"/>
    <w:rsid w:val="009C4E85"/>
    <w:rsid w:val="009C5116"/>
    <w:rsid w:val="009C7697"/>
    <w:rsid w:val="009C7E29"/>
    <w:rsid w:val="009D0057"/>
    <w:rsid w:val="009D0321"/>
    <w:rsid w:val="009D0868"/>
    <w:rsid w:val="009D0A7A"/>
    <w:rsid w:val="009D10BC"/>
    <w:rsid w:val="009D12A0"/>
    <w:rsid w:val="009D12CA"/>
    <w:rsid w:val="009D29C0"/>
    <w:rsid w:val="009D31DB"/>
    <w:rsid w:val="009D325B"/>
    <w:rsid w:val="009D4C15"/>
    <w:rsid w:val="009D4D4F"/>
    <w:rsid w:val="009D6BA8"/>
    <w:rsid w:val="009D6D29"/>
    <w:rsid w:val="009E0454"/>
    <w:rsid w:val="009E13A1"/>
    <w:rsid w:val="009E1EE6"/>
    <w:rsid w:val="009E2C85"/>
    <w:rsid w:val="009E2DC9"/>
    <w:rsid w:val="009E43F8"/>
    <w:rsid w:val="009E6798"/>
    <w:rsid w:val="009E67F1"/>
    <w:rsid w:val="009E6971"/>
    <w:rsid w:val="009E70E8"/>
    <w:rsid w:val="009E710A"/>
    <w:rsid w:val="009F0A84"/>
    <w:rsid w:val="009F1A54"/>
    <w:rsid w:val="009F29CA"/>
    <w:rsid w:val="009F2BAC"/>
    <w:rsid w:val="009F2E76"/>
    <w:rsid w:val="009F3053"/>
    <w:rsid w:val="009F3C10"/>
    <w:rsid w:val="009F4631"/>
    <w:rsid w:val="009F4787"/>
    <w:rsid w:val="009F503C"/>
    <w:rsid w:val="009F5087"/>
    <w:rsid w:val="009F532E"/>
    <w:rsid w:val="009F570C"/>
    <w:rsid w:val="009F61F0"/>
    <w:rsid w:val="009F7534"/>
    <w:rsid w:val="009F7732"/>
    <w:rsid w:val="009F7821"/>
    <w:rsid w:val="009F7FC8"/>
    <w:rsid w:val="00A00333"/>
    <w:rsid w:val="00A00D2E"/>
    <w:rsid w:val="00A0150B"/>
    <w:rsid w:val="00A02232"/>
    <w:rsid w:val="00A023FF"/>
    <w:rsid w:val="00A02771"/>
    <w:rsid w:val="00A02C2B"/>
    <w:rsid w:val="00A02C46"/>
    <w:rsid w:val="00A03963"/>
    <w:rsid w:val="00A04A8D"/>
    <w:rsid w:val="00A05746"/>
    <w:rsid w:val="00A05753"/>
    <w:rsid w:val="00A05BBA"/>
    <w:rsid w:val="00A07799"/>
    <w:rsid w:val="00A078A4"/>
    <w:rsid w:val="00A10086"/>
    <w:rsid w:val="00A10B54"/>
    <w:rsid w:val="00A12689"/>
    <w:rsid w:val="00A15147"/>
    <w:rsid w:val="00A16798"/>
    <w:rsid w:val="00A169ED"/>
    <w:rsid w:val="00A16F2C"/>
    <w:rsid w:val="00A2282B"/>
    <w:rsid w:val="00A22B58"/>
    <w:rsid w:val="00A22D22"/>
    <w:rsid w:val="00A23619"/>
    <w:rsid w:val="00A23710"/>
    <w:rsid w:val="00A2385F"/>
    <w:rsid w:val="00A249F7"/>
    <w:rsid w:val="00A252E7"/>
    <w:rsid w:val="00A260C2"/>
    <w:rsid w:val="00A2649B"/>
    <w:rsid w:val="00A27523"/>
    <w:rsid w:val="00A27929"/>
    <w:rsid w:val="00A27EAF"/>
    <w:rsid w:val="00A30410"/>
    <w:rsid w:val="00A308DF"/>
    <w:rsid w:val="00A30B27"/>
    <w:rsid w:val="00A30BCF"/>
    <w:rsid w:val="00A30C51"/>
    <w:rsid w:val="00A321EB"/>
    <w:rsid w:val="00A326C6"/>
    <w:rsid w:val="00A3305E"/>
    <w:rsid w:val="00A335C7"/>
    <w:rsid w:val="00A33EA0"/>
    <w:rsid w:val="00A34181"/>
    <w:rsid w:val="00A34FB5"/>
    <w:rsid w:val="00A35FAD"/>
    <w:rsid w:val="00A3612D"/>
    <w:rsid w:val="00A3634A"/>
    <w:rsid w:val="00A3711C"/>
    <w:rsid w:val="00A37D65"/>
    <w:rsid w:val="00A40690"/>
    <w:rsid w:val="00A41B5C"/>
    <w:rsid w:val="00A42DAE"/>
    <w:rsid w:val="00A432EC"/>
    <w:rsid w:val="00A43DF2"/>
    <w:rsid w:val="00A43E17"/>
    <w:rsid w:val="00A43E67"/>
    <w:rsid w:val="00A454E4"/>
    <w:rsid w:val="00A45F47"/>
    <w:rsid w:val="00A4694A"/>
    <w:rsid w:val="00A50945"/>
    <w:rsid w:val="00A5301A"/>
    <w:rsid w:val="00A530F1"/>
    <w:rsid w:val="00A533BB"/>
    <w:rsid w:val="00A53780"/>
    <w:rsid w:val="00A54B44"/>
    <w:rsid w:val="00A550A9"/>
    <w:rsid w:val="00A561E3"/>
    <w:rsid w:val="00A56294"/>
    <w:rsid w:val="00A5665D"/>
    <w:rsid w:val="00A56914"/>
    <w:rsid w:val="00A56B98"/>
    <w:rsid w:val="00A5717D"/>
    <w:rsid w:val="00A60679"/>
    <w:rsid w:val="00A60AF4"/>
    <w:rsid w:val="00A60EB2"/>
    <w:rsid w:val="00A615C8"/>
    <w:rsid w:val="00A62217"/>
    <w:rsid w:val="00A62AAA"/>
    <w:rsid w:val="00A639CA"/>
    <w:rsid w:val="00A6413B"/>
    <w:rsid w:val="00A64356"/>
    <w:rsid w:val="00A649CD"/>
    <w:rsid w:val="00A64E9A"/>
    <w:rsid w:val="00A65066"/>
    <w:rsid w:val="00A65AC4"/>
    <w:rsid w:val="00A66D59"/>
    <w:rsid w:val="00A673CE"/>
    <w:rsid w:val="00A676C4"/>
    <w:rsid w:val="00A678AD"/>
    <w:rsid w:val="00A70BDF"/>
    <w:rsid w:val="00A715BE"/>
    <w:rsid w:val="00A7281A"/>
    <w:rsid w:val="00A72DB0"/>
    <w:rsid w:val="00A731F7"/>
    <w:rsid w:val="00A737C4"/>
    <w:rsid w:val="00A73B82"/>
    <w:rsid w:val="00A73C6B"/>
    <w:rsid w:val="00A73E5A"/>
    <w:rsid w:val="00A741FA"/>
    <w:rsid w:val="00A748FF"/>
    <w:rsid w:val="00A75FC4"/>
    <w:rsid w:val="00A8231B"/>
    <w:rsid w:val="00A83C65"/>
    <w:rsid w:val="00A84E29"/>
    <w:rsid w:val="00A84E64"/>
    <w:rsid w:val="00A85354"/>
    <w:rsid w:val="00A860E0"/>
    <w:rsid w:val="00A866F5"/>
    <w:rsid w:val="00A86935"/>
    <w:rsid w:val="00A900C4"/>
    <w:rsid w:val="00A9088B"/>
    <w:rsid w:val="00A90A6E"/>
    <w:rsid w:val="00A91462"/>
    <w:rsid w:val="00A919BF"/>
    <w:rsid w:val="00A91D10"/>
    <w:rsid w:val="00A92017"/>
    <w:rsid w:val="00A92AED"/>
    <w:rsid w:val="00A92F75"/>
    <w:rsid w:val="00A93034"/>
    <w:rsid w:val="00A93F47"/>
    <w:rsid w:val="00A94182"/>
    <w:rsid w:val="00A94EA7"/>
    <w:rsid w:val="00A954BF"/>
    <w:rsid w:val="00A95C36"/>
    <w:rsid w:val="00A96381"/>
    <w:rsid w:val="00AA0BF9"/>
    <w:rsid w:val="00AA1A0E"/>
    <w:rsid w:val="00AA1BAA"/>
    <w:rsid w:val="00AA2B5B"/>
    <w:rsid w:val="00AA2ED2"/>
    <w:rsid w:val="00AA3D7B"/>
    <w:rsid w:val="00AA4636"/>
    <w:rsid w:val="00AA4CEB"/>
    <w:rsid w:val="00AA5190"/>
    <w:rsid w:val="00AA6671"/>
    <w:rsid w:val="00AA67B7"/>
    <w:rsid w:val="00AA68A3"/>
    <w:rsid w:val="00AA6A66"/>
    <w:rsid w:val="00AA6CAC"/>
    <w:rsid w:val="00AA6EF9"/>
    <w:rsid w:val="00AA7256"/>
    <w:rsid w:val="00AA73A0"/>
    <w:rsid w:val="00AA7E54"/>
    <w:rsid w:val="00AA7EB6"/>
    <w:rsid w:val="00AB0327"/>
    <w:rsid w:val="00AB0D3D"/>
    <w:rsid w:val="00AB196D"/>
    <w:rsid w:val="00AB2EAF"/>
    <w:rsid w:val="00AB3ABA"/>
    <w:rsid w:val="00AB3E74"/>
    <w:rsid w:val="00AB4034"/>
    <w:rsid w:val="00AB4086"/>
    <w:rsid w:val="00AB4EC6"/>
    <w:rsid w:val="00AB5784"/>
    <w:rsid w:val="00AB77F3"/>
    <w:rsid w:val="00AB7A38"/>
    <w:rsid w:val="00AB7DF7"/>
    <w:rsid w:val="00AC065C"/>
    <w:rsid w:val="00AC0F19"/>
    <w:rsid w:val="00AC16CD"/>
    <w:rsid w:val="00AC1B3D"/>
    <w:rsid w:val="00AC1E86"/>
    <w:rsid w:val="00AC1F2E"/>
    <w:rsid w:val="00AC28CA"/>
    <w:rsid w:val="00AC2C21"/>
    <w:rsid w:val="00AC31E4"/>
    <w:rsid w:val="00AC4705"/>
    <w:rsid w:val="00AC5188"/>
    <w:rsid w:val="00AC51AD"/>
    <w:rsid w:val="00AC5505"/>
    <w:rsid w:val="00AC56D0"/>
    <w:rsid w:val="00AC59C7"/>
    <w:rsid w:val="00AC5C27"/>
    <w:rsid w:val="00AC60E2"/>
    <w:rsid w:val="00AC68E6"/>
    <w:rsid w:val="00AC7006"/>
    <w:rsid w:val="00AC7197"/>
    <w:rsid w:val="00AC7B93"/>
    <w:rsid w:val="00AD178F"/>
    <w:rsid w:val="00AD1D85"/>
    <w:rsid w:val="00AD23C1"/>
    <w:rsid w:val="00AD376D"/>
    <w:rsid w:val="00AD4244"/>
    <w:rsid w:val="00AD4EE1"/>
    <w:rsid w:val="00AD75AB"/>
    <w:rsid w:val="00AD79AB"/>
    <w:rsid w:val="00AD7C74"/>
    <w:rsid w:val="00AE03B9"/>
    <w:rsid w:val="00AE051A"/>
    <w:rsid w:val="00AE0EC6"/>
    <w:rsid w:val="00AE10D3"/>
    <w:rsid w:val="00AE1A77"/>
    <w:rsid w:val="00AE1E3C"/>
    <w:rsid w:val="00AE1E6E"/>
    <w:rsid w:val="00AE20CF"/>
    <w:rsid w:val="00AE2C0E"/>
    <w:rsid w:val="00AE3130"/>
    <w:rsid w:val="00AE3452"/>
    <w:rsid w:val="00AE4670"/>
    <w:rsid w:val="00AE51B4"/>
    <w:rsid w:val="00AE794F"/>
    <w:rsid w:val="00AE7AC8"/>
    <w:rsid w:val="00AF051F"/>
    <w:rsid w:val="00AF08B0"/>
    <w:rsid w:val="00AF0906"/>
    <w:rsid w:val="00AF0C2D"/>
    <w:rsid w:val="00AF18B8"/>
    <w:rsid w:val="00AF1BD9"/>
    <w:rsid w:val="00AF2771"/>
    <w:rsid w:val="00AF3457"/>
    <w:rsid w:val="00AF436C"/>
    <w:rsid w:val="00AF49D9"/>
    <w:rsid w:val="00AF4FC2"/>
    <w:rsid w:val="00AF66DC"/>
    <w:rsid w:val="00AF6F98"/>
    <w:rsid w:val="00AF7288"/>
    <w:rsid w:val="00AF7B74"/>
    <w:rsid w:val="00AF7BC5"/>
    <w:rsid w:val="00AF7F21"/>
    <w:rsid w:val="00B01B24"/>
    <w:rsid w:val="00B01E40"/>
    <w:rsid w:val="00B021D9"/>
    <w:rsid w:val="00B02411"/>
    <w:rsid w:val="00B02ACA"/>
    <w:rsid w:val="00B02B1C"/>
    <w:rsid w:val="00B048C1"/>
    <w:rsid w:val="00B04C92"/>
    <w:rsid w:val="00B0598A"/>
    <w:rsid w:val="00B05EE8"/>
    <w:rsid w:val="00B06B5E"/>
    <w:rsid w:val="00B06E1C"/>
    <w:rsid w:val="00B07822"/>
    <w:rsid w:val="00B07A55"/>
    <w:rsid w:val="00B07D86"/>
    <w:rsid w:val="00B114F5"/>
    <w:rsid w:val="00B11AFF"/>
    <w:rsid w:val="00B12DC5"/>
    <w:rsid w:val="00B134A5"/>
    <w:rsid w:val="00B13E33"/>
    <w:rsid w:val="00B147E4"/>
    <w:rsid w:val="00B148C9"/>
    <w:rsid w:val="00B1496F"/>
    <w:rsid w:val="00B15060"/>
    <w:rsid w:val="00B1511B"/>
    <w:rsid w:val="00B15180"/>
    <w:rsid w:val="00B151C3"/>
    <w:rsid w:val="00B15C3B"/>
    <w:rsid w:val="00B175FF"/>
    <w:rsid w:val="00B20798"/>
    <w:rsid w:val="00B20CA4"/>
    <w:rsid w:val="00B2135C"/>
    <w:rsid w:val="00B218CD"/>
    <w:rsid w:val="00B221FA"/>
    <w:rsid w:val="00B22FE9"/>
    <w:rsid w:val="00B2562F"/>
    <w:rsid w:val="00B2625C"/>
    <w:rsid w:val="00B30294"/>
    <w:rsid w:val="00B30547"/>
    <w:rsid w:val="00B3149F"/>
    <w:rsid w:val="00B31715"/>
    <w:rsid w:val="00B3260B"/>
    <w:rsid w:val="00B32B4C"/>
    <w:rsid w:val="00B32C38"/>
    <w:rsid w:val="00B3350B"/>
    <w:rsid w:val="00B33696"/>
    <w:rsid w:val="00B343B6"/>
    <w:rsid w:val="00B34F94"/>
    <w:rsid w:val="00B351D8"/>
    <w:rsid w:val="00B35BE0"/>
    <w:rsid w:val="00B36893"/>
    <w:rsid w:val="00B36CAF"/>
    <w:rsid w:val="00B36D47"/>
    <w:rsid w:val="00B36E3A"/>
    <w:rsid w:val="00B372D1"/>
    <w:rsid w:val="00B37832"/>
    <w:rsid w:val="00B37C1B"/>
    <w:rsid w:val="00B41273"/>
    <w:rsid w:val="00B42CC1"/>
    <w:rsid w:val="00B43693"/>
    <w:rsid w:val="00B4451F"/>
    <w:rsid w:val="00B4480E"/>
    <w:rsid w:val="00B46975"/>
    <w:rsid w:val="00B47E81"/>
    <w:rsid w:val="00B51B8A"/>
    <w:rsid w:val="00B525F1"/>
    <w:rsid w:val="00B52D36"/>
    <w:rsid w:val="00B530E7"/>
    <w:rsid w:val="00B53280"/>
    <w:rsid w:val="00B53CAC"/>
    <w:rsid w:val="00B554FB"/>
    <w:rsid w:val="00B56071"/>
    <w:rsid w:val="00B56445"/>
    <w:rsid w:val="00B564EA"/>
    <w:rsid w:val="00B56C98"/>
    <w:rsid w:val="00B57636"/>
    <w:rsid w:val="00B57B00"/>
    <w:rsid w:val="00B57EB2"/>
    <w:rsid w:val="00B60328"/>
    <w:rsid w:val="00B60879"/>
    <w:rsid w:val="00B614C8"/>
    <w:rsid w:val="00B63656"/>
    <w:rsid w:val="00B63DDB"/>
    <w:rsid w:val="00B63F19"/>
    <w:rsid w:val="00B65B95"/>
    <w:rsid w:val="00B660C9"/>
    <w:rsid w:val="00B66751"/>
    <w:rsid w:val="00B66879"/>
    <w:rsid w:val="00B70555"/>
    <w:rsid w:val="00B70F69"/>
    <w:rsid w:val="00B71282"/>
    <w:rsid w:val="00B7159D"/>
    <w:rsid w:val="00B7196A"/>
    <w:rsid w:val="00B71B7B"/>
    <w:rsid w:val="00B72DD7"/>
    <w:rsid w:val="00B73BFE"/>
    <w:rsid w:val="00B73E1B"/>
    <w:rsid w:val="00B74BE1"/>
    <w:rsid w:val="00B75B74"/>
    <w:rsid w:val="00B75C55"/>
    <w:rsid w:val="00B76269"/>
    <w:rsid w:val="00B77889"/>
    <w:rsid w:val="00B806B3"/>
    <w:rsid w:val="00B808B1"/>
    <w:rsid w:val="00B80F47"/>
    <w:rsid w:val="00B81819"/>
    <w:rsid w:val="00B81F64"/>
    <w:rsid w:val="00B821A9"/>
    <w:rsid w:val="00B82239"/>
    <w:rsid w:val="00B82E8E"/>
    <w:rsid w:val="00B83A44"/>
    <w:rsid w:val="00B856F5"/>
    <w:rsid w:val="00B857D3"/>
    <w:rsid w:val="00B86072"/>
    <w:rsid w:val="00B86727"/>
    <w:rsid w:val="00B87980"/>
    <w:rsid w:val="00B90B64"/>
    <w:rsid w:val="00B91160"/>
    <w:rsid w:val="00B91687"/>
    <w:rsid w:val="00B91B54"/>
    <w:rsid w:val="00B92578"/>
    <w:rsid w:val="00B939A5"/>
    <w:rsid w:val="00B93E90"/>
    <w:rsid w:val="00B94497"/>
    <w:rsid w:val="00B9625A"/>
    <w:rsid w:val="00B96317"/>
    <w:rsid w:val="00B96672"/>
    <w:rsid w:val="00B973CB"/>
    <w:rsid w:val="00B97DD9"/>
    <w:rsid w:val="00BA06A2"/>
    <w:rsid w:val="00BA0C52"/>
    <w:rsid w:val="00BA0DBE"/>
    <w:rsid w:val="00BA1A19"/>
    <w:rsid w:val="00BA2191"/>
    <w:rsid w:val="00BA273E"/>
    <w:rsid w:val="00BA2B86"/>
    <w:rsid w:val="00BA4182"/>
    <w:rsid w:val="00BA462E"/>
    <w:rsid w:val="00BA4BFC"/>
    <w:rsid w:val="00BA4FF5"/>
    <w:rsid w:val="00BA5436"/>
    <w:rsid w:val="00BA5D7B"/>
    <w:rsid w:val="00BA6490"/>
    <w:rsid w:val="00BA66A3"/>
    <w:rsid w:val="00BA722E"/>
    <w:rsid w:val="00BA735F"/>
    <w:rsid w:val="00BA7367"/>
    <w:rsid w:val="00BB03A0"/>
    <w:rsid w:val="00BB10E4"/>
    <w:rsid w:val="00BB1382"/>
    <w:rsid w:val="00BB1970"/>
    <w:rsid w:val="00BB1A38"/>
    <w:rsid w:val="00BB1F27"/>
    <w:rsid w:val="00BB2416"/>
    <w:rsid w:val="00BB2F3D"/>
    <w:rsid w:val="00BB3200"/>
    <w:rsid w:val="00BB342C"/>
    <w:rsid w:val="00BB3A9F"/>
    <w:rsid w:val="00BB4235"/>
    <w:rsid w:val="00BB5465"/>
    <w:rsid w:val="00BB55FF"/>
    <w:rsid w:val="00BB579C"/>
    <w:rsid w:val="00BB639D"/>
    <w:rsid w:val="00BB64C2"/>
    <w:rsid w:val="00BB7DE4"/>
    <w:rsid w:val="00BC05A1"/>
    <w:rsid w:val="00BC0AEA"/>
    <w:rsid w:val="00BC0D4B"/>
    <w:rsid w:val="00BC1701"/>
    <w:rsid w:val="00BC25B2"/>
    <w:rsid w:val="00BC343E"/>
    <w:rsid w:val="00BC37CF"/>
    <w:rsid w:val="00BC3EE0"/>
    <w:rsid w:val="00BC41BD"/>
    <w:rsid w:val="00BC4341"/>
    <w:rsid w:val="00BC4477"/>
    <w:rsid w:val="00BC4F5B"/>
    <w:rsid w:val="00BC4F88"/>
    <w:rsid w:val="00BC5275"/>
    <w:rsid w:val="00BC562F"/>
    <w:rsid w:val="00BC5AD4"/>
    <w:rsid w:val="00BC6E36"/>
    <w:rsid w:val="00BC72DE"/>
    <w:rsid w:val="00BC7C66"/>
    <w:rsid w:val="00BD038C"/>
    <w:rsid w:val="00BD0577"/>
    <w:rsid w:val="00BD1201"/>
    <w:rsid w:val="00BD1387"/>
    <w:rsid w:val="00BD1C29"/>
    <w:rsid w:val="00BD1C35"/>
    <w:rsid w:val="00BD2F9B"/>
    <w:rsid w:val="00BD309C"/>
    <w:rsid w:val="00BD31EB"/>
    <w:rsid w:val="00BD34CB"/>
    <w:rsid w:val="00BD38CD"/>
    <w:rsid w:val="00BD4E16"/>
    <w:rsid w:val="00BD53BE"/>
    <w:rsid w:val="00BD5E67"/>
    <w:rsid w:val="00BD5FB7"/>
    <w:rsid w:val="00BD6744"/>
    <w:rsid w:val="00BD6747"/>
    <w:rsid w:val="00BD6855"/>
    <w:rsid w:val="00BD6F25"/>
    <w:rsid w:val="00BD759D"/>
    <w:rsid w:val="00BE0F9B"/>
    <w:rsid w:val="00BE3809"/>
    <w:rsid w:val="00BE42DF"/>
    <w:rsid w:val="00BE44C8"/>
    <w:rsid w:val="00BE5103"/>
    <w:rsid w:val="00BE521D"/>
    <w:rsid w:val="00BE53A0"/>
    <w:rsid w:val="00BE5C80"/>
    <w:rsid w:val="00BE6B07"/>
    <w:rsid w:val="00BE6C0E"/>
    <w:rsid w:val="00BE6C56"/>
    <w:rsid w:val="00BE7F64"/>
    <w:rsid w:val="00BF0909"/>
    <w:rsid w:val="00BF0EB9"/>
    <w:rsid w:val="00BF0EE1"/>
    <w:rsid w:val="00BF2376"/>
    <w:rsid w:val="00BF29D0"/>
    <w:rsid w:val="00BF4014"/>
    <w:rsid w:val="00BF4781"/>
    <w:rsid w:val="00BF555C"/>
    <w:rsid w:val="00BF704E"/>
    <w:rsid w:val="00BF7221"/>
    <w:rsid w:val="00C00A89"/>
    <w:rsid w:val="00C00C08"/>
    <w:rsid w:val="00C01B81"/>
    <w:rsid w:val="00C01CF7"/>
    <w:rsid w:val="00C01EB4"/>
    <w:rsid w:val="00C03337"/>
    <w:rsid w:val="00C04169"/>
    <w:rsid w:val="00C04E2C"/>
    <w:rsid w:val="00C05094"/>
    <w:rsid w:val="00C06019"/>
    <w:rsid w:val="00C06AAD"/>
    <w:rsid w:val="00C10751"/>
    <w:rsid w:val="00C1116B"/>
    <w:rsid w:val="00C11A42"/>
    <w:rsid w:val="00C11F5F"/>
    <w:rsid w:val="00C1245E"/>
    <w:rsid w:val="00C130ED"/>
    <w:rsid w:val="00C13BC2"/>
    <w:rsid w:val="00C13F50"/>
    <w:rsid w:val="00C15077"/>
    <w:rsid w:val="00C1516B"/>
    <w:rsid w:val="00C15803"/>
    <w:rsid w:val="00C15D76"/>
    <w:rsid w:val="00C16F81"/>
    <w:rsid w:val="00C1739C"/>
    <w:rsid w:val="00C17CCA"/>
    <w:rsid w:val="00C218C5"/>
    <w:rsid w:val="00C21D74"/>
    <w:rsid w:val="00C22490"/>
    <w:rsid w:val="00C2267F"/>
    <w:rsid w:val="00C22E2D"/>
    <w:rsid w:val="00C2354F"/>
    <w:rsid w:val="00C235EC"/>
    <w:rsid w:val="00C237D4"/>
    <w:rsid w:val="00C23F1E"/>
    <w:rsid w:val="00C2418D"/>
    <w:rsid w:val="00C24F30"/>
    <w:rsid w:val="00C252F3"/>
    <w:rsid w:val="00C25F3D"/>
    <w:rsid w:val="00C26174"/>
    <w:rsid w:val="00C262B3"/>
    <w:rsid w:val="00C265AC"/>
    <w:rsid w:val="00C27459"/>
    <w:rsid w:val="00C27D83"/>
    <w:rsid w:val="00C3038A"/>
    <w:rsid w:val="00C30755"/>
    <w:rsid w:val="00C31A8B"/>
    <w:rsid w:val="00C31AF4"/>
    <w:rsid w:val="00C3266D"/>
    <w:rsid w:val="00C327D6"/>
    <w:rsid w:val="00C32940"/>
    <w:rsid w:val="00C32CA5"/>
    <w:rsid w:val="00C32EC2"/>
    <w:rsid w:val="00C32EF2"/>
    <w:rsid w:val="00C34A0F"/>
    <w:rsid w:val="00C34F5A"/>
    <w:rsid w:val="00C35A36"/>
    <w:rsid w:val="00C35BB2"/>
    <w:rsid w:val="00C3628B"/>
    <w:rsid w:val="00C36351"/>
    <w:rsid w:val="00C37D69"/>
    <w:rsid w:val="00C37F39"/>
    <w:rsid w:val="00C409B9"/>
    <w:rsid w:val="00C40D94"/>
    <w:rsid w:val="00C41385"/>
    <w:rsid w:val="00C41AD8"/>
    <w:rsid w:val="00C41B02"/>
    <w:rsid w:val="00C41C95"/>
    <w:rsid w:val="00C41F45"/>
    <w:rsid w:val="00C42B3E"/>
    <w:rsid w:val="00C43A8E"/>
    <w:rsid w:val="00C43C0A"/>
    <w:rsid w:val="00C43C7A"/>
    <w:rsid w:val="00C45997"/>
    <w:rsid w:val="00C45DF0"/>
    <w:rsid w:val="00C46338"/>
    <w:rsid w:val="00C467C7"/>
    <w:rsid w:val="00C46D77"/>
    <w:rsid w:val="00C472CC"/>
    <w:rsid w:val="00C47A2C"/>
    <w:rsid w:val="00C502C0"/>
    <w:rsid w:val="00C5063D"/>
    <w:rsid w:val="00C515A3"/>
    <w:rsid w:val="00C516DF"/>
    <w:rsid w:val="00C51D78"/>
    <w:rsid w:val="00C524C4"/>
    <w:rsid w:val="00C52E3B"/>
    <w:rsid w:val="00C53581"/>
    <w:rsid w:val="00C5390A"/>
    <w:rsid w:val="00C53C0D"/>
    <w:rsid w:val="00C53EA7"/>
    <w:rsid w:val="00C53FAF"/>
    <w:rsid w:val="00C541F8"/>
    <w:rsid w:val="00C54591"/>
    <w:rsid w:val="00C5512B"/>
    <w:rsid w:val="00C554FC"/>
    <w:rsid w:val="00C55525"/>
    <w:rsid w:val="00C56284"/>
    <w:rsid w:val="00C56DEF"/>
    <w:rsid w:val="00C56F35"/>
    <w:rsid w:val="00C56F8F"/>
    <w:rsid w:val="00C57202"/>
    <w:rsid w:val="00C572F2"/>
    <w:rsid w:val="00C5764A"/>
    <w:rsid w:val="00C57856"/>
    <w:rsid w:val="00C612FD"/>
    <w:rsid w:val="00C61C2C"/>
    <w:rsid w:val="00C620F6"/>
    <w:rsid w:val="00C624FB"/>
    <w:rsid w:val="00C62573"/>
    <w:rsid w:val="00C62DF3"/>
    <w:rsid w:val="00C639ED"/>
    <w:rsid w:val="00C64214"/>
    <w:rsid w:val="00C64243"/>
    <w:rsid w:val="00C64402"/>
    <w:rsid w:val="00C64591"/>
    <w:rsid w:val="00C653CB"/>
    <w:rsid w:val="00C6620E"/>
    <w:rsid w:val="00C66D0D"/>
    <w:rsid w:val="00C671A5"/>
    <w:rsid w:val="00C673C4"/>
    <w:rsid w:val="00C67C02"/>
    <w:rsid w:val="00C702DD"/>
    <w:rsid w:val="00C719EE"/>
    <w:rsid w:val="00C71C57"/>
    <w:rsid w:val="00C72126"/>
    <w:rsid w:val="00C7271C"/>
    <w:rsid w:val="00C734BD"/>
    <w:rsid w:val="00C736F4"/>
    <w:rsid w:val="00C74417"/>
    <w:rsid w:val="00C74D8D"/>
    <w:rsid w:val="00C75156"/>
    <w:rsid w:val="00C7530E"/>
    <w:rsid w:val="00C762FD"/>
    <w:rsid w:val="00C77237"/>
    <w:rsid w:val="00C7776C"/>
    <w:rsid w:val="00C77D0B"/>
    <w:rsid w:val="00C8007F"/>
    <w:rsid w:val="00C8044F"/>
    <w:rsid w:val="00C80F4E"/>
    <w:rsid w:val="00C81991"/>
    <w:rsid w:val="00C822F9"/>
    <w:rsid w:val="00C82C91"/>
    <w:rsid w:val="00C831F0"/>
    <w:rsid w:val="00C8488B"/>
    <w:rsid w:val="00C86240"/>
    <w:rsid w:val="00C868E0"/>
    <w:rsid w:val="00C869F1"/>
    <w:rsid w:val="00C912B6"/>
    <w:rsid w:val="00C9138F"/>
    <w:rsid w:val="00C91926"/>
    <w:rsid w:val="00C92640"/>
    <w:rsid w:val="00C93A64"/>
    <w:rsid w:val="00C93C8A"/>
    <w:rsid w:val="00C947A0"/>
    <w:rsid w:val="00C94A7C"/>
    <w:rsid w:val="00C94B58"/>
    <w:rsid w:val="00C94BA0"/>
    <w:rsid w:val="00C95951"/>
    <w:rsid w:val="00C968AF"/>
    <w:rsid w:val="00C968B7"/>
    <w:rsid w:val="00C96CBB"/>
    <w:rsid w:val="00C97324"/>
    <w:rsid w:val="00C97AD3"/>
    <w:rsid w:val="00CA023C"/>
    <w:rsid w:val="00CA048E"/>
    <w:rsid w:val="00CA09C6"/>
    <w:rsid w:val="00CA0A34"/>
    <w:rsid w:val="00CA1439"/>
    <w:rsid w:val="00CA14A8"/>
    <w:rsid w:val="00CA1955"/>
    <w:rsid w:val="00CA201D"/>
    <w:rsid w:val="00CA27F9"/>
    <w:rsid w:val="00CA2FD5"/>
    <w:rsid w:val="00CA47AA"/>
    <w:rsid w:val="00CA498F"/>
    <w:rsid w:val="00CA5F14"/>
    <w:rsid w:val="00CA61C0"/>
    <w:rsid w:val="00CA628A"/>
    <w:rsid w:val="00CA63FC"/>
    <w:rsid w:val="00CA668C"/>
    <w:rsid w:val="00CA7947"/>
    <w:rsid w:val="00CA7B7A"/>
    <w:rsid w:val="00CB0742"/>
    <w:rsid w:val="00CB0B3D"/>
    <w:rsid w:val="00CB1575"/>
    <w:rsid w:val="00CB160D"/>
    <w:rsid w:val="00CB1CF1"/>
    <w:rsid w:val="00CB295A"/>
    <w:rsid w:val="00CB35AA"/>
    <w:rsid w:val="00CB3A7E"/>
    <w:rsid w:val="00CB3DD7"/>
    <w:rsid w:val="00CB63D2"/>
    <w:rsid w:val="00CB672C"/>
    <w:rsid w:val="00CB732C"/>
    <w:rsid w:val="00CB75BE"/>
    <w:rsid w:val="00CB7909"/>
    <w:rsid w:val="00CB7E70"/>
    <w:rsid w:val="00CC007A"/>
    <w:rsid w:val="00CC039A"/>
    <w:rsid w:val="00CC07AF"/>
    <w:rsid w:val="00CC0A8A"/>
    <w:rsid w:val="00CC217D"/>
    <w:rsid w:val="00CC28AF"/>
    <w:rsid w:val="00CC4381"/>
    <w:rsid w:val="00CC497F"/>
    <w:rsid w:val="00CC49E0"/>
    <w:rsid w:val="00CC4FA6"/>
    <w:rsid w:val="00CC60B1"/>
    <w:rsid w:val="00CC6651"/>
    <w:rsid w:val="00CD099A"/>
    <w:rsid w:val="00CD105B"/>
    <w:rsid w:val="00CD17D8"/>
    <w:rsid w:val="00CD1FF3"/>
    <w:rsid w:val="00CD2532"/>
    <w:rsid w:val="00CD2627"/>
    <w:rsid w:val="00CD2DAE"/>
    <w:rsid w:val="00CD3A98"/>
    <w:rsid w:val="00CD4D4F"/>
    <w:rsid w:val="00CD5874"/>
    <w:rsid w:val="00CD5FC3"/>
    <w:rsid w:val="00CD6428"/>
    <w:rsid w:val="00CD655E"/>
    <w:rsid w:val="00CD68FA"/>
    <w:rsid w:val="00CD68FF"/>
    <w:rsid w:val="00CD6C56"/>
    <w:rsid w:val="00CD7074"/>
    <w:rsid w:val="00CD733F"/>
    <w:rsid w:val="00CD740D"/>
    <w:rsid w:val="00CD7909"/>
    <w:rsid w:val="00CE11F3"/>
    <w:rsid w:val="00CE1906"/>
    <w:rsid w:val="00CE22BC"/>
    <w:rsid w:val="00CE2BB0"/>
    <w:rsid w:val="00CE41B6"/>
    <w:rsid w:val="00CE427C"/>
    <w:rsid w:val="00CE45C3"/>
    <w:rsid w:val="00CE551D"/>
    <w:rsid w:val="00CE5B83"/>
    <w:rsid w:val="00CE632E"/>
    <w:rsid w:val="00CE7090"/>
    <w:rsid w:val="00CE7372"/>
    <w:rsid w:val="00CE74E1"/>
    <w:rsid w:val="00CE7BCB"/>
    <w:rsid w:val="00CE7D41"/>
    <w:rsid w:val="00CF0582"/>
    <w:rsid w:val="00CF0B8D"/>
    <w:rsid w:val="00CF0D35"/>
    <w:rsid w:val="00CF0E04"/>
    <w:rsid w:val="00CF0E20"/>
    <w:rsid w:val="00CF11FB"/>
    <w:rsid w:val="00CF1274"/>
    <w:rsid w:val="00CF13D8"/>
    <w:rsid w:val="00CF2E58"/>
    <w:rsid w:val="00CF3293"/>
    <w:rsid w:val="00CF363D"/>
    <w:rsid w:val="00CF3B70"/>
    <w:rsid w:val="00CF4641"/>
    <w:rsid w:val="00CF4E5D"/>
    <w:rsid w:val="00CF5A18"/>
    <w:rsid w:val="00CF649C"/>
    <w:rsid w:val="00CF6A88"/>
    <w:rsid w:val="00CF6D79"/>
    <w:rsid w:val="00CF7B93"/>
    <w:rsid w:val="00D00DD4"/>
    <w:rsid w:val="00D00EDB"/>
    <w:rsid w:val="00D01D79"/>
    <w:rsid w:val="00D01DCC"/>
    <w:rsid w:val="00D02170"/>
    <w:rsid w:val="00D039D2"/>
    <w:rsid w:val="00D03CF4"/>
    <w:rsid w:val="00D04BB8"/>
    <w:rsid w:val="00D050C2"/>
    <w:rsid w:val="00D05332"/>
    <w:rsid w:val="00D055B6"/>
    <w:rsid w:val="00D05F17"/>
    <w:rsid w:val="00D06592"/>
    <w:rsid w:val="00D06DA2"/>
    <w:rsid w:val="00D06F21"/>
    <w:rsid w:val="00D07AE8"/>
    <w:rsid w:val="00D07DE2"/>
    <w:rsid w:val="00D1009C"/>
    <w:rsid w:val="00D10291"/>
    <w:rsid w:val="00D10365"/>
    <w:rsid w:val="00D10655"/>
    <w:rsid w:val="00D1066C"/>
    <w:rsid w:val="00D108CB"/>
    <w:rsid w:val="00D1294D"/>
    <w:rsid w:val="00D143B8"/>
    <w:rsid w:val="00D14DB3"/>
    <w:rsid w:val="00D1552E"/>
    <w:rsid w:val="00D161C2"/>
    <w:rsid w:val="00D16CEC"/>
    <w:rsid w:val="00D1722E"/>
    <w:rsid w:val="00D1771B"/>
    <w:rsid w:val="00D211DA"/>
    <w:rsid w:val="00D22712"/>
    <w:rsid w:val="00D22C6E"/>
    <w:rsid w:val="00D23C8C"/>
    <w:rsid w:val="00D23FB0"/>
    <w:rsid w:val="00D2427F"/>
    <w:rsid w:val="00D244C6"/>
    <w:rsid w:val="00D2461D"/>
    <w:rsid w:val="00D24956"/>
    <w:rsid w:val="00D24C24"/>
    <w:rsid w:val="00D2588F"/>
    <w:rsid w:val="00D25D1A"/>
    <w:rsid w:val="00D2614C"/>
    <w:rsid w:val="00D27C9A"/>
    <w:rsid w:val="00D27FD4"/>
    <w:rsid w:val="00D3040C"/>
    <w:rsid w:val="00D30A10"/>
    <w:rsid w:val="00D30E4C"/>
    <w:rsid w:val="00D325A7"/>
    <w:rsid w:val="00D32700"/>
    <w:rsid w:val="00D328D2"/>
    <w:rsid w:val="00D330A5"/>
    <w:rsid w:val="00D33F7D"/>
    <w:rsid w:val="00D35FCB"/>
    <w:rsid w:val="00D36281"/>
    <w:rsid w:val="00D36C97"/>
    <w:rsid w:val="00D37029"/>
    <w:rsid w:val="00D377BD"/>
    <w:rsid w:val="00D37C8B"/>
    <w:rsid w:val="00D37FEF"/>
    <w:rsid w:val="00D4089B"/>
    <w:rsid w:val="00D41C94"/>
    <w:rsid w:val="00D427EA"/>
    <w:rsid w:val="00D4306A"/>
    <w:rsid w:val="00D442CA"/>
    <w:rsid w:val="00D44B71"/>
    <w:rsid w:val="00D452DD"/>
    <w:rsid w:val="00D4538F"/>
    <w:rsid w:val="00D45885"/>
    <w:rsid w:val="00D45A76"/>
    <w:rsid w:val="00D4622C"/>
    <w:rsid w:val="00D462B0"/>
    <w:rsid w:val="00D46A71"/>
    <w:rsid w:val="00D47063"/>
    <w:rsid w:val="00D47263"/>
    <w:rsid w:val="00D5064A"/>
    <w:rsid w:val="00D511B0"/>
    <w:rsid w:val="00D51865"/>
    <w:rsid w:val="00D52135"/>
    <w:rsid w:val="00D532D4"/>
    <w:rsid w:val="00D53A88"/>
    <w:rsid w:val="00D53DB9"/>
    <w:rsid w:val="00D53F19"/>
    <w:rsid w:val="00D55D66"/>
    <w:rsid w:val="00D565E0"/>
    <w:rsid w:val="00D56E1B"/>
    <w:rsid w:val="00D56E4E"/>
    <w:rsid w:val="00D57A17"/>
    <w:rsid w:val="00D604C1"/>
    <w:rsid w:val="00D60693"/>
    <w:rsid w:val="00D60DBE"/>
    <w:rsid w:val="00D60EB4"/>
    <w:rsid w:val="00D60F63"/>
    <w:rsid w:val="00D61192"/>
    <w:rsid w:val="00D61D07"/>
    <w:rsid w:val="00D624AF"/>
    <w:rsid w:val="00D62602"/>
    <w:rsid w:val="00D63B19"/>
    <w:rsid w:val="00D63D7B"/>
    <w:rsid w:val="00D64328"/>
    <w:rsid w:val="00D64A5E"/>
    <w:rsid w:val="00D64FE6"/>
    <w:rsid w:val="00D65490"/>
    <w:rsid w:val="00D65D49"/>
    <w:rsid w:val="00D65DE7"/>
    <w:rsid w:val="00D65F99"/>
    <w:rsid w:val="00D66E65"/>
    <w:rsid w:val="00D67052"/>
    <w:rsid w:val="00D677A9"/>
    <w:rsid w:val="00D702C0"/>
    <w:rsid w:val="00D703FD"/>
    <w:rsid w:val="00D706BF"/>
    <w:rsid w:val="00D7084A"/>
    <w:rsid w:val="00D70CC0"/>
    <w:rsid w:val="00D72116"/>
    <w:rsid w:val="00D72519"/>
    <w:rsid w:val="00D725A9"/>
    <w:rsid w:val="00D7262C"/>
    <w:rsid w:val="00D7316F"/>
    <w:rsid w:val="00D75697"/>
    <w:rsid w:val="00D76D45"/>
    <w:rsid w:val="00D77163"/>
    <w:rsid w:val="00D77E74"/>
    <w:rsid w:val="00D80352"/>
    <w:rsid w:val="00D81A7F"/>
    <w:rsid w:val="00D81D21"/>
    <w:rsid w:val="00D81DE5"/>
    <w:rsid w:val="00D81E1F"/>
    <w:rsid w:val="00D82449"/>
    <w:rsid w:val="00D82B49"/>
    <w:rsid w:val="00D82B9C"/>
    <w:rsid w:val="00D833D5"/>
    <w:rsid w:val="00D83D8B"/>
    <w:rsid w:val="00D85B9D"/>
    <w:rsid w:val="00D8658D"/>
    <w:rsid w:val="00D86695"/>
    <w:rsid w:val="00D86925"/>
    <w:rsid w:val="00D86F21"/>
    <w:rsid w:val="00D871CA"/>
    <w:rsid w:val="00D87FFA"/>
    <w:rsid w:val="00D912CA"/>
    <w:rsid w:val="00D9192D"/>
    <w:rsid w:val="00D91FC6"/>
    <w:rsid w:val="00D93B02"/>
    <w:rsid w:val="00D93E60"/>
    <w:rsid w:val="00D95EAB"/>
    <w:rsid w:val="00D97D46"/>
    <w:rsid w:val="00DA01D5"/>
    <w:rsid w:val="00DA19C3"/>
    <w:rsid w:val="00DA2302"/>
    <w:rsid w:val="00DA2673"/>
    <w:rsid w:val="00DA2C21"/>
    <w:rsid w:val="00DA377A"/>
    <w:rsid w:val="00DA40BA"/>
    <w:rsid w:val="00DA48CE"/>
    <w:rsid w:val="00DA5235"/>
    <w:rsid w:val="00DA6604"/>
    <w:rsid w:val="00DA6759"/>
    <w:rsid w:val="00DA7500"/>
    <w:rsid w:val="00DA775D"/>
    <w:rsid w:val="00DA77DE"/>
    <w:rsid w:val="00DA7817"/>
    <w:rsid w:val="00DA7B76"/>
    <w:rsid w:val="00DA7BCA"/>
    <w:rsid w:val="00DB04B5"/>
    <w:rsid w:val="00DB312F"/>
    <w:rsid w:val="00DB32F0"/>
    <w:rsid w:val="00DB3E94"/>
    <w:rsid w:val="00DB3EDE"/>
    <w:rsid w:val="00DB4D12"/>
    <w:rsid w:val="00DB5127"/>
    <w:rsid w:val="00DB531C"/>
    <w:rsid w:val="00DB599A"/>
    <w:rsid w:val="00DB5AF4"/>
    <w:rsid w:val="00DB5D9F"/>
    <w:rsid w:val="00DB7324"/>
    <w:rsid w:val="00DB7789"/>
    <w:rsid w:val="00DB7DD2"/>
    <w:rsid w:val="00DC00FC"/>
    <w:rsid w:val="00DC20D1"/>
    <w:rsid w:val="00DC3575"/>
    <w:rsid w:val="00DC3F18"/>
    <w:rsid w:val="00DC48AD"/>
    <w:rsid w:val="00DC5847"/>
    <w:rsid w:val="00DC5C13"/>
    <w:rsid w:val="00DC6519"/>
    <w:rsid w:val="00DC69BB"/>
    <w:rsid w:val="00DC6CD0"/>
    <w:rsid w:val="00DC7D25"/>
    <w:rsid w:val="00DC7E69"/>
    <w:rsid w:val="00DD0088"/>
    <w:rsid w:val="00DD00BD"/>
    <w:rsid w:val="00DD0B98"/>
    <w:rsid w:val="00DD0D59"/>
    <w:rsid w:val="00DD13DD"/>
    <w:rsid w:val="00DD14A0"/>
    <w:rsid w:val="00DD164D"/>
    <w:rsid w:val="00DD1B51"/>
    <w:rsid w:val="00DD1D9B"/>
    <w:rsid w:val="00DD25C9"/>
    <w:rsid w:val="00DD2FC1"/>
    <w:rsid w:val="00DD316C"/>
    <w:rsid w:val="00DD50C7"/>
    <w:rsid w:val="00DD56A8"/>
    <w:rsid w:val="00DD63E6"/>
    <w:rsid w:val="00DD6633"/>
    <w:rsid w:val="00DD6642"/>
    <w:rsid w:val="00DD6906"/>
    <w:rsid w:val="00DD6C22"/>
    <w:rsid w:val="00DD7027"/>
    <w:rsid w:val="00DE0018"/>
    <w:rsid w:val="00DE0043"/>
    <w:rsid w:val="00DE0828"/>
    <w:rsid w:val="00DE207D"/>
    <w:rsid w:val="00DE2B98"/>
    <w:rsid w:val="00DE2C15"/>
    <w:rsid w:val="00DE33C2"/>
    <w:rsid w:val="00DE3C05"/>
    <w:rsid w:val="00DE3E58"/>
    <w:rsid w:val="00DE40D1"/>
    <w:rsid w:val="00DE5CC7"/>
    <w:rsid w:val="00DE660C"/>
    <w:rsid w:val="00DE6CAE"/>
    <w:rsid w:val="00DE71B7"/>
    <w:rsid w:val="00DE7230"/>
    <w:rsid w:val="00DE761F"/>
    <w:rsid w:val="00DE7E27"/>
    <w:rsid w:val="00DE7EBB"/>
    <w:rsid w:val="00DF0D55"/>
    <w:rsid w:val="00DF0E08"/>
    <w:rsid w:val="00DF204B"/>
    <w:rsid w:val="00DF3F2B"/>
    <w:rsid w:val="00DF49BA"/>
    <w:rsid w:val="00DF4EC6"/>
    <w:rsid w:val="00DF5B35"/>
    <w:rsid w:val="00DF604B"/>
    <w:rsid w:val="00DF64FD"/>
    <w:rsid w:val="00DF6860"/>
    <w:rsid w:val="00E0031D"/>
    <w:rsid w:val="00E003F7"/>
    <w:rsid w:val="00E00A8E"/>
    <w:rsid w:val="00E0198B"/>
    <w:rsid w:val="00E0260B"/>
    <w:rsid w:val="00E027ED"/>
    <w:rsid w:val="00E0318E"/>
    <w:rsid w:val="00E037BA"/>
    <w:rsid w:val="00E0389E"/>
    <w:rsid w:val="00E040CC"/>
    <w:rsid w:val="00E041C0"/>
    <w:rsid w:val="00E0479A"/>
    <w:rsid w:val="00E0496E"/>
    <w:rsid w:val="00E04A64"/>
    <w:rsid w:val="00E05399"/>
    <w:rsid w:val="00E057E5"/>
    <w:rsid w:val="00E0691F"/>
    <w:rsid w:val="00E0695A"/>
    <w:rsid w:val="00E06C01"/>
    <w:rsid w:val="00E06D69"/>
    <w:rsid w:val="00E07017"/>
    <w:rsid w:val="00E0731C"/>
    <w:rsid w:val="00E07619"/>
    <w:rsid w:val="00E07E41"/>
    <w:rsid w:val="00E10009"/>
    <w:rsid w:val="00E10474"/>
    <w:rsid w:val="00E10B57"/>
    <w:rsid w:val="00E10BD6"/>
    <w:rsid w:val="00E10C8E"/>
    <w:rsid w:val="00E10EC9"/>
    <w:rsid w:val="00E10F13"/>
    <w:rsid w:val="00E113AC"/>
    <w:rsid w:val="00E11984"/>
    <w:rsid w:val="00E11ABF"/>
    <w:rsid w:val="00E11D6E"/>
    <w:rsid w:val="00E1352E"/>
    <w:rsid w:val="00E13A1E"/>
    <w:rsid w:val="00E13E75"/>
    <w:rsid w:val="00E14BCF"/>
    <w:rsid w:val="00E15E6F"/>
    <w:rsid w:val="00E160FC"/>
    <w:rsid w:val="00E16128"/>
    <w:rsid w:val="00E164FE"/>
    <w:rsid w:val="00E16AB4"/>
    <w:rsid w:val="00E16CD7"/>
    <w:rsid w:val="00E16DE6"/>
    <w:rsid w:val="00E16E19"/>
    <w:rsid w:val="00E17AF7"/>
    <w:rsid w:val="00E2020C"/>
    <w:rsid w:val="00E20F81"/>
    <w:rsid w:val="00E2107B"/>
    <w:rsid w:val="00E210CE"/>
    <w:rsid w:val="00E221B1"/>
    <w:rsid w:val="00E2452D"/>
    <w:rsid w:val="00E24718"/>
    <w:rsid w:val="00E25A84"/>
    <w:rsid w:val="00E26258"/>
    <w:rsid w:val="00E26E90"/>
    <w:rsid w:val="00E276CB"/>
    <w:rsid w:val="00E30911"/>
    <w:rsid w:val="00E30BE8"/>
    <w:rsid w:val="00E31451"/>
    <w:rsid w:val="00E31753"/>
    <w:rsid w:val="00E318E8"/>
    <w:rsid w:val="00E319E4"/>
    <w:rsid w:val="00E31ED9"/>
    <w:rsid w:val="00E322B4"/>
    <w:rsid w:val="00E33147"/>
    <w:rsid w:val="00E338F1"/>
    <w:rsid w:val="00E34090"/>
    <w:rsid w:val="00E3512D"/>
    <w:rsid w:val="00E35237"/>
    <w:rsid w:val="00E3589D"/>
    <w:rsid w:val="00E36979"/>
    <w:rsid w:val="00E3700D"/>
    <w:rsid w:val="00E416E5"/>
    <w:rsid w:val="00E41750"/>
    <w:rsid w:val="00E41DFA"/>
    <w:rsid w:val="00E422FB"/>
    <w:rsid w:val="00E43E4B"/>
    <w:rsid w:val="00E4530E"/>
    <w:rsid w:val="00E45781"/>
    <w:rsid w:val="00E458ED"/>
    <w:rsid w:val="00E464CF"/>
    <w:rsid w:val="00E47624"/>
    <w:rsid w:val="00E47636"/>
    <w:rsid w:val="00E47C55"/>
    <w:rsid w:val="00E505F5"/>
    <w:rsid w:val="00E50C71"/>
    <w:rsid w:val="00E5188E"/>
    <w:rsid w:val="00E51BA2"/>
    <w:rsid w:val="00E5247C"/>
    <w:rsid w:val="00E524B2"/>
    <w:rsid w:val="00E53829"/>
    <w:rsid w:val="00E53A50"/>
    <w:rsid w:val="00E53CD5"/>
    <w:rsid w:val="00E54301"/>
    <w:rsid w:val="00E54576"/>
    <w:rsid w:val="00E54710"/>
    <w:rsid w:val="00E54AF8"/>
    <w:rsid w:val="00E55E3E"/>
    <w:rsid w:val="00E56127"/>
    <w:rsid w:val="00E5633B"/>
    <w:rsid w:val="00E60C26"/>
    <w:rsid w:val="00E61C13"/>
    <w:rsid w:val="00E622C4"/>
    <w:rsid w:val="00E64668"/>
    <w:rsid w:val="00E64ABF"/>
    <w:rsid w:val="00E65832"/>
    <w:rsid w:val="00E658DD"/>
    <w:rsid w:val="00E6677E"/>
    <w:rsid w:val="00E66E4C"/>
    <w:rsid w:val="00E67694"/>
    <w:rsid w:val="00E67EBA"/>
    <w:rsid w:val="00E708EE"/>
    <w:rsid w:val="00E70987"/>
    <w:rsid w:val="00E70BAB"/>
    <w:rsid w:val="00E72365"/>
    <w:rsid w:val="00E7237F"/>
    <w:rsid w:val="00E72DFB"/>
    <w:rsid w:val="00E749AD"/>
    <w:rsid w:val="00E74B26"/>
    <w:rsid w:val="00E7577F"/>
    <w:rsid w:val="00E7614C"/>
    <w:rsid w:val="00E76A1D"/>
    <w:rsid w:val="00E76C61"/>
    <w:rsid w:val="00E76D7B"/>
    <w:rsid w:val="00E77329"/>
    <w:rsid w:val="00E774B1"/>
    <w:rsid w:val="00E77534"/>
    <w:rsid w:val="00E77970"/>
    <w:rsid w:val="00E77F94"/>
    <w:rsid w:val="00E80CB1"/>
    <w:rsid w:val="00E811EB"/>
    <w:rsid w:val="00E81442"/>
    <w:rsid w:val="00E8212E"/>
    <w:rsid w:val="00E825B5"/>
    <w:rsid w:val="00E827E4"/>
    <w:rsid w:val="00E82A3F"/>
    <w:rsid w:val="00E82A78"/>
    <w:rsid w:val="00E83452"/>
    <w:rsid w:val="00E8375F"/>
    <w:rsid w:val="00E8455C"/>
    <w:rsid w:val="00E84622"/>
    <w:rsid w:val="00E84F9C"/>
    <w:rsid w:val="00E85745"/>
    <w:rsid w:val="00E85C57"/>
    <w:rsid w:val="00E85F3A"/>
    <w:rsid w:val="00E876C7"/>
    <w:rsid w:val="00E87A68"/>
    <w:rsid w:val="00E906E9"/>
    <w:rsid w:val="00E90796"/>
    <w:rsid w:val="00E9125A"/>
    <w:rsid w:val="00E928E4"/>
    <w:rsid w:val="00E92BD6"/>
    <w:rsid w:val="00E92FE9"/>
    <w:rsid w:val="00E9305A"/>
    <w:rsid w:val="00E93B62"/>
    <w:rsid w:val="00E943F3"/>
    <w:rsid w:val="00E9498A"/>
    <w:rsid w:val="00E94EDE"/>
    <w:rsid w:val="00E95F87"/>
    <w:rsid w:val="00E96717"/>
    <w:rsid w:val="00E96EF2"/>
    <w:rsid w:val="00E970AB"/>
    <w:rsid w:val="00E9796B"/>
    <w:rsid w:val="00E97A63"/>
    <w:rsid w:val="00E97F88"/>
    <w:rsid w:val="00EA03A0"/>
    <w:rsid w:val="00EA0B89"/>
    <w:rsid w:val="00EA0C7E"/>
    <w:rsid w:val="00EA0FFA"/>
    <w:rsid w:val="00EA12DD"/>
    <w:rsid w:val="00EA1724"/>
    <w:rsid w:val="00EA23DA"/>
    <w:rsid w:val="00EA240F"/>
    <w:rsid w:val="00EA282A"/>
    <w:rsid w:val="00EA38DD"/>
    <w:rsid w:val="00EA4595"/>
    <w:rsid w:val="00EA46F4"/>
    <w:rsid w:val="00EA474E"/>
    <w:rsid w:val="00EA4A83"/>
    <w:rsid w:val="00EA4E25"/>
    <w:rsid w:val="00EA5DF7"/>
    <w:rsid w:val="00EA677E"/>
    <w:rsid w:val="00EA6E49"/>
    <w:rsid w:val="00EA7454"/>
    <w:rsid w:val="00EA7692"/>
    <w:rsid w:val="00EA7CDD"/>
    <w:rsid w:val="00EB110B"/>
    <w:rsid w:val="00EB1283"/>
    <w:rsid w:val="00EB1455"/>
    <w:rsid w:val="00EB1B22"/>
    <w:rsid w:val="00EB20FB"/>
    <w:rsid w:val="00EB27BF"/>
    <w:rsid w:val="00EB35EC"/>
    <w:rsid w:val="00EB3613"/>
    <w:rsid w:val="00EB3D8F"/>
    <w:rsid w:val="00EB454A"/>
    <w:rsid w:val="00EB4A26"/>
    <w:rsid w:val="00EB5FAE"/>
    <w:rsid w:val="00EB6270"/>
    <w:rsid w:val="00EC01B5"/>
    <w:rsid w:val="00EC0DA6"/>
    <w:rsid w:val="00EC13BC"/>
    <w:rsid w:val="00EC15B1"/>
    <w:rsid w:val="00EC1EFE"/>
    <w:rsid w:val="00EC2AF6"/>
    <w:rsid w:val="00EC30E0"/>
    <w:rsid w:val="00EC3170"/>
    <w:rsid w:val="00EC34B3"/>
    <w:rsid w:val="00EC35AD"/>
    <w:rsid w:val="00EC3F6B"/>
    <w:rsid w:val="00EC4206"/>
    <w:rsid w:val="00EC4911"/>
    <w:rsid w:val="00EC54F2"/>
    <w:rsid w:val="00EC5BC9"/>
    <w:rsid w:val="00EC5E50"/>
    <w:rsid w:val="00EC611C"/>
    <w:rsid w:val="00EC6AB2"/>
    <w:rsid w:val="00EC6B9D"/>
    <w:rsid w:val="00EC7388"/>
    <w:rsid w:val="00EC73AC"/>
    <w:rsid w:val="00EC73C2"/>
    <w:rsid w:val="00ED10C4"/>
    <w:rsid w:val="00ED1466"/>
    <w:rsid w:val="00ED195F"/>
    <w:rsid w:val="00ED1FF8"/>
    <w:rsid w:val="00ED26B3"/>
    <w:rsid w:val="00ED2E89"/>
    <w:rsid w:val="00ED2EDC"/>
    <w:rsid w:val="00ED317F"/>
    <w:rsid w:val="00ED34BB"/>
    <w:rsid w:val="00ED3984"/>
    <w:rsid w:val="00ED3A3C"/>
    <w:rsid w:val="00ED3B68"/>
    <w:rsid w:val="00ED3CBB"/>
    <w:rsid w:val="00ED5647"/>
    <w:rsid w:val="00ED5B99"/>
    <w:rsid w:val="00ED6313"/>
    <w:rsid w:val="00ED63D7"/>
    <w:rsid w:val="00ED7C9C"/>
    <w:rsid w:val="00EE06B4"/>
    <w:rsid w:val="00EE0979"/>
    <w:rsid w:val="00EE13C0"/>
    <w:rsid w:val="00EE157D"/>
    <w:rsid w:val="00EE180B"/>
    <w:rsid w:val="00EE1C65"/>
    <w:rsid w:val="00EE23C8"/>
    <w:rsid w:val="00EE2707"/>
    <w:rsid w:val="00EE2AAC"/>
    <w:rsid w:val="00EE4C1E"/>
    <w:rsid w:val="00EE5CD9"/>
    <w:rsid w:val="00EE613B"/>
    <w:rsid w:val="00EE6477"/>
    <w:rsid w:val="00EE7910"/>
    <w:rsid w:val="00EF0361"/>
    <w:rsid w:val="00EF07FC"/>
    <w:rsid w:val="00EF1B40"/>
    <w:rsid w:val="00EF2A3B"/>
    <w:rsid w:val="00EF2A6C"/>
    <w:rsid w:val="00EF2C40"/>
    <w:rsid w:val="00EF4275"/>
    <w:rsid w:val="00EF485F"/>
    <w:rsid w:val="00EF5ED5"/>
    <w:rsid w:val="00EF6245"/>
    <w:rsid w:val="00EF6F10"/>
    <w:rsid w:val="00EF75EA"/>
    <w:rsid w:val="00F00880"/>
    <w:rsid w:val="00F00972"/>
    <w:rsid w:val="00F00F84"/>
    <w:rsid w:val="00F00FF2"/>
    <w:rsid w:val="00F02A1F"/>
    <w:rsid w:val="00F0409B"/>
    <w:rsid w:val="00F04140"/>
    <w:rsid w:val="00F05534"/>
    <w:rsid w:val="00F05AFF"/>
    <w:rsid w:val="00F06653"/>
    <w:rsid w:val="00F06A52"/>
    <w:rsid w:val="00F070E2"/>
    <w:rsid w:val="00F10C02"/>
    <w:rsid w:val="00F10F3B"/>
    <w:rsid w:val="00F11A5D"/>
    <w:rsid w:val="00F121B8"/>
    <w:rsid w:val="00F13126"/>
    <w:rsid w:val="00F13278"/>
    <w:rsid w:val="00F138FA"/>
    <w:rsid w:val="00F13EE2"/>
    <w:rsid w:val="00F147EF"/>
    <w:rsid w:val="00F1530C"/>
    <w:rsid w:val="00F1564A"/>
    <w:rsid w:val="00F15B26"/>
    <w:rsid w:val="00F15E81"/>
    <w:rsid w:val="00F160AE"/>
    <w:rsid w:val="00F1641E"/>
    <w:rsid w:val="00F17247"/>
    <w:rsid w:val="00F17EB4"/>
    <w:rsid w:val="00F202FF"/>
    <w:rsid w:val="00F20A9F"/>
    <w:rsid w:val="00F21E4C"/>
    <w:rsid w:val="00F231A1"/>
    <w:rsid w:val="00F236C8"/>
    <w:rsid w:val="00F24423"/>
    <w:rsid w:val="00F24AD2"/>
    <w:rsid w:val="00F24D89"/>
    <w:rsid w:val="00F251F3"/>
    <w:rsid w:val="00F25F00"/>
    <w:rsid w:val="00F26F04"/>
    <w:rsid w:val="00F27178"/>
    <w:rsid w:val="00F27645"/>
    <w:rsid w:val="00F27A02"/>
    <w:rsid w:val="00F27B06"/>
    <w:rsid w:val="00F27F98"/>
    <w:rsid w:val="00F3037E"/>
    <w:rsid w:val="00F32983"/>
    <w:rsid w:val="00F32F3D"/>
    <w:rsid w:val="00F32F72"/>
    <w:rsid w:val="00F346A5"/>
    <w:rsid w:val="00F352B7"/>
    <w:rsid w:val="00F3573B"/>
    <w:rsid w:val="00F36119"/>
    <w:rsid w:val="00F3670A"/>
    <w:rsid w:val="00F369DA"/>
    <w:rsid w:val="00F37377"/>
    <w:rsid w:val="00F37C83"/>
    <w:rsid w:val="00F41D06"/>
    <w:rsid w:val="00F4323A"/>
    <w:rsid w:val="00F433B2"/>
    <w:rsid w:val="00F43695"/>
    <w:rsid w:val="00F446D8"/>
    <w:rsid w:val="00F44D0F"/>
    <w:rsid w:val="00F455A0"/>
    <w:rsid w:val="00F45914"/>
    <w:rsid w:val="00F463A3"/>
    <w:rsid w:val="00F46770"/>
    <w:rsid w:val="00F46D0B"/>
    <w:rsid w:val="00F46DB8"/>
    <w:rsid w:val="00F508D0"/>
    <w:rsid w:val="00F5235B"/>
    <w:rsid w:val="00F52710"/>
    <w:rsid w:val="00F52CE1"/>
    <w:rsid w:val="00F5313D"/>
    <w:rsid w:val="00F53207"/>
    <w:rsid w:val="00F54018"/>
    <w:rsid w:val="00F54B38"/>
    <w:rsid w:val="00F54FE3"/>
    <w:rsid w:val="00F5645D"/>
    <w:rsid w:val="00F56CEF"/>
    <w:rsid w:val="00F57009"/>
    <w:rsid w:val="00F57460"/>
    <w:rsid w:val="00F5796B"/>
    <w:rsid w:val="00F6056E"/>
    <w:rsid w:val="00F60942"/>
    <w:rsid w:val="00F615F6"/>
    <w:rsid w:val="00F61A8F"/>
    <w:rsid w:val="00F62B74"/>
    <w:rsid w:val="00F62C73"/>
    <w:rsid w:val="00F62E0F"/>
    <w:rsid w:val="00F64093"/>
    <w:rsid w:val="00F646D4"/>
    <w:rsid w:val="00F64918"/>
    <w:rsid w:val="00F64942"/>
    <w:rsid w:val="00F64DE2"/>
    <w:rsid w:val="00F651CD"/>
    <w:rsid w:val="00F66AF1"/>
    <w:rsid w:val="00F66F11"/>
    <w:rsid w:val="00F67C8F"/>
    <w:rsid w:val="00F71501"/>
    <w:rsid w:val="00F7160E"/>
    <w:rsid w:val="00F71C85"/>
    <w:rsid w:val="00F74989"/>
    <w:rsid w:val="00F760F1"/>
    <w:rsid w:val="00F7681F"/>
    <w:rsid w:val="00F76868"/>
    <w:rsid w:val="00F7729A"/>
    <w:rsid w:val="00F77621"/>
    <w:rsid w:val="00F77DA4"/>
    <w:rsid w:val="00F8054D"/>
    <w:rsid w:val="00F81922"/>
    <w:rsid w:val="00F81A12"/>
    <w:rsid w:val="00F81E48"/>
    <w:rsid w:val="00F832A1"/>
    <w:rsid w:val="00F840D7"/>
    <w:rsid w:val="00F842CD"/>
    <w:rsid w:val="00F84766"/>
    <w:rsid w:val="00F84810"/>
    <w:rsid w:val="00F8541F"/>
    <w:rsid w:val="00F85A2F"/>
    <w:rsid w:val="00F86006"/>
    <w:rsid w:val="00F8662B"/>
    <w:rsid w:val="00F87639"/>
    <w:rsid w:val="00F87B5A"/>
    <w:rsid w:val="00F87CB4"/>
    <w:rsid w:val="00F91127"/>
    <w:rsid w:val="00F91C56"/>
    <w:rsid w:val="00F923C1"/>
    <w:rsid w:val="00F92C07"/>
    <w:rsid w:val="00F92C61"/>
    <w:rsid w:val="00F9387A"/>
    <w:rsid w:val="00F94C4F"/>
    <w:rsid w:val="00F95B92"/>
    <w:rsid w:val="00F96D1C"/>
    <w:rsid w:val="00F96EEC"/>
    <w:rsid w:val="00F97058"/>
    <w:rsid w:val="00F9747C"/>
    <w:rsid w:val="00FA076C"/>
    <w:rsid w:val="00FA0D7A"/>
    <w:rsid w:val="00FA115C"/>
    <w:rsid w:val="00FA2D79"/>
    <w:rsid w:val="00FA34DD"/>
    <w:rsid w:val="00FA403A"/>
    <w:rsid w:val="00FA47BD"/>
    <w:rsid w:val="00FA50DF"/>
    <w:rsid w:val="00FA658A"/>
    <w:rsid w:val="00FA6776"/>
    <w:rsid w:val="00FA7BE5"/>
    <w:rsid w:val="00FB040A"/>
    <w:rsid w:val="00FB1388"/>
    <w:rsid w:val="00FB18AB"/>
    <w:rsid w:val="00FB19EC"/>
    <w:rsid w:val="00FB296F"/>
    <w:rsid w:val="00FB3514"/>
    <w:rsid w:val="00FB3FAB"/>
    <w:rsid w:val="00FB40BA"/>
    <w:rsid w:val="00FB4180"/>
    <w:rsid w:val="00FB5297"/>
    <w:rsid w:val="00FB709B"/>
    <w:rsid w:val="00FB753D"/>
    <w:rsid w:val="00FC07FF"/>
    <w:rsid w:val="00FC1C96"/>
    <w:rsid w:val="00FC24DC"/>
    <w:rsid w:val="00FC3DCF"/>
    <w:rsid w:val="00FC461E"/>
    <w:rsid w:val="00FC462E"/>
    <w:rsid w:val="00FC4F8E"/>
    <w:rsid w:val="00FC4FF5"/>
    <w:rsid w:val="00FC519D"/>
    <w:rsid w:val="00FC51AE"/>
    <w:rsid w:val="00FC51E0"/>
    <w:rsid w:val="00FC550E"/>
    <w:rsid w:val="00FC5B2E"/>
    <w:rsid w:val="00FC7937"/>
    <w:rsid w:val="00FC7C69"/>
    <w:rsid w:val="00FC7DA5"/>
    <w:rsid w:val="00FD0206"/>
    <w:rsid w:val="00FD0441"/>
    <w:rsid w:val="00FD0788"/>
    <w:rsid w:val="00FD10CF"/>
    <w:rsid w:val="00FD127F"/>
    <w:rsid w:val="00FD1A9A"/>
    <w:rsid w:val="00FD24BD"/>
    <w:rsid w:val="00FD2D5E"/>
    <w:rsid w:val="00FD3B75"/>
    <w:rsid w:val="00FD435E"/>
    <w:rsid w:val="00FD4378"/>
    <w:rsid w:val="00FD4461"/>
    <w:rsid w:val="00FD496E"/>
    <w:rsid w:val="00FD4B4B"/>
    <w:rsid w:val="00FD5DB0"/>
    <w:rsid w:val="00FD64C3"/>
    <w:rsid w:val="00FD7174"/>
    <w:rsid w:val="00FE001B"/>
    <w:rsid w:val="00FE06AA"/>
    <w:rsid w:val="00FE0761"/>
    <w:rsid w:val="00FE0D04"/>
    <w:rsid w:val="00FE0D0C"/>
    <w:rsid w:val="00FE1692"/>
    <w:rsid w:val="00FE221D"/>
    <w:rsid w:val="00FE2310"/>
    <w:rsid w:val="00FE34EF"/>
    <w:rsid w:val="00FE4F65"/>
    <w:rsid w:val="00FE5759"/>
    <w:rsid w:val="00FE6255"/>
    <w:rsid w:val="00FE6CB4"/>
    <w:rsid w:val="00FE766E"/>
    <w:rsid w:val="00FE771C"/>
    <w:rsid w:val="00FF0013"/>
    <w:rsid w:val="00FF03ED"/>
    <w:rsid w:val="00FF1109"/>
    <w:rsid w:val="00FF128E"/>
    <w:rsid w:val="00FF196A"/>
    <w:rsid w:val="00FF2335"/>
    <w:rsid w:val="00FF2C2E"/>
    <w:rsid w:val="00FF2FFE"/>
    <w:rsid w:val="00FF49F3"/>
    <w:rsid w:val="00FF5B70"/>
    <w:rsid w:val="00FF5BD8"/>
    <w:rsid w:val="00FF6517"/>
    <w:rsid w:val="00FF6B7A"/>
    <w:rsid w:val="00FF6FD7"/>
    <w:rsid w:val="00FF786A"/>
    <w:rsid w:val="00FF7E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5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505133"/>
    <w:rPr>
      <w:color w:val="808080"/>
    </w:rPr>
  </w:style>
  <w:style w:type="paragraph" w:styleId="Antrats">
    <w:name w:val="header"/>
    <w:basedOn w:val="prastasis"/>
    <w:link w:val="AntratsDiagrama"/>
    <w:uiPriority w:val="99"/>
    <w:unhideWhenUsed/>
    <w:rsid w:val="00505133"/>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505133"/>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0B1266"/>
    <w:rPr>
      <w:sz w:val="16"/>
      <w:szCs w:val="16"/>
    </w:rPr>
  </w:style>
  <w:style w:type="paragraph" w:styleId="Komentarotekstas">
    <w:name w:val="annotation text"/>
    <w:basedOn w:val="prastasis"/>
    <w:link w:val="KomentarotekstasDiagrama"/>
    <w:unhideWhenUsed/>
    <w:rsid w:val="000B1266"/>
    <w:rPr>
      <w:sz w:val="20"/>
    </w:rPr>
  </w:style>
  <w:style w:type="character" w:customStyle="1" w:styleId="KomentarotekstasDiagrama">
    <w:name w:val="Komentaro tekstas Diagrama"/>
    <w:basedOn w:val="Numatytasispastraiposriftas"/>
    <w:link w:val="Komentarotekstas"/>
    <w:rsid w:val="000B1266"/>
    <w:rPr>
      <w:sz w:val="20"/>
    </w:rPr>
  </w:style>
  <w:style w:type="paragraph" w:styleId="Komentarotema">
    <w:name w:val="annotation subject"/>
    <w:basedOn w:val="Komentarotekstas"/>
    <w:next w:val="Komentarotekstas"/>
    <w:link w:val="KomentarotemaDiagrama"/>
    <w:semiHidden/>
    <w:unhideWhenUsed/>
    <w:rsid w:val="000B1266"/>
    <w:rPr>
      <w:b/>
      <w:bCs/>
    </w:rPr>
  </w:style>
  <w:style w:type="character" w:customStyle="1" w:styleId="KomentarotemaDiagrama">
    <w:name w:val="Komentaro tema Diagrama"/>
    <w:basedOn w:val="KomentarotekstasDiagrama"/>
    <w:link w:val="Komentarotema"/>
    <w:semiHidden/>
    <w:rsid w:val="000B1266"/>
    <w:rPr>
      <w:b/>
      <w:bCs/>
      <w:sz w:val="20"/>
    </w:rPr>
  </w:style>
  <w:style w:type="character" w:styleId="Hipersaitas">
    <w:name w:val="Hyperlink"/>
    <w:basedOn w:val="Numatytasispastraiposriftas"/>
    <w:uiPriority w:val="99"/>
    <w:unhideWhenUsed/>
    <w:rsid w:val="003F1A33"/>
    <w:rPr>
      <w:color w:val="0563C1"/>
      <w:u w:val="single"/>
    </w:rPr>
  </w:style>
  <w:style w:type="paragraph" w:customStyle="1" w:styleId="Default">
    <w:name w:val="Default"/>
    <w:rsid w:val="00B31715"/>
    <w:pPr>
      <w:autoSpaceDE w:val="0"/>
      <w:autoSpaceDN w:val="0"/>
      <w:adjustRightInd w:val="0"/>
    </w:pPr>
    <w:rPr>
      <w:color w:val="000000"/>
      <w:szCs w:val="24"/>
    </w:rPr>
  </w:style>
  <w:style w:type="character" w:styleId="Neapdorotaspaminjimas">
    <w:name w:val="Unresolved Mention"/>
    <w:basedOn w:val="Numatytasispastraiposriftas"/>
    <w:uiPriority w:val="99"/>
    <w:semiHidden/>
    <w:unhideWhenUsed/>
    <w:rsid w:val="007F683E"/>
    <w:rPr>
      <w:color w:val="605E5C"/>
      <w:shd w:val="clear" w:color="auto" w:fill="E1DFDD"/>
    </w:rPr>
  </w:style>
  <w:style w:type="paragraph" w:customStyle="1" w:styleId="xmsonormal">
    <w:name w:val="x_msonormal"/>
    <w:basedOn w:val="prastasis"/>
    <w:rsid w:val="00143BF0"/>
    <w:rPr>
      <w:rFonts w:ascii="Calibri" w:eastAsiaTheme="minorHAnsi" w:hAnsi="Calibri" w:cs="Calibri"/>
      <w:sz w:val="22"/>
      <w:szCs w:val="22"/>
      <w:lang w:eastAsia="lt-LT"/>
    </w:rPr>
  </w:style>
  <w:style w:type="character" w:styleId="Grietas">
    <w:name w:val="Strong"/>
    <w:basedOn w:val="Numatytasispastraiposriftas"/>
    <w:uiPriority w:val="22"/>
    <w:qFormat/>
    <w:rsid w:val="00B1511B"/>
    <w:rPr>
      <w:b/>
      <w:bCs/>
    </w:rPr>
  </w:style>
  <w:style w:type="paragraph" w:styleId="Pataisymai">
    <w:name w:val="Revision"/>
    <w:hidden/>
    <w:semiHidden/>
    <w:rsid w:val="001D28B9"/>
  </w:style>
  <w:style w:type="paragraph" w:styleId="Sraopastraipa">
    <w:name w:val="List Paragraph"/>
    <w:basedOn w:val="prastasis"/>
    <w:qFormat/>
    <w:rsid w:val="00C11F5F"/>
    <w:pPr>
      <w:spacing w:after="160" w:line="259" w:lineRule="auto"/>
      <w:ind w:left="720"/>
      <w:contextualSpacing/>
    </w:pPr>
    <w:rPr>
      <w:rFonts w:asciiTheme="minorHAnsi" w:eastAsiaTheme="minorHAnsi" w:hAnsiTheme="minorHAnsi" w:cstheme="minorBidi"/>
      <w:sz w:val="22"/>
      <w:szCs w:val="22"/>
    </w:rPr>
  </w:style>
  <w:style w:type="character" w:customStyle="1" w:styleId="cf01">
    <w:name w:val="cf01"/>
    <w:basedOn w:val="Numatytasispastraiposriftas"/>
    <w:rsid w:val="00C11F5F"/>
    <w:rPr>
      <w:rFonts w:ascii="Segoe UI" w:hAnsi="Segoe UI" w:cs="Segoe UI" w:hint="default"/>
      <w:sz w:val="18"/>
      <w:szCs w:val="18"/>
    </w:rPr>
  </w:style>
  <w:style w:type="character" w:customStyle="1" w:styleId="normaltextrun">
    <w:name w:val="normaltextrun"/>
    <w:basedOn w:val="Numatytasispastraiposriftas"/>
    <w:rsid w:val="00BB55FF"/>
  </w:style>
  <w:style w:type="character" w:customStyle="1" w:styleId="ui-provider">
    <w:name w:val="ui-provider"/>
    <w:basedOn w:val="Numatytasispastraiposriftas"/>
    <w:rsid w:val="00E70987"/>
  </w:style>
  <w:style w:type="paragraph" w:customStyle="1" w:styleId="NormalWeb1">
    <w:name w:val="Normal (Web)1"/>
    <w:basedOn w:val="prastasis"/>
    <w:rsid w:val="00661FD9"/>
    <w:pPr>
      <w:autoSpaceDE w:val="0"/>
      <w:autoSpaceDN w:val="0"/>
      <w:adjustRightInd w:val="0"/>
      <w:spacing w:before="100" w:after="100"/>
    </w:pPr>
    <w:rPr>
      <w:lang w:val="en-GB"/>
    </w:rPr>
  </w:style>
  <w:style w:type="paragraph" w:customStyle="1" w:styleId="pf0">
    <w:name w:val="pf0"/>
    <w:basedOn w:val="prastasis"/>
    <w:rsid w:val="00DB5127"/>
    <w:pPr>
      <w:spacing w:before="100" w:beforeAutospacing="1" w:after="100" w:afterAutospacing="1"/>
    </w:pPr>
    <w:rPr>
      <w:szCs w:val="24"/>
      <w:lang w:eastAsia="lt-LT"/>
    </w:rPr>
  </w:style>
  <w:style w:type="character" w:customStyle="1" w:styleId="cf11">
    <w:name w:val="cf11"/>
    <w:basedOn w:val="Numatytasispastraiposriftas"/>
    <w:rsid w:val="00560D62"/>
    <w:rPr>
      <w:rFonts w:ascii="Segoe UI" w:hAnsi="Segoe UI" w:cs="Segoe UI" w:hint="default"/>
      <w:sz w:val="18"/>
      <w:szCs w:val="18"/>
    </w:rPr>
  </w:style>
  <w:style w:type="paragraph" w:styleId="prastasiniatinklio">
    <w:name w:val="Normal (Web)"/>
    <w:basedOn w:val="prastasis"/>
    <w:uiPriority w:val="99"/>
    <w:semiHidden/>
    <w:unhideWhenUsed/>
    <w:rsid w:val="00B01E40"/>
    <w:pPr>
      <w:spacing w:before="100" w:beforeAutospacing="1" w:after="100" w:afterAutospacing="1"/>
    </w:pPr>
    <w:rPr>
      <w:rFonts w:ascii="Calibri" w:eastAsiaTheme="minorHAnsi" w:hAnsi="Calibri" w:cs="Calibri"/>
      <w:sz w:val="22"/>
      <w:szCs w:val="22"/>
      <w:lang w:eastAsia="lt-LT"/>
    </w:rPr>
  </w:style>
  <w:style w:type="character" w:customStyle="1" w:styleId="cf21">
    <w:name w:val="cf21"/>
    <w:basedOn w:val="Numatytasispastraiposriftas"/>
    <w:rsid w:val="006B0E87"/>
    <w:rPr>
      <w:rFonts w:ascii="Segoe UI" w:hAnsi="Segoe UI" w:cs="Segoe UI" w:hint="default"/>
      <w:b/>
      <w:bCs/>
      <w:sz w:val="18"/>
      <w:szCs w:val="18"/>
    </w:rPr>
  </w:style>
  <w:style w:type="character" w:customStyle="1" w:styleId="cf31">
    <w:name w:val="cf31"/>
    <w:basedOn w:val="Numatytasispastraiposriftas"/>
    <w:rsid w:val="006B0E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9814">
      <w:bodyDiv w:val="1"/>
      <w:marLeft w:val="0"/>
      <w:marRight w:val="0"/>
      <w:marTop w:val="0"/>
      <w:marBottom w:val="0"/>
      <w:divBdr>
        <w:top w:val="none" w:sz="0" w:space="0" w:color="auto"/>
        <w:left w:val="none" w:sz="0" w:space="0" w:color="auto"/>
        <w:bottom w:val="none" w:sz="0" w:space="0" w:color="auto"/>
        <w:right w:val="none" w:sz="0" w:space="0" w:color="auto"/>
      </w:divBdr>
    </w:div>
    <w:div w:id="369763429">
      <w:bodyDiv w:val="1"/>
      <w:marLeft w:val="0"/>
      <w:marRight w:val="0"/>
      <w:marTop w:val="0"/>
      <w:marBottom w:val="0"/>
      <w:divBdr>
        <w:top w:val="none" w:sz="0" w:space="0" w:color="auto"/>
        <w:left w:val="none" w:sz="0" w:space="0" w:color="auto"/>
        <w:bottom w:val="none" w:sz="0" w:space="0" w:color="auto"/>
        <w:right w:val="none" w:sz="0" w:space="0" w:color="auto"/>
      </w:divBdr>
      <w:divsChild>
        <w:div w:id="1028288000">
          <w:marLeft w:val="0"/>
          <w:marRight w:val="0"/>
          <w:marTop w:val="0"/>
          <w:marBottom w:val="0"/>
          <w:divBdr>
            <w:top w:val="none" w:sz="0" w:space="0" w:color="auto"/>
            <w:left w:val="none" w:sz="0" w:space="0" w:color="auto"/>
            <w:bottom w:val="none" w:sz="0" w:space="0" w:color="auto"/>
            <w:right w:val="none" w:sz="0" w:space="0" w:color="auto"/>
          </w:divBdr>
        </w:div>
      </w:divsChild>
    </w:div>
    <w:div w:id="599029206">
      <w:bodyDiv w:val="1"/>
      <w:marLeft w:val="0"/>
      <w:marRight w:val="0"/>
      <w:marTop w:val="0"/>
      <w:marBottom w:val="0"/>
      <w:divBdr>
        <w:top w:val="none" w:sz="0" w:space="0" w:color="auto"/>
        <w:left w:val="none" w:sz="0" w:space="0" w:color="auto"/>
        <w:bottom w:val="none" w:sz="0" w:space="0" w:color="auto"/>
        <w:right w:val="none" w:sz="0" w:space="0" w:color="auto"/>
      </w:divBdr>
      <w:divsChild>
        <w:div w:id="843011275">
          <w:marLeft w:val="0"/>
          <w:marRight w:val="0"/>
          <w:marTop w:val="0"/>
          <w:marBottom w:val="0"/>
          <w:divBdr>
            <w:top w:val="none" w:sz="0" w:space="0" w:color="auto"/>
            <w:left w:val="none" w:sz="0" w:space="0" w:color="auto"/>
            <w:bottom w:val="none" w:sz="0" w:space="0" w:color="auto"/>
            <w:right w:val="none" w:sz="0" w:space="0" w:color="auto"/>
          </w:divBdr>
        </w:div>
      </w:divsChild>
    </w:div>
    <w:div w:id="599946826">
      <w:bodyDiv w:val="1"/>
      <w:marLeft w:val="0"/>
      <w:marRight w:val="0"/>
      <w:marTop w:val="0"/>
      <w:marBottom w:val="0"/>
      <w:divBdr>
        <w:top w:val="none" w:sz="0" w:space="0" w:color="auto"/>
        <w:left w:val="none" w:sz="0" w:space="0" w:color="auto"/>
        <w:bottom w:val="none" w:sz="0" w:space="0" w:color="auto"/>
        <w:right w:val="none" w:sz="0" w:space="0" w:color="auto"/>
      </w:divBdr>
    </w:div>
    <w:div w:id="686638035">
      <w:bodyDiv w:val="1"/>
      <w:marLeft w:val="0"/>
      <w:marRight w:val="0"/>
      <w:marTop w:val="0"/>
      <w:marBottom w:val="0"/>
      <w:divBdr>
        <w:top w:val="none" w:sz="0" w:space="0" w:color="auto"/>
        <w:left w:val="none" w:sz="0" w:space="0" w:color="auto"/>
        <w:bottom w:val="none" w:sz="0" w:space="0" w:color="auto"/>
        <w:right w:val="none" w:sz="0" w:space="0" w:color="auto"/>
      </w:divBdr>
    </w:div>
    <w:div w:id="725644904">
      <w:bodyDiv w:val="1"/>
      <w:marLeft w:val="0"/>
      <w:marRight w:val="0"/>
      <w:marTop w:val="0"/>
      <w:marBottom w:val="0"/>
      <w:divBdr>
        <w:top w:val="none" w:sz="0" w:space="0" w:color="auto"/>
        <w:left w:val="none" w:sz="0" w:space="0" w:color="auto"/>
        <w:bottom w:val="none" w:sz="0" w:space="0" w:color="auto"/>
        <w:right w:val="none" w:sz="0" w:space="0" w:color="auto"/>
      </w:divBdr>
    </w:div>
    <w:div w:id="1014958372">
      <w:bodyDiv w:val="1"/>
      <w:marLeft w:val="0"/>
      <w:marRight w:val="0"/>
      <w:marTop w:val="0"/>
      <w:marBottom w:val="0"/>
      <w:divBdr>
        <w:top w:val="none" w:sz="0" w:space="0" w:color="auto"/>
        <w:left w:val="none" w:sz="0" w:space="0" w:color="auto"/>
        <w:bottom w:val="none" w:sz="0" w:space="0" w:color="auto"/>
        <w:right w:val="none" w:sz="0" w:space="0" w:color="auto"/>
      </w:divBdr>
      <w:divsChild>
        <w:div w:id="1460344832">
          <w:marLeft w:val="0"/>
          <w:marRight w:val="0"/>
          <w:marTop w:val="0"/>
          <w:marBottom w:val="0"/>
          <w:divBdr>
            <w:top w:val="none" w:sz="0" w:space="0" w:color="auto"/>
            <w:left w:val="none" w:sz="0" w:space="0" w:color="auto"/>
            <w:bottom w:val="none" w:sz="0" w:space="0" w:color="auto"/>
            <w:right w:val="none" w:sz="0" w:space="0" w:color="auto"/>
          </w:divBdr>
        </w:div>
      </w:divsChild>
    </w:div>
    <w:div w:id="1039430046">
      <w:bodyDiv w:val="1"/>
      <w:marLeft w:val="0"/>
      <w:marRight w:val="0"/>
      <w:marTop w:val="0"/>
      <w:marBottom w:val="0"/>
      <w:divBdr>
        <w:top w:val="none" w:sz="0" w:space="0" w:color="auto"/>
        <w:left w:val="none" w:sz="0" w:space="0" w:color="auto"/>
        <w:bottom w:val="none" w:sz="0" w:space="0" w:color="auto"/>
        <w:right w:val="none" w:sz="0" w:space="0" w:color="auto"/>
      </w:divBdr>
    </w:div>
    <w:div w:id="1115366941">
      <w:bodyDiv w:val="1"/>
      <w:marLeft w:val="0"/>
      <w:marRight w:val="0"/>
      <w:marTop w:val="0"/>
      <w:marBottom w:val="0"/>
      <w:divBdr>
        <w:top w:val="none" w:sz="0" w:space="0" w:color="auto"/>
        <w:left w:val="none" w:sz="0" w:space="0" w:color="auto"/>
        <w:bottom w:val="none" w:sz="0" w:space="0" w:color="auto"/>
        <w:right w:val="none" w:sz="0" w:space="0" w:color="auto"/>
      </w:divBdr>
    </w:div>
    <w:div w:id="1252201946">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6">
          <w:marLeft w:val="0"/>
          <w:marRight w:val="0"/>
          <w:marTop w:val="0"/>
          <w:marBottom w:val="0"/>
          <w:divBdr>
            <w:top w:val="none" w:sz="0" w:space="0" w:color="auto"/>
            <w:left w:val="none" w:sz="0" w:space="0" w:color="auto"/>
            <w:bottom w:val="none" w:sz="0" w:space="0" w:color="auto"/>
            <w:right w:val="none" w:sz="0" w:space="0" w:color="auto"/>
          </w:divBdr>
        </w:div>
      </w:divsChild>
    </w:div>
    <w:div w:id="1344631097">
      <w:bodyDiv w:val="1"/>
      <w:marLeft w:val="0"/>
      <w:marRight w:val="0"/>
      <w:marTop w:val="0"/>
      <w:marBottom w:val="0"/>
      <w:divBdr>
        <w:top w:val="none" w:sz="0" w:space="0" w:color="auto"/>
        <w:left w:val="none" w:sz="0" w:space="0" w:color="auto"/>
        <w:bottom w:val="none" w:sz="0" w:space="0" w:color="auto"/>
        <w:right w:val="none" w:sz="0" w:space="0" w:color="auto"/>
      </w:divBdr>
    </w:div>
    <w:div w:id="1360930817">
      <w:bodyDiv w:val="1"/>
      <w:marLeft w:val="0"/>
      <w:marRight w:val="0"/>
      <w:marTop w:val="0"/>
      <w:marBottom w:val="0"/>
      <w:divBdr>
        <w:top w:val="none" w:sz="0" w:space="0" w:color="auto"/>
        <w:left w:val="none" w:sz="0" w:space="0" w:color="auto"/>
        <w:bottom w:val="none" w:sz="0" w:space="0" w:color="auto"/>
        <w:right w:val="none" w:sz="0" w:space="0" w:color="auto"/>
      </w:divBdr>
    </w:div>
    <w:div w:id="1429422083">
      <w:bodyDiv w:val="1"/>
      <w:marLeft w:val="0"/>
      <w:marRight w:val="0"/>
      <w:marTop w:val="0"/>
      <w:marBottom w:val="0"/>
      <w:divBdr>
        <w:top w:val="none" w:sz="0" w:space="0" w:color="auto"/>
        <w:left w:val="none" w:sz="0" w:space="0" w:color="auto"/>
        <w:bottom w:val="none" w:sz="0" w:space="0" w:color="auto"/>
        <w:right w:val="none" w:sz="0" w:space="0" w:color="auto"/>
      </w:divBdr>
    </w:div>
    <w:div w:id="1439133442">
      <w:bodyDiv w:val="1"/>
      <w:marLeft w:val="0"/>
      <w:marRight w:val="0"/>
      <w:marTop w:val="0"/>
      <w:marBottom w:val="0"/>
      <w:divBdr>
        <w:top w:val="none" w:sz="0" w:space="0" w:color="auto"/>
        <w:left w:val="none" w:sz="0" w:space="0" w:color="auto"/>
        <w:bottom w:val="none" w:sz="0" w:space="0" w:color="auto"/>
        <w:right w:val="none" w:sz="0" w:space="0" w:color="auto"/>
      </w:divBdr>
    </w:div>
    <w:div w:id="1489394847">
      <w:bodyDiv w:val="1"/>
      <w:marLeft w:val="0"/>
      <w:marRight w:val="0"/>
      <w:marTop w:val="0"/>
      <w:marBottom w:val="0"/>
      <w:divBdr>
        <w:top w:val="none" w:sz="0" w:space="0" w:color="auto"/>
        <w:left w:val="none" w:sz="0" w:space="0" w:color="auto"/>
        <w:bottom w:val="none" w:sz="0" w:space="0" w:color="auto"/>
        <w:right w:val="none" w:sz="0" w:space="0" w:color="auto"/>
      </w:divBdr>
    </w:div>
    <w:div w:id="1514219737">
      <w:bodyDiv w:val="1"/>
      <w:marLeft w:val="0"/>
      <w:marRight w:val="0"/>
      <w:marTop w:val="0"/>
      <w:marBottom w:val="0"/>
      <w:divBdr>
        <w:top w:val="none" w:sz="0" w:space="0" w:color="auto"/>
        <w:left w:val="none" w:sz="0" w:space="0" w:color="auto"/>
        <w:bottom w:val="none" w:sz="0" w:space="0" w:color="auto"/>
        <w:right w:val="none" w:sz="0" w:space="0" w:color="auto"/>
      </w:divBdr>
    </w:div>
    <w:div w:id="1599675038">
      <w:bodyDiv w:val="1"/>
      <w:marLeft w:val="0"/>
      <w:marRight w:val="0"/>
      <w:marTop w:val="0"/>
      <w:marBottom w:val="0"/>
      <w:divBdr>
        <w:top w:val="none" w:sz="0" w:space="0" w:color="auto"/>
        <w:left w:val="none" w:sz="0" w:space="0" w:color="auto"/>
        <w:bottom w:val="none" w:sz="0" w:space="0" w:color="auto"/>
        <w:right w:val="none" w:sz="0" w:space="0" w:color="auto"/>
      </w:divBdr>
    </w:div>
    <w:div w:id="1663848092">
      <w:bodyDiv w:val="1"/>
      <w:marLeft w:val="0"/>
      <w:marRight w:val="0"/>
      <w:marTop w:val="0"/>
      <w:marBottom w:val="0"/>
      <w:divBdr>
        <w:top w:val="none" w:sz="0" w:space="0" w:color="auto"/>
        <w:left w:val="none" w:sz="0" w:space="0" w:color="auto"/>
        <w:bottom w:val="none" w:sz="0" w:space="0" w:color="auto"/>
        <w:right w:val="none" w:sz="0" w:space="0" w:color="auto"/>
      </w:divBdr>
    </w:div>
    <w:div w:id="1706759542">
      <w:bodyDiv w:val="1"/>
      <w:marLeft w:val="0"/>
      <w:marRight w:val="0"/>
      <w:marTop w:val="0"/>
      <w:marBottom w:val="0"/>
      <w:divBdr>
        <w:top w:val="none" w:sz="0" w:space="0" w:color="auto"/>
        <w:left w:val="none" w:sz="0" w:space="0" w:color="auto"/>
        <w:bottom w:val="none" w:sz="0" w:space="0" w:color="auto"/>
        <w:right w:val="none" w:sz="0" w:space="0" w:color="auto"/>
      </w:divBdr>
    </w:div>
    <w:div w:id="2022926601">
      <w:bodyDiv w:val="1"/>
      <w:marLeft w:val="0"/>
      <w:marRight w:val="0"/>
      <w:marTop w:val="0"/>
      <w:marBottom w:val="0"/>
      <w:divBdr>
        <w:top w:val="none" w:sz="0" w:space="0" w:color="auto"/>
        <w:left w:val="none" w:sz="0" w:space="0" w:color="auto"/>
        <w:bottom w:val="none" w:sz="0" w:space="0" w:color="auto"/>
        <w:right w:val="none" w:sz="0" w:space="0" w:color="auto"/>
      </w:divBdr>
    </w:div>
    <w:div w:id="20499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kaimotinklas.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zum.lrv.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ma.lt" TargetMode="External"/><Relationship Id="rId10" Type="http://schemas.openxmlformats.org/officeDocument/2006/relationships/footer" Target="footer1.xml"/><Relationship Id="rId19" Type="http://schemas.openxmlformats.org/officeDocument/2006/relationships/hyperlink" Target="https://www.nmaagro.lt/mokymu-renginiu-ir-parodomuju-bandymu-nemokamu-savanorisku-darbu-fotografavimo-atmintin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op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CBA0-0A34-40E8-94FA-89107C66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38012</Words>
  <Characters>21668</Characters>
  <Application>Microsoft Office Word</Application>
  <DocSecurity>0</DocSecurity>
  <Lines>180</Lines>
  <Paragraphs>119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59561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2023-05-08T04:48:00Z</dcterms:created>
  <dcterms:modified xsi:type="dcterms:W3CDTF">2023-05-29T06:55:00Z</dcterms:modified>
</cp:coreProperties>
</file>