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6AA" w:rsidRPr="00140854" w:rsidRDefault="00C40319" w:rsidP="00140854">
      <w:pPr>
        <w:jc w:val="center"/>
        <w:rPr>
          <w:rFonts w:ascii="Times New Roman" w:hAnsi="Times New Roman" w:cs="Times New Roman"/>
          <w:b/>
          <w:sz w:val="24"/>
          <w:szCs w:val="24"/>
        </w:rPr>
      </w:pPr>
      <w:r w:rsidRPr="00140854">
        <w:rPr>
          <w:rFonts w:ascii="Times New Roman" w:hAnsi="Times New Roman" w:cs="Times New Roman"/>
          <w:b/>
          <w:sz w:val="24"/>
          <w:szCs w:val="24"/>
        </w:rPr>
        <w:t>LIETUVOS KAIMO TINKLO LAIKINOSIOS (NEFORMALIOS) DARBO GRUPĖS VEIKLOS ATASKAITA</w:t>
      </w:r>
    </w:p>
    <w:p w:rsidR="00C40319" w:rsidRPr="00140854" w:rsidRDefault="00C40319">
      <w:pPr>
        <w:rPr>
          <w:rFonts w:ascii="Times New Roman" w:hAnsi="Times New Roman" w:cs="Times New Roman"/>
          <w:b/>
        </w:rPr>
      </w:pPr>
    </w:p>
    <w:p w:rsidR="003D0FD0" w:rsidRPr="00140854" w:rsidRDefault="000470F0" w:rsidP="000470F0">
      <w:pPr>
        <w:pStyle w:val="Sraopastraipa"/>
        <w:numPr>
          <w:ilvl w:val="0"/>
          <w:numId w:val="1"/>
        </w:numPr>
        <w:rPr>
          <w:rFonts w:ascii="Times New Roman" w:hAnsi="Times New Roman" w:cs="Times New Roman"/>
        </w:rPr>
      </w:pPr>
      <w:r w:rsidRPr="00140854">
        <w:rPr>
          <w:rFonts w:ascii="Times New Roman" w:hAnsi="Times New Roman" w:cs="Times New Roman"/>
        </w:rPr>
        <w:t>Darbo grupės pavadinimas</w:t>
      </w:r>
    </w:p>
    <w:tbl>
      <w:tblPr>
        <w:tblStyle w:val="Lentelstinklelis"/>
        <w:tblW w:w="0" w:type="auto"/>
        <w:tblLook w:val="04A0" w:firstRow="1" w:lastRow="0" w:firstColumn="1" w:lastColumn="0" w:noHBand="0" w:noVBand="1"/>
      </w:tblPr>
      <w:tblGrid>
        <w:gridCol w:w="9628"/>
      </w:tblGrid>
      <w:tr w:rsidR="003D0FD0" w:rsidRPr="008F4C9F" w:rsidTr="003D0FD0">
        <w:tc>
          <w:tcPr>
            <w:tcW w:w="9854" w:type="dxa"/>
          </w:tcPr>
          <w:p w:rsidR="003D0FD0" w:rsidRPr="00140854" w:rsidRDefault="0009673D" w:rsidP="0009673D">
            <w:pPr>
              <w:ind w:firstLine="0"/>
              <w:jc w:val="both"/>
              <w:rPr>
                <w:rFonts w:ascii="Times New Roman" w:hAnsi="Times New Roman" w:cs="Times New Roman"/>
              </w:rPr>
            </w:pPr>
            <w:r>
              <w:rPr>
                <w:rFonts w:ascii="Times New Roman" w:hAnsi="Times New Roman" w:cs="Times New Roman"/>
              </w:rPr>
              <w:t>Laikinoji darbo grupė s</w:t>
            </w:r>
            <w:r w:rsidR="00E251BF" w:rsidRPr="00E251BF">
              <w:rPr>
                <w:rFonts w:ascii="Times New Roman" w:hAnsi="Times New Roman" w:cs="Times New Roman"/>
              </w:rPr>
              <w:t xml:space="preserve">ocialinio verslo </w:t>
            </w:r>
            <w:r>
              <w:rPr>
                <w:rFonts w:ascii="Times New Roman" w:hAnsi="Times New Roman" w:cs="Times New Roman"/>
              </w:rPr>
              <w:t>socialinio poveikio matavimo skaičiuoklės ir metodikos projektams rekomendacijoms teikti</w:t>
            </w:r>
            <w:r w:rsidR="00E251BF" w:rsidRPr="00E251BF">
              <w:rPr>
                <w:rFonts w:ascii="Times New Roman" w:hAnsi="Times New Roman" w:cs="Times New Roman"/>
              </w:rPr>
              <w:t xml:space="preserve"> </w:t>
            </w:r>
          </w:p>
        </w:tc>
      </w:tr>
    </w:tbl>
    <w:p w:rsidR="002A3911" w:rsidRPr="00140854" w:rsidRDefault="002A3911" w:rsidP="002A3911">
      <w:pPr>
        <w:pStyle w:val="Sraopastraipa"/>
        <w:ind w:firstLine="0"/>
        <w:rPr>
          <w:rFonts w:ascii="Times New Roman" w:hAnsi="Times New Roman" w:cs="Times New Roman"/>
        </w:rPr>
      </w:pPr>
    </w:p>
    <w:p w:rsidR="003D0FD0" w:rsidRPr="00140854" w:rsidRDefault="000470F0" w:rsidP="000470F0">
      <w:pPr>
        <w:pStyle w:val="Sraopastraipa"/>
        <w:numPr>
          <w:ilvl w:val="0"/>
          <w:numId w:val="1"/>
        </w:numPr>
        <w:rPr>
          <w:rFonts w:ascii="Times New Roman" w:hAnsi="Times New Roman" w:cs="Times New Roman"/>
        </w:rPr>
      </w:pPr>
      <w:r w:rsidRPr="00140854">
        <w:rPr>
          <w:rFonts w:ascii="Times New Roman" w:hAnsi="Times New Roman" w:cs="Times New Roman"/>
        </w:rPr>
        <w:t>Darbo grupės veiklos terminas</w:t>
      </w:r>
    </w:p>
    <w:tbl>
      <w:tblPr>
        <w:tblStyle w:val="Lentelstinklelis"/>
        <w:tblW w:w="0" w:type="auto"/>
        <w:tblLook w:val="04A0" w:firstRow="1" w:lastRow="0" w:firstColumn="1" w:lastColumn="0" w:noHBand="0" w:noVBand="1"/>
      </w:tblPr>
      <w:tblGrid>
        <w:gridCol w:w="2692"/>
        <w:gridCol w:w="2786"/>
        <w:gridCol w:w="599"/>
        <w:gridCol w:w="3551"/>
      </w:tblGrid>
      <w:tr w:rsidR="000470F0" w:rsidRPr="008F4C9F" w:rsidTr="0009673D">
        <w:tc>
          <w:tcPr>
            <w:tcW w:w="2692" w:type="dxa"/>
            <w:vMerge w:val="restart"/>
            <w:vAlign w:val="center"/>
          </w:tcPr>
          <w:p w:rsidR="002A3911" w:rsidRPr="00140854" w:rsidRDefault="000470F0" w:rsidP="002A3911">
            <w:pPr>
              <w:ind w:firstLine="0"/>
              <w:jc w:val="both"/>
              <w:rPr>
                <w:rFonts w:ascii="Times New Roman" w:hAnsi="Times New Roman" w:cs="Times New Roman"/>
              </w:rPr>
            </w:pPr>
            <w:r w:rsidRPr="00140854">
              <w:rPr>
                <w:rFonts w:ascii="Times New Roman" w:hAnsi="Times New Roman" w:cs="Times New Roman"/>
              </w:rPr>
              <w:t xml:space="preserve">Pradžios data </w:t>
            </w:r>
          </w:p>
          <w:p w:rsidR="000470F0" w:rsidRPr="00140854" w:rsidRDefault="000470F0" w:rsidP="002A3911">
            <w:pPr>
              <w:ind w:firstLine="0"/>
              <w:jc w:val="both"/>
              <w:rPr>
                <w:rFonts w:ascii="Times New Roman" w:hAnsi="Times New Roman" w:cs="Times New Roman"/>
              </w:rPr>
            </w:pPr>
            <w:r w:rsidRPr="00140854">
              <w:rPr>
                <w:rFonts w:ascii="Times New Roman" w:hAnsi="Times New Roman" w:cs="Times New Roman"/>
                <w:i/>
                <w:sz w:val="20"/>
                <w:szCs w:val="20"/>
              </w:rPr>
              <w:t>(įrašoma pirmojo susitikimo data)</w:t>
            </w:r>
          </w:p>
        </w:tc>
        <w:tc>
          <w:tcPr>
            <w:tcW w:w="2786" w:type="dxa"/>
            <w:vMerge w:val="restart"/>
            <w:vAlign w:val="center"/>
          </w:tcPr>
          <w:p w:rsidR="000470F0" w:rsidRPr="00140854" w:rsidRDefault="000470F0" w:rsidP="000470F0">
            <w:pPr>
              <w:ind w:firstLine="0"/>
              <w:jc w:val="both"/>
              <w:rPr>
                <w:rFonts w:ascii="Times New Roman" w:hAnsi="Times New Roman" w:cs="Times New Roman"/>
              </w:rPr>
            </w:pPr>
            <w:r w:rsidRPr="00140854">
              <w:rPr>
                <w:rFonts w:ascii="Times New Roman" w:hAnsi="Times New Roman" w:cs="Times New Roman"/>
              </w:rPr>
              <w:t xml:space="preserve">Pabaigos data </w:t>
            </w:r>
          </w:p>
          <w:p w:rsidR="000470F0" w:rsidRPr="00140854" w:rsidRDefault="000470F0" w:rsidP="000470F0">
            <w:pPr>
              <w:ind w:firstLine="0"/>
              <w:jc w:val="both"/>
              <w:rPr>
                <w:rFonts w:ascii="Times New Roman" w:hAnsi="Times New Roman" w:cs="Times New Roman"/>
              </w:rPr>
            </w:pPr>
            <w:r w:rsidRPr="00140854">
              <w:rPr>
                <w:rFonts w:ascii="Times New Roman" w:hAnsi="Times New Roman" w:cs="Times New Roman"/>
                <w:i/>
                <w:sz w:val="20"/>
                <w:szCs w:val="20"/>
              </w:rPr>
              <w:t>(įrašoma paskutinio susitikimo data)</w:t>
            </w:r>
          </w:p>
        </w:tc>
        <w:tc>
          <w:tcPr>
            <w:tcW w:w="4150" w:type="dxa"/>
            <w:gridSpan w:val="2"/>
          </w:tcPr>
          <w:p w:rsidR="000470F0" w:rsidRPr="00140854" w:rsidRDefault="000470F0" w:rsidP="002A3911">
            <w:pPr>
              <w:ind w:firstLine="0"/>
              <w:jc w:val="both"/>
              <w:rPr>
                <w:rFonts w:ascii="Times New Roman" w:hAnsi="Times New Roman" w:cs="Times New Roman"/>
              </w:rPr>
            </w:pPr>
            <w:r w:rsidRPr="00140854">
              <w:rPr>
                <w:rFonts w:ascii="Times New Roman" w:hAnsi="Times New Roman" w:cs="Times New Roman"/>
              </w:rPr>
              <w:t xml:space="preserve">Atskirų susitikimų datos </w:t>
            </w:r>
          </w:p>
          <w:p w:rsidR="000470F0" w:rsidRPr="00140854" w:rsidRDefault="000470F0" w:rsidP="000470F0">
            <w:pPr>
              <w:ind w:firstLine="0"/>
              <w:jc w:val="both"/>
              <w:rPr>
                <w:rFonts w:ascii="Times New Roman" w:hAnsi="Times New Roman" w:cs="Times New Roman"/>
              </w:rPr>
            </w:pPr>
            <w:r w:rsidRPr="00140854">
              <w:rPr>
                <w:rFonts w:ascii="Times New Roman" w:hAnsi="Times New Roman" w:cs="Times New Roman"/>
                <w:i/>
                <w:sz w:val="20"/>
                <w:szCs w:val="20"/>
              </w:rPr>
              <w:t>(pildoma, tuo atveju, jeigu darbo grupė susitiko daugiau nei vieną kartą)</w:t>
            </w:r>
          </w:p>
        </w:tc>
      </w:tr>
      <w:tr w:rsidR="000470F0" w:rsidRPr="008F4C9F" w:rsidTr="0009673D">
        <w:trPr>
          <w:trHeight w:val="431"/>
        </w:trPr>
        <w:tc>
          <w:tcPr>
            <w:tcW w:w="2692" w:type="dxa"/>
            <w:vMerge/>
          </w:tcPr>
          <w:p w:rsidR="000470F0" w:rsidRPr="00140854" w:rsidRDefault="000470F0">
            <w:pPr>
              <w:ind w:firstLine="0"/>
              <w:rPr>
                <w:rFonts w:ascii="Times New Roman" w:hAnsi="Times New Roman" w:cs="Times New Roman"/>
              </w:rPr>
            </w:pPr>
          </w:p>
        </w:tc>
        <w:tc>
          <w:tcPr>
            <w:tcW w:w="2786" w:type="dxa"/>
            <w:vMerge/>
          </w:tcPr>
          <w:p w:rsidR="000470F0" w:rsidRPr="00140854" w:rsidRDefault="000470F0">
            <w:pPr>
              <w:ind w:firstLine="0"/>
              <w:rPr>
                <w:rFonts w:ascii="Times New Roman" w:hAnsi="Times New Roman" w:cs="Times New Roman"/>
              </w:rPr>
            </w:pPr>
          </w:p>
        </w:tc>
        <w:tc>
          <w:tcPr>
            <w:tcW w:w="599" w:type="dxa"/>
          </w:tcPr>
          <w:p w:rsidR="000470F0" w:rsidRPr="00140854" w:rsidRDefault="000470F0" w:rsidP="000470F0">
            <w:pPr>
              <w:ind w:firstLine="0"/>
              <w:rPr>
                <w:rFonts w:ascii="Times New Roman" w:hAnsi="Times New Roman" w:cs="Times New Roman"/>
              </w:rPr>
            </w:pPr>
            <w:r w:rsidRPr="00140854">
              <w:rPr>
                <w:rFonts w:ascii="Times New Roman" w:hAnsi="Times New Roman" w:cs="Times New Roman"/>
              </w:rPr>
              <w:t>1.</w:t>
            </w:r>
          </w:p>
        </w:tc>
        <w:tc>
          <w:tcPr>
            <w:tcW w:w="3551" w:type="dxa"/>
          </w:tcPr>
          <w:p w:rsidR="000470F0" w:rsidRPr="00140854" w:rsidRDefault="0009673D" w:rsidP="000470F0">
            <w:pPr>
              <w:ind w:firstLine="0"/>
              <w:rPr>
                <w:rFonts w:ascii="Times New Roman" w:hAnsi="Times New Roman" w:cs="Times New Roman"/>
              </w:rPr>
            </w:pPr>
            <w:r>
              <w:rPr>
                <w:rFonts w:ascii="Times New Roman" w:hAnsi="Times New Roman" w:cs="Times New Roman"/>
              </w:rPr>
              <w:t>2017-08-28</w:t>
            </w:r>
          </w:p>
        </w:tc>
      </w:tr>
      <w:tr w:rsidR="0009673D" w:rsidRPr="008F4C9F" w:rsidTr="0009673D">
        <w:trPr>
          <w:trHeight w:val="253"/>
        </w:trPr>
        <w:tc>
          <w:tcPr>
            <w:tcW w:w="2692" w:type="dxa"/>
            <w:vMerge/>
            <w:tcBorders>
              <w:bottom w:val="single" w:sz="4" w:space="0" w:color="auto"/>
            </w:tcBorders>
          </w:tcPr>
          <w:p w:rsidR="0009673D" w:rsidRPr="00140854" w:rsidRDefault="0009673D">
            <w:pPr>
              <w:ind w:firstLine="0"/>
              <w:rPr>
                <w:rFonts w:ascii="Times New Roman" w:hAnsi="Times New Roman" w:cs="Times New Roman"/>
              </w:rPr>
            </w:pPr>
          </w:p>
        </w:tc>
        <w:tc>
          <w:tcPr>
            <w:tcW w:w="2786" w:type="dxa"/>
            <w:vMerge/>
            <w:tcBorders>
              <w:bottom w:val="single" w:sz="4" w:space="0" w:color="auto"/>
            </w:tcBorders>
          </w:tcPr>
          <w:p w:rsidR="0009673D" w:rsidRPr="00140854" w:rsidRDefault="0009673D">
            <w:pPr>
              <w:ind w:firstLine="0"/>
              <w:rPr>
                <w:rFonts w:ascii="Times New Roman" w:hAnsi="Times New Roman" w:cs="Times New Roman"/>
              </w:rPr>
            </w:pPr>
          </w:p>
        </w:tc>
        <w:tc>
          <w:tcPr>
            <w:tcW w:w="599" w:type="dxa"/>
            <w:vMerge w:val="restart"/>
            <w:tcBorders>
              <w:bottom w:val="single" w:sz="4" w:space="0" w:color="auto"/>
            </w:tcBorders>
          </w:tcPr>
          <w:p w:rsidR="0009673D" w:rsidRPr="00140854" w:rsidRDefault="0009673D" w:rsidP="000470F0">
            <w:pPr>
              <w:ind w:firstLine="0"/>
              <w:rPr>
                <w:rFonts w:ascii="Times New Roman" w:hAnsi="Times New Roman" w:cs="Times New Roman"/>
              </w:rPr>
            </w:pPr>
            <w:r w:rsidRPr="00140854">
              <w:rPr>
                <w:rFonts w:ascii="Times New Roman" w:hAnsi="Times New Roman" w:cs="Times New Roman"/>
              </w:rPr>
              <w:t>2.</w:t>
            </w:r>
          </w:p>
        </w:tc>
        <w:tc>
          <w:tcPr>
            <w:tcW w:w="3551" w:type="dxa"/>
            <w:vMerge w:val="restart"/>
            <w:tcBorders>
              <w:bottom w:val="single" w:sz="4" w:space="0" w:color="auto"/>
            </w:tcBorders>
          </w:tcPr>
          <w:p w:rsidR="0009673D" w:rsidRPr="00140854" w:rsidRDefault="0009673D" w:rsidP="000470F0">
            <w:pPr>
              <w:ind w:firstLine="0"/>
              <w:rPr>
                <w:rFonts w:ascii="Times New Roman" w:hAnsi="Times New Roman" w:cs="Times New Roman"/>
              </w:rPr>
            </w:pPr>
            <w:r>
              <w:rPr>
                <w:rFonts w:ascii="Times New Roman" w:hAnsi="Times New Roman" w:cs="Times New Roman"/>
              </w:rPr>
              <w:t>2017-09-</w:t>
            </w:r>
            <w:r w:rsidR="000D7DDA">
              <w:rPr>
                <w:rFonts w:ascii="Times New Roman" w:hAnsi="Times New Roman" w:cs="Times New Roman"/>
              </w:rPr>
              <w:t>08</w:t>
            </w:r>
          </w:p>
        </w:tc>
      </w:tr>
      <w:tr w:rsidR="0009673D" w:rsidRPr="008F4C9F" w:rsidTr="0009673D">
        <w:tc>
          <w:tcPr>
            <w:tcW w:w="2692" w:type="dxa"/>
          </w:tcPr>
          <w:p w:rsidR="0009673D" w:rsidRPr="00140854" w:rsidRDefault="0009673D">
            <w:pPr>
              <w:ind w:firstLine="0"/>
              <w:rPr>
                <w:rFonts w:ascii="Times New Roman" w:hAnsi="Times New Roman" w:cs="Times New Roman"/>
              </w:rPr>
            </w:pPr>
            <w:r>
              <w:rPr>
                <w:rFonts w:ascii="Times New Roman" w:hAnsi="Times New Roman" w:cs="Times New Roman"/>
              </w:rPr>
              <w:t>2017-08-28</w:t>
            </w:r>
          </w:p>
        </w:tc>
        <w:tc>
          <w:tcPr>
            <w:tcW w:w="2786" w:type="dxa"/>
          </w:tcPr>
          <w:p w:rsidR="0009673D" w:rsidRPr="00140854" w:rsidRDefault="0009673D">
            <w:pPr>
              <w:ind w:firstLine="0"/>
              <w:rPr>
                <w:rFonts w:ascii="Times New Roman" w:hAnsi="Times New Roman" w:cs="Times New Roman"/>
              </w:rPr>
            </w:pPr>
            <w:r>
              <w:rPr>
                <w:rFonts w:ascii="Times New Roman" w:hAnsi="Times New Roman" w:cs="Times New Roman"/>
              </w:rPr>
              <w:t>2017-09-</w:t>
            </w:r>
            <w:r w:rsidR="000D7DDA">
              <w:rPr>
                <w:rFonts w:ascii="Times New Roman" w:hAnsi="Times New Roman" w:cs="Times New Roman"/>
              </w:rPr>
              <w:t>08</w:t>
            </w:r>
            <w:bookmarkStart w:id="0" w:name="_GoBack"/>
            <w:bookmarkEnd w:id="0"/>
          </w:p>
        </w:tc>
        <w:tc>
          <w:tcPr>
            <w:tcW w:w="599" w:type="dxa"/>
            <w:vMerge/>
          </w:tcPr>
          <w:p w:rsidR="0009673D" w:rsidRPr="00140854" w:rsidRDefault="0009673D" w:rsidP="000470F0">
            <w:pPr>
              <w:ind w:firstLine="0"/>
              <w:rPr>
                <w:rFonts w:ascii="Times New Roman" w:hAnsi="Times New Roman" w:cs="Times New Roman"/>
              </w:rPr>
            </w:pPr>
          </w:p>
        </w:tc>
        <w:tc>
          <w:tcPr>
            <w:tcW w:w="3551" w:type="dxa"/>
            <w:vMerge/>
          </w:tcPr>
          <w:p w:rsidR="0009673D" w:rsidRPr="00140854" w:rsidRDefault="0009673D" w:rsidP="000470F0">
            <w:pPr>
              <w:ind w:firstLine="0"/>
              <w:rPr>
                <w:rFonts w:ascii="Times New Roman" w:hAnsi="Times New Roman" w:cs="Times New Roman"/>
              </w:rPr>
            </w:pPr>
          </w:p>
        </w:tc>
      </w:tr>
    </w:tbl>
    <w:p w:rsidR="002A3911" w:rsidRPr="00140854" w:rsidRDefault="002A3911" w:rsidP="002A3911">
      <w:pPr>
        <w:pStyle w:val="Sraopastraipa"/>
        <w:ind w:firstLine="0"/>
        <w:rPr>
          <w:rFonts w:ascii="Times New Roman" w:hAnsi="Times New Roman" w:cs="Times New Roman"/>
        </w:rPr>
      </w:pPr>
    </w:p>
    <w:p w:rsidR="003D0FD0" w:rsidRPr="00140854" w:rsidRDefault="002A3911" w:rsidP="002A3911">
      <w:pPr>
        <w:pStyle w:val="Sraopastraipa"/>
        <w:numPr>
          <w:ilvl w:val="0"/>
          <w:numId w:val="1"/>
        </w:numPr>
        <w:rPr>
          <w:rFonts w:ascii="Times New Roman" w:hAnsi="Times New Roman" w:cs="Times New Roman"/>
        </w:rPr>
      </w:pPr>
      <w:r w:rsidRPr="00140854">
        <w:rPr>
          <w:rFonts w:ascii="Times New Roman" w:hAnsi="Times New Roman" w:cs="Times New Roman"/>
        </w:rPr>
        <w:t>Darbo grupės nariai</w:t>
      </w:r>
    </w:p>
    <w:tbl>
      <w:tblPr>
        <w:tblStyle w:val="Lentelstinklelis"/>
        <w:tblW w:w="9889" w:type="dxa"/>
        <w:tblLook w:val="04A0" w:firstRow="1" w:lastRow="0" w:firstColumn="1" w:lastColumn="0" w:noHBand="0" w:noVBand="1"/>
      </w:tblPr>
      <w:tblGrid>
        <w:gridCol w:w="534"/>
        <w:gridCol w:w="2693"/>
        <w:gridCol w:w="3260"/>
        <w:gridCol w:w="3402"/>
      </w:tblGrid>
      <w:tr w:rsidR="000470F0" w:rsidRPr="008F4C9F" w:rsidTr="00140854">
        <w:tc>
          <w:tcPr>
            <w:tcW w:w="534"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 xml:space="preserve">Eil. Nr. </w:t>
            </w:r>
          </w:p>
        </w:tc>
        <w:tc>
          <w:tcPr>
            <w:tcW w:w="2693" w:type="dxa"/>
          </w:tcPr>
          <w:p w:rsidR="000470F0" w:rsidRPr="00140854" w:rsidRDefault="002A3911">
            <w:pPr>
              <w:ind w:firstLine="0"/>
              <w:rPr>
                <w:rFonts w:ascii="Times New Roman" w:hAnsi="Times New Roman" w:cs="Times New Roman"/>
              </w:rPr>
            </w:pPr>
            <w:r w:rsidRPr="00140854">
              <w:rPr>
                <w:rFonts w:ascii="Times New Roman" w:hAnsi="Times New Roman" w:cs="Times New Roman"/>
              </w:rPr>
              <w:t>V</w:t>
            </w:r>
            <w:r w:rsidR="000470F0" w:rsidRPr="00140854">
              <w:rPr>
                <w:rFonts w:ascii="Times New Roman" w:hAnsi="Times New Roman" w:cs="Times New Roman"/>
              </w:rPr>
              <w:t>ardas ir pavardė</w:t>
            </w:r>
          </w:p>
        </w:tc>
        <w:tc>
          <w:tcPr>
            <w:tcW w:w="3260"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Atstovaujamos organizacijos pavadinimas</w:t>
            </w:r>
          </w:p>
        </w:tc>
        <w:tc>
          <w:tcPr>
            <w:tcW w:w="3402"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Pareigos atstovaujamoje organizacijoje</w:t>
            </w:r>
          </w:p>
        </w:tc>
      </w:tr>
      <w:tr w:rsidR="000470F0" w:rsidRPr="008F4C9F" w:rsidTr="00140854">
        <w:tc>
          <w:tcPr>
            <w:tcW w:w="534"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1.</w:t>
            </w:r>
          </w:p>
        </w:tc>
        <w:tc>
          <w:tcPr>
            <w:tcW w:w="2693" w:type="dxa"/>
          </w:tcPr>
          <w:p w:rsidR="000470F0" w:rsidRPr="00140854" w:rsidRDefault="003C1B05">
            <w:pPr>
              <w:ind w:firstLine="0"/>
              <w:rPr>
                <w:rFonts w:ascii="Times New Roman" w:hAnsi="Times New Roman" w:cs="Times New Roman"/>
              </w:rPr>
            </w:pPr>
            <w:r>
              <w:rPr>
                <w:rFonts w:ascii="Times New Roman" w:hAnsi="Times New Roman" w:cs="Times New Roman"/>
              </w:rPr>
              <w:t>Violeta Jankauskienė</w:t>
            </w:r>
          </w:p>
        </w:tc>
        <w:tc>
          <w:tcPr>
            <w:tcW w:w="3260" w:type="dxa"/>
          </w:tcPr>
          <w:p w:rsidR="000470F0" w:rsidRPr="00140854" w:rsidRDefault="003C1B05" w:rsidP="00CF2B8E">
            <w:pPr>
              <w:ind w:firstLine="0"/>
              <w:jc w:val="both"/>
              <w:rPr>
                <w:rFonts w:ascii="Times New Roman" w:hAnsi="Times New Roman" w:cs="Times New Roman"/>
              </w:rPr>
            </w:pPr>
            <w:r>
              <w:rPr>
                <w:rFonts w:ascii="Times New Roman" w:hAnsi="Times New Roman" w:cs="Times New Roman"/>
              </w:rPr>
              <w:t>Vietos veiklos grupių tinklas</w:t>
            </w:r>
          </w:p>
        </w:tc>
        <w:tc>
          <w:tcPr>
            <w:tcW w:w="3402" w:type="dxa"/>
          </w:tcPr>
          <w:p w:rsidR="000470F0" w:rsidRPr="00140854" w:rsidRDefault="003C1B05">
            <w:pPr>
              <w:ind w:firstLine="0"/>
              <w:rPr>
                <w:rFonts w:ascii="Times New Roman" w:hAnsi="Times New Roman" w:cs="Times New Roman"/>
              </w:rPr>
            </w:pPr>
            <w:r>
              <w:rPr>
                <w:rFonts w:ascii="Times New Roman" w:hAnsi="Times New Roman" w:cs="Times New Roman"/>
              </w:rPr>
              <w:t>Pirmininkė</w:t>
            </w:r>
          </w:p>
        </w:tc>
      </w:tr>
      <w:tr w:rsidR="00E251BF" w:rsidRPr="008F4C9F" w:rsidTr="00140854">
        <w:tc>
          <w:tcPr>
            <w:tcW w:w="534" w:type="dxa"/>
          </w:tcPr>
          <w:p w:rsidR="00E251BF" w:rsidRPr="00140854" w:rsidRDefault="00E251BF" w:rsidP="00E251BF">
            <w:pPr>
              <w:ind w:firstLine="0"/>
              <w:rPr>
                <w:rFonts w:ascii="Times New Roman" w:hAnsi="Times New Roman" w:cs="Times New Roman"/>
              </w:rPr>
            </w:pPr>
            <w:r w:rsidRPr="00140854">
              <w:rPr>
                <w:rFonts w:ascii="Times New Roman" w:hAnsi="Times New Roman" w:cs="Times New Roman"/>
              </w:rPr>
              <w:t>2.</w:t>
            </w:r>
          </w:p>
        </w:tc>
        <w:tc>
          <w:tcPr>
            <w:tcW w:w="2693" w:type="dxa"/>
          </w:tcPr>
          <w:p w:rsidR="00E251BF" w:rsidRPr="00140854" w:rsidRDefault="00E251BF" w:rsidP="00E251BF">
            <w:pPr>
              <w:ind w:firstLine="0"/>
              <w:rPr>
                <w:rFonts w:ascii="Times New Roman" w:hAnsi="Times New Roman" w:cs="Times New Roman"/>
              </w:rPr>
            </w:pPr>
            <w:r>
              <w:rPr>
                <w:rFonts w:ascii="Times New Roman" w:hAnsi="Times New Roman" w:cs="Times New Roman"/>
              </w:rPr>
              <w:t>Arūnas Survila</w:t>
            </w:r>
          </w:p>
        </w:tc>
        <w:tc>
          <w:tcPr>
            <w:tcW w:w="3260" w:type="dxa"/>
          </w:tcPr>
          <w:p w:rsidR="00E251BF" w:rsidRPr="00E251BF" w:rsidRDefault="00E251BF" w:rsidP="00CF2B8E">
            <w:pPr>
              <w:ind w:firstLine="0"/>
              <w:jc w:val="both"/>
              <w:rPr>
                <w:rFonts w:ascii="Times New Roman" w:hAnsi="Times New Roman" w:cs="Times New Roman"/>
              </w:rPr>
            </w:pPr>
            <w:r w:rsidRPr="00E251BF">
              <w:rPr>
                <w:rFonts w:ascii="Times New Roman" w:hAnsi="Times New Roman" w:cs="Times New Roman"/>
              </w:rPr>
              <w:t>VšĮ Neformalaus ugdymo namai</w:t>
            </w:r>
            <w:r w:rsidR="00A04EB3">
              <w:rPr>
                <w:rFonts w:ascii="Times New Roman" w:hAnsi="Times New Roman" w:cs="Times New Roman"/>
              </w:rPr>
              <w:t>, NVO Avilys</w:t>
            </w:r>
          </w:p>
        </w:tc>
        <w:tc>
          <w:tcPr>
            <w:tcW w:w="3402" w:type="dxa"/>
          </w:tcPr>
          <w:p w:rsidR="00E251BF" w:rsidRPr="00140854" w:rsidRDefault="00E251BF" w:rsidP="00E251BF">
            <w:pPr>
              <w:ind w:firstLine="0"/>
              <w:rPr>
                <w:rFonts w:ascii="Times New Roman" w:hAnsi="Times New Roman" w:cs="Times New Roman"/>
              </w:rPr>
            </w:pPr>
            <w:r>
              <w:rPr>
                <w:rFonts w:ascii="Times New Roman" w:hAnsi="Times New Roman" w:cs="Times New Roman"/>
              </w:rPr>
              <w:t>Direktorius</w:t>
            </w:r>
          </w:p>
        </w:tc>
      </w:tr>
      <w:tr w:rsidR="00E251BF" w:rsidRPr="008F4C9F" w:rsidTr="00140854">
        <w:tc>
          <w:tcPr>
            <w:tcW w:w="534" w:type="dxa"/>
          </w:tcPr>
          <w:p w:rsidR="00E251BF" w:rsidRPr="00140854" w:rsidRDefault="00E251BF" w:rsidP="00E251BF">
            <w:pPr>
              <w:ind w:firstLine="0"/>
              <w:rPr>
                <w:rFonts w:ascii="Times New Roman" w:hAnsi="Times New Roman" w:cs="Times New Roman"/>
              </w:rPr>
            </w:pPr>
            <w:r w:rsidRPr="00140854">
              <w:rPr>
                <w:rFonts w:ascii="Times New Roman" w:hAnsi="Times New Roman" w:cs="Times New Roman"/>
              </w:rPr>
              <w:t>3.</w:t>
            </w:r>
          </w:p>
        </w:tc>
        <w:tc>
          <w:tcPr>
            <w:tcW w:w="2693" w:type="dxa"/>
          </w:tcPr>
          <w:p w:rsidR="00E251BF" w:rsidRPr="00140854" w:rsidRDefault="00E251BF" w:rsidP="00E251BF">
            <w:pPr>
              <w:ind w:firstLine="0"/>
              <w:rPr>
                <w:rFonts w:ascii="Times New Roman" w:hAnsi="Times New Roman" w:cs="Times New Roman"/>
              </w:rPr>
            </w:pPr>
            <w:r>
              <w:rPr>
                <w:rFonts w:ascii="Times New Roman" w:hAnsi="Times New Roman" w:cs="Times New Roman"/>
              </w:rPr>
              <w:t>Monika Juknienė</w:t>
            </w:r>
          </w:p>
        </w:tc>
        <w:tc>
          <w:tcPr>
            <w:tcW w:w="3260" w:type="dxa"/>
          </w:tcPr>
          <w:p w:rsidR="00E251BF" w:rsidRPr="00E251BF" w:rsidRDefault="00CF2B8E" w:rsidP="00CF2B8E">
            <w:pPr>
              <w:ind w:firstLine="0"/>
              <w:jc w:val="both"/>
              <w:rPr>
                <w:rFonts w:ascii="Times New Roman" w:hAnsi="Times New Roman" w:cs="Times New Roman"/>
              </w:rPr>
            </w:pPr>
            <w:r>
              <w:rPr>
                <w:rFonts w:ascii="Times New Roman" w:hAnsi="Times New Roman" w:cs="Times New Roman"/>
              </w:rPr>
              <w:t>NVO Avilys</w:t>
            </w:r>
          </w:p>
        </w:tc>
        <w:tc>
          <w:tcPr>
            <w:tcW w:w="3402" w:type="dxa"/>
          </w:tcPr>
          <w:p w:rsidR="00E251BF" w:rsidRPr="00140854" w:rsidRDefault="00CF2B8E" w:rsidP="00E251BF">
            <w:pPr>
              <w:ind w:firstLine="0"/>
              <w:rPr>
                <w:rFonts w:ascii="Times New Roman" w:hAnsi="Times New Roman" w:cs="Times New Roman"/>
              </w:rPr>
            </w:pPr>
            <w:r>
              <w:rPr>
                <w:rFonts w:ascii="Times New Roman" w:hAnsi="Times New Roman" w:cs="Times New Roman"/>
              </w:rPr>
              <w:t xml:space="preserve">Programos vadovė </w:t>
            </w:r>
          </w:p>
        </w:tc>
      </w:tr>
      <w:tr w:rsidR="0009673D" w:rsidRPr="008F4C9F" w:rsidTr="00140854">
        <w:tc>
          <w:tcPr>
            <w:tcW w:w="534" w:type="dxa"/>
          </w:tcPr>
          <w:p w:rsidR="0009673D" w:rsidRPr="00140854" w:rsidRDefault="0009673D" w:rsidP="0009673D">
            <w:pPr>
              <w:ind w:firstLine="0"/>
              <w:rPr>
                <w:rFonts w:ascii="Times New Roman" w:hAnsi="Times New Roman" w:cs="Times New Roman"/>
              </w:rPr>
            </w:pPr>
            <w:r w:rsidRPr="00140854">
              <w:rPr>
                <w:rFonts w:ascii="Times New Roman" w:hAnsi="Times New Roman" w:cs="Times New Roman"/>
              </w:rPr>
              <w:t>4.</w:t>
            </w:r>
          </w:p>
        </w:tc>
        <w:tc>
          <w:tcPr>
            <w:tcW w:w="2693" w:type="dxa"/>
          </w:tcPr>
          <w:p w:rsidR="0009673D" w:rsidRPr="00140854" w:rsidRDefault="0009673D" w:rsidP="0009673D">
            <w:pPr>
              <w:ind w:firstLine="0"/>
              <w:rPr>
                <w:rFonts w:ascii="Times New Roman" w:hAnsi="Times New Roman" w:cs="Times New Roman"/>
              </w:rPr>
            </w:pPr>
            <w:r>
              <w:rPr>
                <w:rFonts w:ascii="Times New Roman" w:hAnsi="Times New Roman" w:cs="Times New Roman"/>
              </w:rPr>
              <w:t>Erika Ribašauskienė</w:t>
            </w:r>
          </w:p>
        </w:tc>
        <w:tc>
          <w:tcPr>
            <w:tcW w:w="3260" w:type="dxa"/>
          </w:tcPr>
          <w:p w:rsidR="0009673D" w:rsidRPr="00140854" w:rsidRDefault="0009673D" w:rsidP="00CF2B8E">
            <w:pPr>
              <w:ind w:firstLine="0"/>
              <w:jc w:val="both"/>
              <w:rPr>
                <w:rFonts w:ascii="Times New Roman" w:hAnsi="Times New Roman" w:cs="Times New Roman"/>
              </w:rPr>
            </w:pPr>
            <w:r>
              <w:rPr>
                <w:rFonts w:ascii="Times New Roman" w:hAnsi="Times New Roman" w:cs="Times New Roman"/>
              </w:rPr>
              <w:t>Lietuvos agrarinės ekonomikos institutas</w:t>
            </w:r>
          </w:p>
        </w:tc>
        <w:tc>
          <w:tcPr>
            <w:tcW w:w="3402" w:type="dxa"/>
          </w:tcPr>
          <w:p w:rsidR="0009673D" w:rsidRPr="00140854" w:rsidRDefault="00CF2B8E" w:rsidP="0009673D">
            <w:pPr>
              <w:ind w:firstLine="0"/>
              <w:rPr>
                <w:rFonts w:ascii="Times New Roman" w:hAnsi="Times New Roman" w:cs="Times New Roman"/>
              </w:rPr>
            </w:pPr>
            <w:r>
              <w:rPr>
                <w:rFonts w:ascii="Times New Roman" w:hAnsi="Times New Roman" w:cs="Times New Roman"/>
              </w:rPr>
              <w:t>Tyrėja</w:t>
            </w:r>
          </w:p>
        </w:tc>
      </w:tr>
      <w:tr w:rsidR="0009673D" w:rsidRPr="008F4C9F" w:rsidTr="00140854">
        <w:tc>
          <w:tcPr>
            <w:tcW w:w="534" w:type="dxa"/>
          </w:tcPr>
          <w:p w:rsidR="0009673D" w:rsidRPr="00140854" w:rsidRDefault="0009673D" w:rsidP="0009673D">
            <w:pPr>
              <w:ind w:firstLine="0"/>
              <w:rPr>
                <w:rFonts w:ascii="Times New Roman" w:hAnsi="Times New Roman" w:cs="Times New Roman"/>
              </w:rPr>
            </w:pPr>
            <w:r w:rsidRPr="00140854">
              <w:rPr>
                <w:rFonts w:ascii="Times New Roman" w:hAnsi="Times New Roman" w:cs="Times New Roman"/>
              </w:rPr>
              <w:t>5.</w:t>
            </w:r>
          </w:p>
        </w:tc>
        <w:tc>
          <w:tcPr>
            <w:tcW w:w="2693" w:type="dxa"/>
          </w:tcPr>
          <w:p w:rsidR="0009673D" w:rsidRPr="00140854" w:rsidRDefault="0009673D" w:rsidP="0009673D">
            <w:pPr>
              <w:ind w:firstLine="0"/>
              <w:rPr>
                <w:rFonts w:ascii="Times New Roman" w:hAnsi="Times New Roman" w:cs="Times New Roman"/>
              </w:rPr>
            </w:pPr>
            <w:r>
              <w:rPr>
                <w:rFonts w:ascii="Times New Roman" w:hAnsi="Times New Roman" w:cs="Times New Roman"/>
              </w:rPr>
              <w:t>Neringa Stroputė</w:t>
            </w:r>
          </w:p>
        </w:tc>
        <w:tc>
          <w:tcPr>
            <w:tcW w:w="3260" w:type="dxa"/>
          </w:tcPr>
          <w:p w:rsidR="0009673D" w:rsidRPr="00140854" w:rsidRDefault="0009673D" w:rsidP="00CF2B8E">
            <w:pPr>
              <w:ind w:firstLine="0"/>
              <w:jc w:val="both"/>
              <w:rPr>
                <w:rFonts w:ascii="Times New Roman" w:hAnsi="Times New Roman" w:cs="Times New Roman"/>
              </w:rPr>
            </w:pPr>
            <w:r>
              <w:rPr>
                <w:rFonts w:ascii="Times New Roman" w:hAnsi="Times New Roman" w:cs="Times New Roman"/>
              </w:rPr>
              <w:t xml:space="preserve">VšĮ Versli Lietuva </w:t>
            </w:r>
          </w:p>
        </w:tc>
        <w:tc>
          <w:tcPr>
            <w:tcW w:w="3402" w:type="dxa"/>
          </w:tcPr>
          <w:p w:rsidR="0009673D" w:rsidRPr="00140854" w:rsidRDefault="0009673D" w:rsidP="0009673D">
            <w:pPr>
              <w:ind w:firstLine="0"/>
              <w:rPr>
                <w:rFonts w:ascii="Times New Roman" w:hAnsi="Times New Roman" w:cs="Times New Roman"/>
              </w:rPr>
            </w:pPr>
            <w:r>
              <w:rPr>
                <w:rFonts w:ascii="Times New Roman" w:hAnsi="Times New Roman" w:cs="Times New Roman"/>
              </w:rPr>
              <w:t>Projektų vadovė</w:t>
            </w:r>
          </w:p>
        </w:tc>
      </w:tr>
      <w:tr w:rsidR="0009673D" w:rsidRPr="008F4C9F" w:rsidTr="00140854">
        <w:tc>
          <w:tcPr>
            <w:tcW w:w="534" w:type="dxa"/>
          </w:tcPr>
          <w:p w:rsidR="0009673D" w:rsidRPr="00140854" w:rsidRDefault="0009673D" w:rsidP="0009673D">
            <w:pPr>
              <w:ind w:firstLine="0"/>
              <w:rPr>
                <w:rFonts w:ascii="Times New Roman" w:hAnsi="Times New Roman" w:cs="Times New Roman"/>
              </w:rPr>
            </w:pPr>
            <w:r>
              <w:rPr>
                <w:rFonts w:ascii="Times New Roman" w:hAnsi="Times New Roman" w:cs="Times New Roman"/>
              </w:rPr>
              <w:t>6.</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Modesta Kairytė</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Lietuvos savivaldybių asociacijos</w:t>
            </w:r>
          </w:p>
        </w:tc>
        <w:tc>
          <w:tcPr>
            <w:tcW w:w="3402" w:type="dxa"/>
          </w:tcPr>
          <w:p w:rsidR="0009673D" w:rsidRDefault="0009673D" w:rsidP="0009673D">
            <w:pPr>
              <w:ind w:firstLine="0"/>
              <w:rPr>
                <w:rFonts w:ascii="Times New Roman" w:hAnsi="Times New Roman" w:cs="Times New Roman"/>
              </w:rPr>
            </w:pPr>
            <w:r>
              <w:rPr>
                <w:rFonts w:ascii="Times New Roman" w:hAnsi="Times New Roman" w:cs="Times New Roman"/>
              </w:rPr>
              <w:t>Patarėja</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7.</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Tomas Lavišius</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 xml:space="preserve">Lietuvos Respublikos ūkio </w:t>
            </w:r>
            <w:r w:rsidR="00CF2B8E">
              <w:rPr>
                <w:rFonts w:ascii="Times New Roman" w:hAnsi="Times New Roman" w:cs="Times New Roman"/>
              </w:rPr>
              <w:t>ministerija</w:t>
            </w:r>
          </w:p>
        </w:tc>
        <w:tc>
          <w:tcPr>
            <w:tcW w:w="3402" w:type="dxa"/>
          </w:tcPr>
          <w:p w:rsidR="00CF2B8E" w:rsidRPr="00CF2B8E" w:rsidRDefault="00CF2B8E" w:rsidP="00CF2B8E">
            <w:pPr>
              <w:ind w:firstLine="0"/>
              <w:rPr>
                <w:rFonts w:ascii="Times New Roman" w:hAnsi="Times New Roman" w:cs="Times New Roman"/>
              </w:rPr>
            </w:pPr>
            <w:r w:rsidRPr="00CF2B8E">
              <w:rPr>
                <w:rFonts w:ascii="Times New Roman" w:hAnsi="Times New Roman" w:cs="Times New Roman"/>
              </w:rPr>
              <w:t>Pramonės ir prekybos departamento</w:t>
            </w:r>
          </w:p>
          <w:p w:rsidR="0009673D" w:rsidRDefault="00CF2B8E" w:rsidP="00CF2B8E">
            <w:pPr>
              <w:ind w:firstLine="0"/>
              <w:jc w:val="both"/>
              <w:rPr>
                <w:rFonts w:ascii="Times New Roman" w:hAnsi="Times New Roman" w:cs="Times New Roman"/>
              </w:rPr>
            </w:pPr>
            <w:r w:rsidRPr="00CF2B8E">
              <w:rPr>
                <w:rFonts w:ascii="Times New Roman" w:hAnsi="Times New Roman" w:cs="Times New Roman"/>
              </w:rPr>
              <w:t>Smulkiojo ir vi</w:t>
            </w:r>
            <w:r>
              <w:rPr>
                <w:rFonts w:ascii="Times New Roman" w:hAnsi="Times New Roman" w:cs="Times New Roman"/>
              </w:rPr>
              <w:t>dutinio verslo politikos skyriaus patarėjas</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8.</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Mantas Šniokšta</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Asociacija „Investors Forum“</w:t>
            </w:r>
          </w:p>
        </w:tc>
        <w:tc>
          <w:tcPr>
            <w:tcW w:w="3402" w:type="dxa"/>
          </w:tcPr>
          <w:p w:rsidR="0009673D" w:rsidRDefault="00CF2B8E" w:rsidP="0009673D">
            <w:pPr>
              <w:ind w:firstLine="0"/>
              <w:rPr>
                <w:rFonts w:ascii="Times New Roman" w:hAnsi="Times New Roman" w:cs="Times New Roman"/>
              </w:rPr>
            </w:pPr>
            <w:r>
              <w:rPr>
                <w:rFonts w:ascii="Times New Roman" w:hAnsi="Times New Roman" w:cs="Times New Roman"/>
              </w:rPr>
              <w:t>Analitikas</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9.</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Jurgita Ribinskaitė-Glatzer</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 xml:space="preserve">NVO Reach for Change </w:t>
            </w:r>
          </w:p>
        </w:tc>
        <w:tc>
          <w:tcPr>
            <w:tcW w:w="3402" w:type="dxa"/>
          </w:tcPr>
          <w:p w:rsidR="0009673D" w:rsidRDefault="0009673D" w:rsidP="0009673D">
            <w:pPr>
              <w:ind w:firstLine="0"/>
              <w:rPr>
                <w:rFonts w:ascii="Times New Roman" w:hAnsi="Times New Roman" w:cs="Times New Roman"/>
              </w:rPr>
            </w:pPr>
            <w:r>
              <w:rPr>
                <w:rFonts w:ascii="Times New Roman" w:hAnsi="Times New Roman" w:cs="Times New Roman"/>
              </w:rPr>
              <w:t>Vadovė</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10.</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Violeta Masteikienė</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VšĮ „GMM projektai“</w:t>
            </w:r>
          </w:p>
        </w:tc>
        <w:tc>
          <w:tcPr>
            <w:tcW w:w="3402" w:type="dxa"/>
          </w:tcPr>
          <w:p w:rsidR="0009673D" w:rsidRDefault="0009673D" w:rsidP="0009673D">
            <w:pPr>
              <w:ind w:firstLine="0"/>
              <w:rPr>
                <w:rFonts w:ascii="Times New Roman" w:hAnsi="Times New Roman" w:cs="Times New Roman"/>
              </w:rPr>
            </w:pPr>
            <w:r>
              <w:rPr>
                <w:rFonts w:ascii="Times New Roman" w:hAnsi="Times New Roman" w:cs="Times New Roman"/>
              </w:rPr>
              <w:t>Vadovė</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11.</w:t>
            </w:r>
          </w:p>
        </w:tc>
        <w:tc>
          <w:tcPr>
            <w:tcW w:w="2693" w:type="dxa"/>
          </w:tcPr>
          <w:p w:rsidR="0009673D" w:rsidRPr="00485098" w:rsidRDefault="0009673D" w:rsidP="0009673D">
            <w:pPr>
              <w:ind w:firstLine="0"/>
              <w:rPr>
                <w:rFonts w:ascii="Times New Roman" w:hAnsi="Times New Roman" w:cs="Times New Roman"/>
              </w:rPr>
            </w:pPr>
            <w:r>
              <w:rPr>
                <w:rFonts w:ascii="Times New Roman" w:hAnsi="Times New Roman" w:cs="Times New Roman"/>
              </w:rPr>
              <w:t>Laurynas Totoraitis</w:t>
            </w:r>
          </w:p>
        </w:tc>
        <w:tc>
          <w:tcPr>
            <w:tcW w:w="3260" w:type="dxa"/>
          </w:tcPr>
          <w:p w:rsidR="0009673D" w:rsidRPr="00485098" w:rsidRDefault="0009673D" w:rsidP="00CF2B8E">
            <w:pPr>
              <w:ind w:firstLine="0"/>
              <w:jc w:val="both"/>
              <w:rPr>
                <w:rFonts w:ascii="Times New Roman" w:hAnsi="Times New Roman" w:cs="Times New Roman"/>
              </w:rPr>
            </w:pPr>
            <w:r>
              <w:rPr>
                <w:rFonts w:ascii="Times New Roman" w:hAnsi="Times New Roman" w:cs="Times New Roman"/>
              </w:rPr>
              <w:t>VšĮ „Vilniaus universiteto teisės klinika“</w:t>
            </w:r>
          </w:p>
        </w:tc>
        <w:tc>
          <w:tcPr>
            <w:tcW w:w="3402" w:type="dxa"/>
          </w:tcPr>
          <w:p w:rsidR="0009673D" w:rsidRPr="00485098" w:rsidRDefault="00CF2B8E" w:rsidP="0009673D">
            <w:pPr>
              <w:ind w:firstLine="0"/>
              <w:rPr>
                <w:rFonts w:ascii="Times New Roman" w:hAnsi="Times New Roman" w:cs="Times New Roman"/>
              </w:rPr>
            </w:pPr>
            <w:r>
              <w:rPr>
                <w:rFonts w:ascii="Times New Roman" w:hAnsi="Times New Roman" w:cs="Times New Roman"/>
              </w:rPr>
              <w:t>Direktorius</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12.</w:t>
            </w:r>
          </w:p>
        </w:tc>
        <w:tc>
          <w:tcPr>
            <w:tcW w:w="2693" w:type="dxa"/>
          </w:tcPr>
          <w:p w:rsidR="0009673D" w:rsidRPr="00485098" w:rsidRDefault="0009673D" w:rsidP="0009673D">
            <w:pPr>
              <w:ind w:firstLine="0"/>
              <w:rPr>
                <w:rFonts w:ascii="Times New Roman" w:hAnsi="Times New Roman" w:cs="Times New Roman"/>
              </w:rPr>
            </w:pPr>
            <w:r>
              <w:rPr>
                <w:rFonts w:ascii="Times New Roman" w:hAnsi="Times New Roman" w:cs="Times New Roman"/>
              </w:rPr>
              <w:t>Andželika Rusteikienė</w:t>
            </w:r>
          </w:p>
        </w:tc>
        <w:tc>
          <w:tcPr>
            <w:tcW w:w="3260" w:type="dxa"/>
          </w:tcPr>
          <w:p w:rsidR="0009673D" w:rsidRPr="00485098" w:rsidRDefault="0009673D" w:rsidP="00CF2B8E">
            <w:pPr>
              <w:ind w:firstLine="0"/>
              <w:jc w:val="both"/>
              <w:rPr>
                <w:rFonts w:ascii="Times New Roman" w:hAnsi="Times New Roman" w:cs="Times New Roman"/>
              </w:rPr>
            </w:pPr>
            <w:r>
              <w:rPr>
                <w:rFonts w:ascii="Times New Roman" w:hAnsi="Times New Roman" w:cs="Times New Roman"/>
              </w:rPr>
              <w:t>VšĮ Geri norai</w:t>
            </w:r>
          </w:p>
        </w:tc>
        <w:tc>
          <w:tcPr>
            <w:tcW w:w="3402" w:type="dxa"/>
          </w:tcPr>
          <w:p w:rsidR="0009673D" w:rsidRPr="00485098" w:rsidRDefault="0009673D" w:rsidP="0009673D">
            <w:pPr>
              <w:ind w:firstLine="0"/>
              <w:rPr>
                <w:rFonts w:ascii="Times New Roman" w:hAnsi="Times New Roman" w:cs="Times New Roman"/>
              </w:rPr>
            </w:pPr>
            <w:r>
              <w:rPr>
                <w:rFonts w:ascii="Times New Roman" w:hAnsi="Times New Roman" w:cs="Times New Roman"/>
              </w:rPr>
              <w:t>Partnerė</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13.</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Raimundas Balčiūnaitis</w:t>
            </w:r>
          </w:p>
        </w:tc>
        <w:tc>
          <w:tcPr>
            <w:tcW w:w="3260" w:type="dxa"/>
          </w:tcPr>
          <w:p w:rsidR="0009673D" w:rsidRDefault="0009673D" w:rsidP="00CF2B8E">
            <w:pPr>
              <w:ind w:firstLine="0"/>
              <w:rPr>
                <w:rFonts w:ascii="Times New Roman" w:hAnsi="Times New Roman" w:cs="Times New Roman"/>
              </w:rPr>
            </w:pPr>
            <w:r>
              <w:rPr>
                <w:rFonts w:ascii="Times New Roman" w:hAnsi="Times New Roman" w:cs="Times New Roman"/>
              </w:rPr>
              <w:t>Lietuvos pramoninkų konfederacija</w:t>
            </w:r>
          </w:p>
        </w:tc>
        <w:tc>
          <w:tcPr>
            <w:tcW w:w="3402" w:type="dxa"/>
          </w:tcPr>
          <w:p w:rsidR="0009673D" w:rsidRDefault="00C441E8" w:rsidP="0009673D">
            <w:pPr>
              <w:ind w:firstLine="0"/>
              <w:rPr>
                <w:rFonts w:ascii="Times New Roman" w:hAnsi="Times New Roman" w:cs="Times New Roman"/>
              </w:rPr>
            </w:pPr>
            <w:r w:rsidRPr="00C441E8">
              <w:rPr>
                <w:rFonts w:ascii="Times New Roman" w:hAnsi="Times New Roman" w:cs="Times New Roman"/>
              </w:rPr>
              <w:t>Švietimo, mokslo ir inovacijų skyriaus ekspertas</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 xml:space="preserve">14. </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Ivona Šuškevič</w:t>
            </w:r>
          </w:p>
        </w:tc>
        <w:tc>
          <w:tcPr>
            <w:tcW w:w="3260" w:type="dxa"/>
          </w:tcPr>
          <w:p w:rsidR="0009673D" w:rsidRPr="0009673D" w:rsidRDefault="0009673D" w:rsidP="00CF2B8E">
            <w:pPr>
              <w:ind w:firstLine="0"/>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lang w:val="en-US"/>
              </w:rPr>
              <w:t>&amp;Y</w:t>
            </w:r>
          </w:p>
        </w:tc>
        <w:tc>
          <w:tcPr>
            <w:tcW w:w="3402" w:type="dxa"/>
          </w:tcPr>
          <w:p w:rsidR="0009673D" w:rsidRPr="0009673D" w:rsidRDefault="0009673D" w:rsidP="0009673D">
            <w:pPr>
              <w:ind w:firstLine="0"/>
              <w:rPr>
                <w:rFonts w:ascii="Times New Roman" w:hAnsi="Times New Roman" w:cs="Times New Roman"/>
              </w:rPr>
            </w:pPr>
            <w:r>
              <w:rPr>
                <w:rFonts w:ascii="Times New Roman" w:hAnsi="Times New Roman" w:cs="Times New Roman"/>
              </w:rPr>
              <w:t xml:space="preserve">Ekspertė </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15.</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Giedrė Kornijenkienė</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 xml:space="preserve">Lietuvos Respublikos žemės ūkio </w:t>
            </w:r>
            <w:r w:rsidR="00CF2B8E">
              <w:rPr>
                <w:rFonts w:ascii="Times New Roman" w:hAnsi="Times New Roman" w:cs="Times New Roman"/>
              </w:rPr>
              <w:t>ministerija</w:t>
            </w:r>
            <w:r>
              <w:rPr>
                <w:rFonts w:ascii="Times New Roman" w:hAnsi="Times New Roman" w:cs="Times New Roman"/>
              </w:rPr>
              <w:t xml:space="preserve"> </w:t>
            </w:r>
          </w:p>
        </w:tc>
        <w:tc>
          <w:tcPr>
            <w:tcW w:w="3402" w:type="dxa"/>
          </w:tcPr>
          <w:p w:rsidR="0009673D" w:rsidRDefault="00CF2B8E" w:rsidP="00CF2B8E">
            <w:pPr>
              <w:ind w:firstLine="0"/>
              <w:jc w:val="both"/>
              <w:rPr>
                <w:rFonts w:ascii="Times New Roman" w:hAnsi="Times New Roman" w:cs="Times New Roman"/>
              </w:rPr>
            </w:pPr>
            <w:r>
              <w:rPr>
                <w:rFonts w:ascii="Times New Roman" w:hAnsi="Times New Roman" w:cs="Times New Roman"/>
              </w:rPr>
              <w:t>Teisės departamento Teisėkūros ir atstovavimo skyriaus v</w:t>
            </w:r>
            <w:r w:rsidR="0009673D">
              <w:rPr>
                <w:rFonts w:ascii="Times New Roman" w:hAnsi="Times New Roman" w:cs="Times New Roman"/>
              </w:rPr>
              <w:t>yriausioji specialistė</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16.</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Martinas Žaltauskas</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NVO taryba</w:t>
            </w:r>
          </w:p>
        </w:tc>
        <w:tc>
          <w:tcPr>
            <w:tcW w:w="3402" w:type="dxa"/>
          </w:tcPr>
          <w:p w:rsidR="0009673D" w:rsidRDefault="0009673D" w:rsidP="0009673D">
            <w:pPr>
              <w:ind w:firstLine="0"/>
              <w:rPr>
                <w:rFonts w:ascii="Times New Roman" w:hAnsi="Times New Roman" w:cs="Times New Roman"/>
              </w:rPr>
            </w:pPr>
            <w:r>
              <w:rPr>
                <w:rFonts w:ascii="Times New Roman" w:hAnsi="Times New Roman" w:cs="Times New Roman"/>
              </w:rPr>
              <w:t>Pirmininkas</w:t>
            </w:r>
          </w:p>
        </w:tc>
      </w:tr>
      <w:tr w:rsidR="0009673D" w:rsidRPr="008F4C9F" w:rsidTr="00140854">
        <w:tc>
          <w:tcPr>
            <w:tcW w:w="534" w:type="dxa"/>
          </w:tcPr>
          <w:p w:rsidR="0009673D" w:rsidRDefault="0009673D" w:rsidP="0009673D">
            <w:pPr>
              <w:ind w:firstLine="0"/>
              <w:rPr>
                <w:rFonts w:ascii="Times New Roman" w:hAnsi="Times New Roman" w:cs="Times New Roman"/>
              </w:rPr>
            </w:pPr>
            <w:r>
              <w:rPr>
                <w:rFonts w:ascii="Times New Roman" w:hAnsi="Times New Roman" w:cs="Times New Roman"/>
              </w:rPr>
              <w:t>17.</w:t>
            </w:r>
          </w:p>
        </w:tc>
        <w:tc>
          <w:tcPr>
            <w:tcW w:w="2693" w:type="dxa"/>
          </w:tcPr>
          <w:p w:rsidR="0009673D" w:rsidRDefault="0009673D" w:rsidP="0009673D">
            <w:pPr>
              <w:ind w:firstLine="0"/>
              <w:rPr>
                <w:rFonts w:ascii="Times New Roman" w:hAnsi="Times New Roman" w:cs="Times New Roman"/>
              </w:rPr>
            </w:pPr>
            <w:r>
              <w:rPr>
                <w:rFonts w:ascii="Times New Roman" w:hAnsi="Times New Roman" w:cs="Times New Roman"/>
              </w:rPr>
              <w:t>Janina Augustinavičienė</w:t>
            </w:r>
          </w:p>
        </w:tc>
        <w:tc>
          <w:tcPr>
            <w:tcW w:w="3260" w:type="dxa"/>
          </w:tcPr>
          <w:p w:rsidR="0009673D" w:rsidRDefault="0009673D" w:rsidP="00CF2B8E">
            <w:pPr>
              <w:ind w:firstLine="0"/>
              <w:jc w:val="both"/>
              <w:rPr>
                <w:rFonts w:ascii="Times New Roman" w:hAnsi="Times New Roman" w:cs="Times New Roman"/>
              </w:rPr>
            </w:pPr>
            <w:r>
              <w:rPr>
                <w:rFonts w:ascii="Times New Roman" w:hAnsi="Times New Roman" w:cs="Times New Roman"/>
              </w:rPr>
              <w:t>Kaišiadorių r. VVG</w:t>
            </w:r>
          </w:p>
        </w:tc>
        <w:tc>
          <w:tcPr>
            <w:tcW w:w="3402" w:type="dxa"/>
          </w:tcPr>
          <w:p w:rsidR="0009673D" w:rsidRDefault="0009673D" w:rsidP="0009673D">
            <w:pPr>
              <w:ind w:firstLine="0"/>
              <w:rPr>
                <w:rFonts w:ascii="Times New Roman" w:hAnsi="Times New Roman" w:cs="Times New Roman"/>
              </w:rPr>
            </w:pPr>
            <w:r>
              <w:rPr>
                <w:rFonts w:ascii="Times New Roman" w:hAnsi="Times New Roman" w:cs="Times New Roman"/>
              </w:rPr>
              <w:t>Administracijos vadovė</w:t>
            </w:r>
          </w:p>
        </w:tc>
      </w:tr>
      <w:tr w:rsidR="00DF105A" w:rsidRPr="008F4C9F" w:rsidTr="00140854">
        <w:tc>
          <w:tcPr>
            <w:tcW w:w="534" w:type="dxa"/>
          </w:tcPr>
          <w:p w:rsidR="00DF105A" w:rsidRDefault="00DF105A" w:rsidP="0009673D">
            <w:pPr>
              <w:ind w:firstLine="0"/>
              <w:rPr>
                <w:rFonts w:ascii="Times New Roman" w:hAnsi="Times New Roman" w:cs="Times New Roman"/>
              </w:rPr>
            </w:pPr>
            <w:r>
              <w:rPr>
                <w:rFonts w:ascii="Times New Roman" w:hAnsi="Times New Roman" w:cs="Times New Roman"/>
              </w:rPr>
              <w:t>18.</w:t>
            </w:r>
          </w:p>
        </w:tc>
        <w:tc>
          <w:tcPr>
            <w:tcW w:w="2693" w:type="dxa"/>
          </w:tcPr>
          <w:p w:rsidR="00DF105A" w:rsidRDefault="00DF105A" w:rsidP="0009673D">
            <w:pPr>
              <w:ind w:firstLine="0"/>
              <w:rPr>
                <w:rFonts w:ascii="Times New Roman" w:hAnsi="Times New Roman" w:cs="Times New Roman"/>
              </w:rPr>
            </w:pPr>
            <w:r>
              <w:rPr>
                <w:rFonts w:ascii="Times New Roman" w:hAnsi="Times New Roman" w:cs="Times New Roman"/>
              </w:rPr>
              <w:t>Aistė Degutytė</w:t>
            </w:r>
          </w:p>
        </w:tc>
        <w:tc>
          <w:tcPr>
            <w:tcW w:w="3260" w:type="dxa"/>
          </w:tcPr>
          <w:p w:rsidR="00DF105A" w:rsidRDefault="00DF105A" w:rsidP="00CF2B8E">
            <w:pPr>
              <w:ind w:firstLine="0"/>
              <w:jc w:val="both"/>
              <w:rPr>
                <w:rFonts w:ascii="Times New Roman" w:hAnsi="Times New Roman" w:cs="Times New Roman"/>
              </w:rPr>
            </w:pPr>
            <w:r>
              <w:rPr>
                <w:rFonts w:ascii="Times New Roman" w:hAnsi="Times New Roman" w:cs="Times New Roman"/>
              </w:rPr>
              <w:t>Kaišiadorių r. VVG</w:t>
            </w:r>
          </w:p>
        </w:tc>
        <w:tc>
          <w:tcPr>
            <w:tcW w:w="3402" w:type="dxa"/>
          </w:tcPr>
          <w:p w:rsidR="00DF105A" w:rsidRDefault="00635E9D" w:rsidP="0009673D">
            <w:pPr>
              <w:ind w:firstLine="0"/>
              <w:rPr>
                <w:rFonts w:ascii="Times New Roman" w:hAnsi="Times New Roman" w:cs="Times New Roman"/>
              </w:rPr>
            </w:pPr>
            <w:r>
              <w:rPr>
                <w:rFonts w:ascii="Times New Roman" w:hAnsi="Times New Roman" w:cs="Times New Roman"/>
              </w:rPr>
              <w:t>Projekto administratorė</w:t>
            </w:r>
          </w:p>
        </w:tc>
      </w:tr>
      <w:tr w:rsidR="0009673D" w:rsidRPr="008F4C9F" w:rsidTr="00140854">
        <w:tc>
          <w:tcPr>
            <w:tcW w:w="534" w:type="dxa"/>
          </w:tcPr>
          <w:p w:rsidR="0009673D" w:rsidRDefault="00635E9D" w:rsidP="0009673D">
            <w:pPr>
              <w:ind w:firstLine="0"/>
              <w:rPr>
                <w:rFonts w:ascii="Times New Roman" w:hAnsi="Times New Roman" w:cs="Times New Roman"/>
              </w:rPr>
            </w:pPr>
            <w:r>
              <w:rPr>
                <w:rFonts w:ascii="Times New Roman" w:hAnsi="Times New Roman" w:cs="Times New Roman"/>
              </w:rPr>
              <w:t>19</w:t>
            </w:r>
            <w:r w:rsidR="0009673D">
              <w:rPr>
                <w:rFonts w:ascii="Times New Roman" w:hAnsi="Times New Roman" w:cs="Times New Roman"/>
              </w:rPr>
              <w:t>.</w:t>
            </w:r>
          </w:p>
        </w:tc>
        <w:tc>
          <w:tcPr>
            <w:tcW w:w="2693" w:type="dxa"/>
          </w:tcPr>
          <w:p w:rsidR="0009673D" w:rsidRDefault="00CF2B8E" w:rsidP="0009673D">
            <w:pPr>
              <w:ind w:firstLine="0"/>
              <w:rPr>
                <w:rFonts w:ascii="Times New Roman" w:hAnsi="Times New Roman" w:cs="Times New Roman"/>
              </w:rPr>
            </w:pPr>
            <w:r>
              <w:rPr>
                <w:rFonts w:ascii="Times New Roman" w:hAnsi="Times New Roman" w:cs="Times New Roman"/>
              </w:rPr>
              <w:t>Lina Bernatavičienė</w:t>
            </w:r>
          </w:p>
        </w:tc>
        <w:tc>
          <w:tcPr>
            <w:tcW w:w="3260" w:type="dxa"/>
          </w:tcPr>
          <w:p w:rsidR="0009673D" w:rsidRDefault="00CF2B8E" w:rsidP="00CF2B8E">
            <w:pPr>
              <w:ind w:firstLine="0"/>
              <w:jc w:val="both"/>
              <w:rPr>
                <w:rFonts w:ascii="Times New Roman" w:hAnsi="Times New Roman" w:cs="Times New Roman"/>
              </w:rPr>
            </w:pPr>
            <w:r>
              <w:rPr>
                <w:rFonts w:ascii="Times New Roman" w:hAnsi="Times New Roman" w:cs="Times New Roman"/>
              </w:rPr>
              <w:t>Elektrėnų savivaldybės VVG</w:t>
            </w:r>
          </w:p>
        </w:tc>
        <w:tc>
          <w:tcPr>
            <w:tcW w:w="3402" w:type="dxa"/>
          </w:tcPr>
          <w:p w:rsidR="0009673D" w:rsidRDefault="00635E9D" w:rsidP="0009673D">
            <w:pPr>
              <w:ind w:firstLine="0"/>
              <w:rPr>
                <w:rFonts w:ascii="Times New Roman" w:hAnsi="Times New Roman" w:cs="Times New Roman"/>
              </w:rPr>
            </w:pPr>
            <w:r>
              <w:rPr>
                <w:rFonts w:ascii="Times New Roman" w:hAnsi="Times New Roman" w:cs="Times New Roman"/>
              </w:rPr>
              <w:t>Pirmininkė</w:t>
            </w:r>
          </w:p>
        </w:tc>
      </w:tr>
      <w:tr w:rsidR="00635E9D" w:rsidRPr="008F4C9F" w:rsidTr="00140854">
        <w:tc>
          <w:tcPr>
            <w:tcW w:w="534" w:type="dxa"/>
          </w:tcPr>
          <w:p w:rsidR="00635E9D" w:rsidRDefault="00635E9D" w:rsidP="0009673D">
            <w:pPr>
              <w:ind w:firstLine="0"/>
              <w:rPr>
                <w:rFonts w:ascii="Times New Roman" w:hAnsi="Times New Roman" w:cs="Times New Roman"/>
              </w:rPr>
            </w:pPr>
            <w:r>
              <w:rPr>
                <w:rFonts w:ascii="Times New Roman" w:hAnsi="Times New Roman" w:cs="Times New Roman"/>
              </w:rPr>
              <w:t>20.</w:t>
            </w:r>
          </w:p>
        </w:tc>
        <w:tc>
          <w:tcPr>
            <w:tcW w:w="2693" w:type="dxa"/>
          </w:tcPr>
          <w:p w:rsidR="00635E9D" w:rsidRDefault="00635E9D" w:rsidP="0009673D">
            <w:pPr>
              <w:ind w:firstLine="0"/>
              <w:rPr>
                <w:rFonts w:ascii="Times New Roman" w:hAnsi="Times New Roman" w:cs="Times New Roman"/>
              </w:rPr>
            </w:pPr>
            <w:r>
              <w:rPr>
                <w:rFonts w:ascii="Times New Roman" w:hAnsi="Times New Roman" w:cs="Times New Roman"/>
              </w:rPr>
              <w:t>Raminta Česnauskaitė</w:t>
            </w:r>
          </w:p>
        </w:tc>
        <w:tc>
          <w:tcPr>
            <w:tcW w:w="3260" w:type="dxa"/>
          </w:tcPr>
          <w:p w:rsidR="00635E9D" w:rsidRDefault="00635E9D" w:rsidP="00CF2B8E">
            <w:pPr>
              <w:ind w:firstLine="0"/>
              <w:jc w:val="both"/>
              <w:rPr>
                <w:rFonts w:ascii="Times New Roman" w:hAnsi="Times New Roman" w:cs="Times New Roman"/>
              </w:rPr>
            </w:pPr>
            <w:r w:rsidRPr="00635E9D">
              <w:rPr>
                <w:rFonts w:ascii="Times New Roman" w:hAnsi="Times New Roman" w:cs="Times New Roman"/>
              </w:rPr>
              <w:t>Elektrėnų savivaldybės VVG</w:t>
            </w:r>
          </w:p>
        </w:tc>
        <w:tc>
          <w:tcPr>
            <w:tcW w:w="3402" w:type="dxa"/>
          </w:tcPr>
          <w:p w:rsidR="00635E9D" w:rsidRDefault="00635E9D" w:rsidP="0009673D">
            <w:pPr>
              <w:ind w:firstLine="0"/>
              <w:rPr>
                <w:rFonts w:ascii="Times New Roman" w:hAnsi="Times New Roman" w:cs="Times New Roman"/>
              </w:rPr>
            </w:pPr>
            <w:r w:rsidRPr="00635E9D">
              <w:rPr>
                <w:rFonts w:ascii="Times New Roman" w:hAnsi="Times New Roman" w:cs="Times New Roman"/>
              </w:rPr>
              <w:t>Projekto administratorė</w:t>
            </w:r>
          </w:p>
        </w:tc>
      </w:tr>
      <w:tr w:rsidR="00CF2B8E" w:rsidRPr="008F4C9F" w:rsidTr="00140854">
        <w:tc>
          <w:tcPr>
            <w:tcW w:w="534" w:type="dxa"/>
          </w:tcPr>
          <w:p w:rsidR="00CF2B8E" w:rsidRDefault="00635E9D" w:rsidP="0009673D">
            <w:pPr>
              <w:ind w:firstLine="0"/>
              <w:rPr>
                <w:rFonts w:ascii="Times New Roman" w:hAnsi="Times New Roman" w:cs="Times New Roman"/>
              </w:rPr>
            </w:pPr>
            <w:r>
              <w:rPr>
                <w:rFonts w:ascii="Times New Roman" w:hAnsi="Times New Roman" w:cs="Times New Roman"/>
              </w:rPr>
              <w:t>21</w:t>
            </w:r>
            <w:r w:rsidR="00CF2B8E">
              <w:rPr>
                <w:rFonts w:ascii="Times New Roman" w:hAnsi="Times New Roman" w:cs="Times New Roman"/>
              </w:rPr>
              <w:t>.</w:t>
            </w:r>
          </w:p>
        </w:tc>
        <w:tc>
          <w:tcPr>
            <w:tcW w:w="2693" w:type="dxa"/>
          </w:tcPr>
          <w:p w:rsidR="00CF2B8E" w:rsidRDefault="00CF2B8E" w:rsidP="0009673D">
            <w:pPr>
              <w:ind w:firstLine="0"/>
              <w:rPr>
                <w:rFonts w:ascii="Times New Roman" w:hAnsi="Times New Roman" w:cs="Times New Roman"/>
              </w:rPr>
            </w:pPr>
            <w:r>
              <w:rPr>
                <w:rFonts w:ascii="Times New Roman" w:hAnsi="Times New Roman" w:cs="Times New Roman"/>
              </w:rPr>
              <w:t>Virginija Liukpetrytė</w:t>
            </w:r>
          </w:p>
        </w:tc>
        <w:tc>
          <w:tcPr>
            <w:tcW w:w="3260" w:type="dxa"/>
          </w:tcPr>
          <w:p w:rsidR="00CF2B8E" w:rsidRDefault="00CF2B8E" w:rsidP="00CF2B8E">
            <w:pPr>
              <w:ind w:firstLine="0"/>
              <w:jc w:val="both"/>
              <w:rPr>
                <w:rFonts w:ascii="Times New Roman" w:hAnsi="Times New Roman" w:cs="Times New Roman"/>
              </w:rPr>
            </w:pPr>
            <w:r>
              <w:rPr>
                <w:rFonts w:ascii="Times New Roman" w:hAnsi="Times New Roman" w:cs="Times New Roman"/>
              </w:rPr>
              <w:t>Nacionalinės mokėjimo agentūra prie Žemės ūkio ministerijos (NMA)</w:t>
            </w:r>
          </w:p>
        </w:tc>
        <w:tc>
          <w:tcPr>
            <w:tcW w:w="3402" w:type="dxa"/>
          </w:tcPr>
          <w:p w:rsidR="00CF2B8E" w:rsidRDefault="00CF2B8E" w:rsidP="00CF2B8E">
            <w:pPr>
              <w:ind w:firstLine="0"/>
              <w:jc w:val="both"/>
              <w:rPr>
                <w:rFonts w:ascii="Times New Roman" w:hAnsi="Times New Roman" w:cs="Times New Roman"/>
              </w:rPr>
            </w:pPr>
            <w:r>
              <w:rPr>
                <w:rFonts w:ascii="Times New Roman" w:hAnsi="Times New Roman" w:cs="Times New Roman"/>
              </w:rPr>
              <w:t>Kaimo plėtros ir žuvininkystės programų departamento Kaimo vystymo programų skyriaus vedėja</w:t>
            </w:r>
          </w:p>
        </w:tc>
      </w:tr>
      <w:tr w:rsidR="00CF2B8E" w:rsidRPr="008F4C9F" w:rsidTr="00140854">
        <w:tc>
          <w:tcPr>
            <w:tcW w:w="534" w:type="dxa"/>
          </w:tcPr>
          <w:p w:rsidR="00CF2B8E" w:rsidRDefault="00635E9D" w:rsidP="0009673D">
            <w:pPr>
              <w:ind w:firstLine="0"/>
              <w:rPr>
                <w:rFonts w:ascii="Times New Roman" w:hAnsi="Times New Roman" w:cs="Times New Roman"/>
              </w:rPr>
            </w:pPr>
            <w:r>
              <w:rPr>
                <w:rFonts w:ascii="Times New Roman" w:hAnsi="Times New Roman" w:cs="Times New Roman"/>
              </w:rPr>
              <w:t>22</w:t>
            </w:r>
            <w:r w:rsidR="00CF2B8E">
              <w:rPr>
                <w:rFonts w:ascii="Times New Roman" w:hAnsi="Times New Roman" w:cs="Times New Roman"/>
              </w:rPr>
              <w:t>.</w:t>
            </w:r>
          </w:p>
        </w:tc>
        <w:tc>
          <w:tcPr>
            <w:tcW w:w="2693" w:type="dxa"/>
          </w:tcPr>
          <w:p w:rsidR="00CF2B8E" w:rsidRDefault="00CF2B8E" w:rsidP="0009673D">
            <w:pPr>
              <w:ind w:firstLine="0"/>
              <w:rPr>
                <w:rFonts w:ascii="Times New Roman" w:hAnsi="Times New Roman" w:cs="Times New Roman"/>
              </w:rPr>
            </w:pPr>
            <w:r>
              <w:rPr>
                <w:rFonts w:ascii="Times New Roman" w:hAnsi="Times New Roman" w:cs="Times New Roman"/>
              </w:rPr>
              <w:t>Vaida Aleknavičienė</w:t>
            </w:r>
          </w:p>
        </w:tc>
        <w:tc>
          <w:tcPr>
            <w:tcW w:w="3260" w:type="dxa"/>
          </w:tcPr>
          <w:p w:rsidR="00CF2B8E" w:rsidRDefault="00CF2B8E" w:rsidP="00CF2B8E">
            <w:pPr>
              <w:ind w:firstLine="0"/>
              <w:jc w:val="both"/>
              <w:rPr>
                <w:rFonts w:ascii="Times New Roman" w:hAnsi="Times New Roman" w:cs="Times New Roman"/>
              </w:rPr>
            </w:pPr>
            <w:r>
              <w:rPr>
                <w:rFonts w:ascii="Times New Roman" w:hAnsi="Times New Roman" w:cs="Times New Roman"/>
              </w:rPr>
              <w:t>NMA</w:t>
            </w:r>
          </w:p>
        </w:tc>
        <w:tc>
          <w:tcPr>
            <w:tcW w:w="3402" w:type="dxa"/>
          </w:tcPr>
          <w:p w:rsidR="00CF2B8E" w:rsidRDefault="00CF2B8E" w:rsidP="00CF2B8E">
            <w:pPr>
              <w:ind w:firstLine="0"/>
              <w:jc w:val="both"/>
              <w:rPr>
                <w:rFonts w:ascii="Times New Roman" w:hAnsi="Times New Roman" w:cs="Times New Roman"/>
              </w:rPr>
            </w:pPr>
            <w:r>
              <w:rPr>
                <w:rFonts w:ascii="Times New Roman" w:hAnsi="Times New Roman" w:cs="Times New Roman"/>
              </w:rPr>
              <w:t>Kaimo plėtros ir žuvininkystės programų departamento</w:t>
            </w:r>
            <w:r w:rsidR="00635E9D">
              <w:rPr>
                <w:rFonts w:ascii="Times New Roman" w:hAnsi="Times New Roman" w:cs="Times New Roman"/>
              </w:rPr>
              <w:t xml:space="preserve"> </w:t>
            </w:r>
            <w:r w:rsidR="00635E9D" w:rsidRPr="00635E9D">
              <w:rPr>
                <w:rFonts w:ascii="Times New Roman" w:hAnsi="Times New Roman" w:cs="Times New Roman"/>
              </w:rPr>
              <w:t xml:space="preserve">Pirmojo projektų vertinimo ir </w:t>
            </w:r>
            <w:r w:rsidR="00635E9D" w:rsidRPr="00635E9D">
              <w:rPr>
                <w:rFonts w:ascii="Times New Roman" w:hAnsi="Times New Roman" w:cs="Times New Roman"/>
              </w:rPr>
              <w:lastRenderedPageBreak/>
              <w:t>administravimo skyriaus</w:t>
            </w:r>
            <w:r w:rsidR="00635E9D">
              <w:rPr>
                <w:rFonts w:ascii="Times New Roman" w:hAnsi="Times New Roman" w:cs="Times New Roman"/>
              </w:rPr>
              <w:t xml:space="preserve"> vyr. specialsitė</w:t>
            </w:r>
          </w:p>
        </w:tc>
      </w:tr>
      <w:tr w:rsidR="00635E9D" w:rsidRPr="008F4C9F" w:rsidTr="00140854">
        <w:tc>
          <w:tcPr>
            <w:tcW w:w="534" w:type="dxa"/>
          </w:tcPr>
          <w:p w:rsidR="00635E9D" w:rsidRDefault="00635E9D" w:rsidP="0009673D">
            <w:pPr>
              <w:ind w:firstLine="0"/>
              <w:rPr>
                <w:rFonts w:ascii="Times New Roman" w:hAnsi="Times New Roman" w:cs="Times New Roman"/>
              </w:rPr>
            </w:pPr>
            <w:r>
              <w:rPr>
                <w:rFonts w:ascii="Times New Roman" w:hAnsi="Times New Roman" w:cs="Times New Roman"/>
              </w:rPr>
              <w:lastRenderedPageBreak/>
              <w:t>23.</w:t>
            </w:r>
          </w:p>
        </w:tc>
        <w:tc>
          <w:tcPr>
            <w:tcW w:w="2693" w:type="dxa"/>
          </w:tcPr>
          <w:p w:rsidR="00635E9D" w:rsidRDefault="00635E9D" w:rsidP="0009673D">
            <w:pPr>
              <w:ind w:firstLine="0"/>
              <w:rPr>
                <w:rFonts w:ascii="Times New Roman" w:hAnsi="Times New Roman" w:cs="Times New Roman"/>
              </w:rPr>
            </w:pPr>
            <w:r>
              <w:rPr>
                <w:rFonts w:ascii="Times New Roman" w:hAnsi="Times New Roman" w:cs="Times New Roman"/>
              </w:rPr>
              <w:t>Dalius Žilinskas</w:t>
            </w:r>
          </w:p>
        </w:tc>
        <w:tc>
          <w:tcPr>
            <w:tcW w:w="3260" w:type="dxa"/>
          </w:tcPr>
          <w:p w:rsidR="00635E9D" w:rsidRDefault="00635E9D" w:rsidP="00CF2B8E">
            <w:pPr>
              <w:ind w:firstLine="0"/>
              <w:jc w:val="both"/>
              <w:rPr>
                <w:rFonts w:ascii="Times New Roman" w:hAnsi="Times New Roman" w:cs="Times New Roman"/>
              </w:rPr>
            </w:pPr>
            <w:r w:rsidRPr="00635E9D">
              <w:rPr>
                <w:rFonts w:ascii="Times New Roman" w:hAnsi="Times New Roman" w:cs="Times New Roman"/>
              </w:rPr>
              <w:t>Lietuvos Respublikos žemės ūkio ministerija</w:t>
            </w:r>
          </w:p>
        </w:tc>
        <w:tc>
          <w:tcPr>
            <w:tcW w:w="3402" w:type="dxa"/>
          </w:tcPr>
          <w:p w:rsidR="00635E9D" w:rsidRDefault="00635E9D" w:rsidP="00CF2B8E">
            <w:pPr>
              <w:ind w:firstLine="0"/>
              <w:jc w:val="both"/>
              <w:rPr>
                <w:rFonts w:ascii="Times New Roman" w:hAnsi="Times New Roman" w:cs="Times New Roman"/>
              </w:rPr>
            </w:pPr>
            <w:r>
              <w:rPr>
                <w:rFonts w:ascii="Times New Roman" w:hAnsi="Times New Roman" w:cs="Times New Roman"/>
              </w:rPr>
              <w:t>Ministro patarėjas</w:t>
            </w:r>
          </w:p>
        </w:tc>
      </w:tr>
      <w:tr w:rsidR="00635E9D" w:rsidRPr="008F4C9F" w:rsidTr="00140854">
        <w:tc>
          <w:tcPr>
            <w:tcW w:w="534" w:type="dxa"/>
          </w:tcPr>
          <w:p w:rsidR="00635E9D" w:rsidRDefault="00635E9D" w:rsidP="0009673D">
            <w:pPr>
              <w:ind w:firstLine="0"/>
              <w:rPr>
                <w:rFonts w:ascii="Times New Roman" w:hAnsi="Times New Roman" w:cs="Times New Roman"/>
              </w:rPr>
            </w:pPr>
            <w:r>
              <w:rPr>
                <w:rFonts w:ascii="Times New Roman" w:hAnsi="Times New Roman" w:cs="Times New Roman"/>
              </w:rPr>
              <w:t>24.</w:t>
            </w:r>
          </w:p>
        </w:tc>
        <w:tc>
          <w:tcPr>
            <w:tcW w:w="2693" w:type="dxa"/>
          </w:tcPr>
          <w:p w:rsidR="00635E9D" w:rsidRDefault="00635E9D" w:rsidP="0009673D">
            <w:pPr>
              <w:ind w:firstLine="0"/>
              <w:rPr>
                <w:rFonts w:ascii="Times New Roman" w:hAnsi="Times New Roman" w:cs="Times New Roman"/>
              </w:rPr>
            </w:pPr>
            <w:r>
              <w:rPr>
                <w:rFonts w:ascii="Times New Roman" w:hAnsi="Times New Roman" w:cs="Times New Roman"/>
              </w:rPr>
              <w:t>Inga Venciulytė</w:t>
            </w:r>
          </w:p>
        </w:tc>
        <w:tc>
          <w:tcPr>
            <w:tcW w:w="3260" w:type="dxa"/>
          </w:tcPr>
          <w:p w:rsidR="00635E9D" w:rsidRPr="00635E9D" w:rsidRDefault="00635E9D" w:rsidP="00CF2B8E">
            <w:pPr>
              <w:ind w:firstLine="0"/>
              <w:jc w:val="both"/>
              <w:rPr>
                <w:rFonts w:ascii="Times New Roman" w:hAnsi="Times New Roman" w:cs="Times New Roman"/>
              </w:rPr>
            </w:pPr>
            <w:r w:rsidRPr="00635E9D">
              <w:rPr>
                <w:rFonts w:ascii="Times New Roman" w:hAnsi="Times New Roman" w:cs="Times New Roman"/>
              </w:rPr>
              <w:t>Lietuvos Respublikos žemės ūkio ministerija</w:t>
            </w:r>
          </w:p>
        </w:tc>
        <w:tc>
          <w:tcPr>
            <w:tcW w:w="3402" w:type="dxa"/>
          </w:tcPr>
          <w:p w:rsidR="00635E9D" w:rsidRDefault="00635E9D" w:rsidP="00CF2B8E">
            <w:pPr>
              <w:ind w:firstLine="0"/>
              <w:jc w:val="both"/>
              <w:rPr>
                <w:rFonts w:ascii="Times New Roman" w:hAnsi="Times New Roman" w:cs="Times New Roman"/>
              </w:rPr>
            </w:pPr>
            <w:r>
              <w:rPr>
                <w:rFonts w:ascii="Times New Roman" w:hAnsi="Times New Roman" w:cs="Times New Roman"/>
              </w:rPr>
              <w:t>Kaimo plėtros departamento Alternatyviosios veiklos skyriaus vedėja</w:t>
            </w:r>
          </w:p>
        </w:tc>
      </w:tr>
    </w:tbl>
    <w:p w:rsidR="000470F0" w:rsidRPr="00140854" w:rsidRDefault="000470F0">
      <w:pPr>
        <w:rPr>
          <w:rFonts w:ascii="Times New Roman" w:hAnsi="Times New Roman" w:cs="Times New Roman"/>
        </w:rPr>
      </w:pPr>
    </w:p>
    <w:p w:rsidR="002A3911" w:rsidRPr="00140854" w:rsidRDefault="002A3911" w:rsidP="002A3911">
      <w:pPr>
        <w:pStyle w:val="Sraopastraipa"/>
        <w:numPr>
          <w:ilvl w:val="0"/>
          <w:numId w:val="1"/>
        </w:numPr>
        <w:rPr>
          <w:rFonts w:ascii="Times New Roman" w:hAnsi="Times New Roman" w:cs="Times New Roman"/>
        </w:rPr>
      </w:pPr>
      <w:r w:rsidRPr="00140854">
        <w:rPr>
          <w:rFonts w:ascii="Times New Roman" w:hAnsi="Times New Roman" w:cs="Times New Roman"/>
        </w:rPr>
        <w:t>Darbo grupės temos atitiktis Lietuvos kaimo tinklo (LKT) specialiesiems tikslams</w:t>
      </w:r>
    </w:p>
    <w:tbl>
      <w:tblPr>
        <w:tblStyle w:val="Lentelstinklelis"/>
        <w:tblW w:w="0" w:type="auto"/>
        <w:tblLook w:val="04A0" w:firstRow="1" w:lastRow="0" w:firstColumn="1" w:lastColumn="0" w:noHBand="0" w:noVBand="1"/>
      </w:tblPr>
      <w:tblGrid>
        <w:gridCol w:w="534"/>
        <w:gridCol w:w="7860"/>
        <w:gridCol w:w="1234"/>
      </w:tblGrid>
      <w:tr w:rsidR="002A3911" w:rsidRPr="008F4C9F" w:rsidTr="00140854">
        <w:tc>
          <w:tcPr>
            <w:tcW w:w="534" w:type="dxa"/>
          </w:tcPr>
          <w:p w:rsidR="002A3911" w:rsidRPr="00140854" w:rsidRDefault="002A3911" w:rsidP="002A3911">
            <w:pPr>
              <w:ind w:firstLine="0"/>
              <w:rPr>
                <w:rFonts w:ascii="Times New Roman" w:hAnsi="Times New Roman" w:cs="Times New Roman"/>
              </w:rPr>
            </w:pPr>
            <w:r w:rsidRPr="00140854">
              <w:rPr>
                <w:rFonts w:ascii="Times New Roman" w:hAnsi="Times New Roman" w:cs="Times New Roman"/>
              </w:rPr>
              <w:t>Eil. Nr.</w:t>
            </w:r>
          </w:p>
        </w:tc>
        <w:tc>
          <w:tcPr>
            <w:tcW w:w="8079" w:type="dxa"/>
            <w:vAlign w:val="center"/>
          </w:tcPr>
          <w:p w:rsidR="002A3911" w:rsidRPr="00140854" w:rsidRDefault="002A3911" w:rsidP="00B075AD">
            <w:pPr>
              <w:ind w:firstLine="0"/>
              <w:rPr>
                <w:rFonts w:ascii="Times New Roman" w:hAnsi="Times New Roman" w:cs="Times New Roman"/>
              </w:rPr>
            </w:pPr>
            <w:r w:rsidRPr="00140854">
              <w:rPr>
                <w:rFonts w:ascii="Times New Roman" w:hAnsi="Times New Roman" w:cs="Times New Roman"/>
              </w:rPr>
              <w:t>LKT specialieji tikslai</w:t>
            </w:r>
          </w:p>
        </w:tc>
        <w:tc>
          <w:tcPr>
            <w:tcW w:w="1241" w:type="dxa"/>
          </w:tcPr>
          <w:p w:rsidR="002A3911" w:rsidRPr="00140854" w:rsidRDefault="002A3911" w:rsidP="002A3911">
            <w:pPr>
              <w:ind w:firstLine="0"/>
              <w:rPr>
                <w:rFonts w:ascii="Times New Roman" w:hAnsi="Times New Roman" w:cs="Times New Roman"/>
              </w:rPr>
            </w:pPr>
            <w:r w:rsidRPr="00140854">
              <w:rPr>
                <w:rFonts w:ascii="Times New Roman" w:hAnsi="Times New Roman" w:cs="Times New Roman"/>
              </w:rPr>
              <w:t xml:space="preserve">Atitikties žyma </w:t>
            </w:r>
          </w:p>
        </w:tc>
      </w:tr>
      <w:tr w:rsidR="009B3E6A" w:rsidRPr="008F4C9F" w:rsidTr="009B3E6A">
        <w:tc>
          <w:tcPr>
            <w:tcW w:w="534" w:type="dxa"/>
          </w:tcPr>
          <w:p w:rsidR="009B3E6A" w:rsidRPr="00140854" w:rsidRDefault="009B3E6A" w:rsidP="002A3911">
            <w:pPr>
              <w:ind w:firstLine="0"/>
              <w:rPr>
                <w:rFonts w:ascii="Times New Roman" w:hAnsi="Times New Roman" w:cs="Times New Roman"/>
              </w:rPr>
            </w:pPr>
            <w:r w:rsidRPr="00140854">
              <w:rPr>
                <w:rFonts w:ascii="Times New Roman" w:hAnsi="Times New Roman" w:cs="Times New Roman"/>
              </w:rPr>
              <w:t>1.</w:t>
            </w:r>
          </w:p>
        </w:tc>
        <w:tc>
          <w:tcPr>
            <w:tcW w:w="8079" w:type="dxa"/>
          </w:tcPr>
          <w:p w:rsidR="009B3E6A"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D</w:t>
            </w:r>
            <w:r w:rsidR="009B3E6A" w:rsidRPr="00140854">
              <w:rPr>
                <w:rFonts w:ascii="Times New Roman" w:hAnsi="Times New Roman" w:cs="Times New Roman"/>
                <w:sz w:val="22"/>
                <w:szCs w:val="22"/>
                <w:lang w:val="lt-LT"/>
              </w:rPr>
              <w:t>idinti KPP žinomumą – informuoti plačiąją visuomenę ir galimus paramos gavėjus apie KPP įgyvendinimą, žemės ūkio, miškų</w:t>
            </w:r>
            <w:r w:rsidRPr="00140854">
              <w:rPr>
                <w:rFonts w:ascii="Times New Roman" w:hAnsi="Times New Roman" w:cs="Times New Roman"/>
                <w:sz w:val="22"/>
                <w:szCs w:val="22"/>
                <w:lang w:val="lt-LT"/>
              </w:rPr>
              <w:t xml:space="preserve"> ūkio ir kaimo plėtros politiką</w:t>
            </w:r>
          </w:p>
        </w:tc>
        <w:tc>
          <w:tcPr>
            <w:tcW w:w="1241" w:type="dxa"/>
          </w:tcPr>
          <w:p w:rsidR="000E0D14" w:rsidRPr="00140854" w:rsidRDefault="009B3E6A" w:rsidP="000E0D14">
            <w:pPr>
              <w:pStyle w:val="Sraopastraipa"/>
              <w:ind w:left="34" w:hanging="34"/>
              <w:rPr>
                <w:rFonts w:ascii="Times New Roman" w:hAnsi="Times New Roman" w:cs="Times New Roman"/>
              </w:rPr>
            </w:pPr>
            <w:r w:rsidRPr="00140854">
              <w:rPr>
                <w:rFonts w:ascii="Times New Roman" w:hAnsi="Times New Roman" w:cs="Times New Roman"/>
              </w:rPr>
              <w:t xml:space="preserve">□ Taip </w:t>
            </w:r>
          </w:p>
          <w:p w:rsidR="009B3E6A" w:rsidRPr="00140854" w:rsidRDefault="0000070E" w:rsidP="000E0D14">
            <w:pPr>
              <w:pStyle w:val="Sraopastraipa"/>
              <w:ind w:left="34" w:hanging="34"/>
              <w:rPr>
                <w:rFonts w:ascii="Times New Roman" w:hAnsi="Times New Roman" w:cs="Times New Roman"/>
              </w:rPr>
            </w:pPr>
            <w:r>
              <w:rPr>
                <w:rFonts w:ascii="Times New Roman" w:hAnsi="Times New Roman" w:cs="Times New Roman"/>
              </w:rPr>
              <w:t>x</w:t>
            </w:r>
            <w:r w:rsidR="009B3E6A" w:rsidRPr="00140854">
              <w:rPr>
                <w:rFonts w:ascii="Times New Roman" w:hAnsi="Times New Roman" w:cs="Times New Roman"/>
              </w:rPr>
              <w:t xml:space="preserve">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2.</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Skatinti aktyvesnį dalyvavimą kaimo plėtros procesuose – įtraukti naujus kaimo plėtros dalyvius į žemės ūkio, miškų ūkio ir kaimo plėtros procesus ir KPP įgyvendinimą, sutelkti  kaimo plėtros dalyvių bendradarbiavimą bei paskatinti  visas suinteresuotąsias šalis įsitraukti į informacijos ir žinių sklaidos procesus</w:t>
            </w:r>
          </w:p>
        </w:tc>
        <w:tc>
          <w:tcPr>
            <w:tcW w:w="1241" w:type="dxa"/>
          </w:tcPr>
          <w:p w:rsidR="000E0D14" w:rsidRPr="00140854" w:rsidRDefault="0000070E" w:rsidP="000E0D14">
            <w:pPr>
              <w:pStyle w:val="Sraopastraipa"/>
              <w:ind w:left="0" w:firstLine="0"/>
              <w:rPr>
                <w:rFonts w:ascii="Times New Roman" w:hAnsi="Times New Roman" w:cs="Times New Roman"/>
              </w:rPr>
            </w:pPr>
            <w:r>
              <w:rPr>
                <w:rFonts w:ascii="Times New Roman" w:hAnsi="Times New Roman" w:cs="Times New Roman"/>
              </w:rPr>
              <w:t>x</w:t>
            </w:r>
            <w:r w:rsidR="000E0D14" w:rsidRPr="00140854">
              <w:rPr>
                <w:rFonts w:ascii="Times New Roman" w:hAnsi="Times New Roman" w:cs="Times New Roman"/>
              </w:rPr>
              <w:t xml:space="preserve"> Taip </w:t>
            </w:r>
          </w:p>
          <w:p w:rsidR="000E0D14" w:rsidRPr="00140854" w:rsidRDefault="000E0D14" w:rsidP="000E0D14">
            <w:pPr>
              <w:pStyle w:val="Sraopastraipa"/>
              <w:ind w:left="0" w:firstLine="0"/>
              <w:rPr>
                <w:rFonts w:ascii="Times New Roman" w:hAnsi="Times New Roman" w:cs="Times New Roman"/>
              </w:rPr>
            </w:pPr>
            <w:r w:rsidRPr="00140854">
              <w:rPr>
                <w:rFonts w:ascii="Times New Roman" w:hAnsi="Times New Roman" w:cs="Times New Roman"/>
              </w:rPr>
              <w:t>□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3.</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Teikti paramą EIP veiklos grupėms, viešinti jų veiklą, skatinti inovacijas žemės ūkyje, maisto gamyboje, miškininkystėje, kaimo vietovėse</w:t>
            </w:r>
          </w:p>
        </w:tc>
        <w:tc>
          <w:tcPr>
            <w:tcW w:w="1241" w:type="dxa"/>
          </w:tcPr>
          <w:p w:rsidR="000E0D14" w:rsidRPr="00140854" w:rsidRDefault="000E0D14" w:rsidP="000E0D14">
            <w:pPr>
              <w:ind w:firstLine="0"/>
              <w:rPr>
                <w:rFonts w:ascii="Times New Roman" w:hAnsi="Times New Roman" w:cs="Times New Roman"/>
              </w:rPr>
            </w:pPr>
            <w:r w:rsidRPr="00140854">
              <w:rPr>
                <w:rFonts w:ascii="Times New Roman" w:hAnsi="Times New Roman" w:cs="Times New Roman"/>
              </w:rPr>
              <w:t>□ Taip</w:t>
            </w:r>
          </w:p>
          <w:p w:rsidR="000E0D14" w:rsidRPr="00140854" w:rsidRDefault="0000070E" w:rsidP="000E0D14">
            <w:pPr>
              <w:ind w:firstLine="0"/>
              <w:rPr>
                <w:rFonts w:ascii="Times New Roman" w:hAnsi="Times New Roman" w:cs="Times New Roman"/>
              </w:rPr>
            </w:pPr>
            <w:r>
              <w:rPr>
                <w:rFonts w:ascii="Times New Roman" w:hAnsi="Times New Roman" w:cs="Times New Roman"/>
              </w:rPr>
              <w:t>x</w:t>
            </w:r>
            <w:r w:rsidR="000E0D14" w:rsidRPr="00140854">
              <w:rPr>
                <w:rFonts w:ascii="Times New Roman" w:hAnsi="Times New Roman" w:cs="Times New Roman"/>
              </w:rPr>
              <w:t xml:space="preserve">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4.</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Prisidėti prie ES BJRS politinės srities „Bioekonomika“ įgyvendinimo – bendradarbiauti su Baltijos jūros regiono šalių valdymo institucijomis / Tinklu dėl efektyvesnio ES BJRS įgyvendinimo  per nacionalines kaimo plėtros programas ir siekti veiklų suderinamumo</w:t>
            </w:r>
          </w:p>
        </w:tc>
        <w:tc>
          <w:tcPr>
            <w:tcW w:w="1241" w:type="dxa"/>
          </w:tcPr>
          <w:p w:rsidR="000E0D14" w:rsidRPr="00140854" w:rsidRDefault="000E0D14" w:rsidP="000E0D14">
            <w:pPr>
              <w:ind w:firstLine="0"/>
              <w:rPr>
                <w:rFonts w:ascii="Times New Roman" w:hAnsi="Times New Roman" w:cs="Times New Roman"/>
              </w:rPr>
            </w:pPr>
            <w:r w:rsidRPr="00140854">
              <w:rPr>
                <w:rFonts w:ascii="Times New Roman" w:hAnsi="Times New Roman" w:cs="Times New Roman"/>
              </w:rPr>
              <w:t>□ Taip</w:t>
            </w:r>
          </w:p>
          <w:p w:rsidR="000E0D14" w:rsidRPr="00140854" w:rsidRDefault="0000070E" w:rsidP="000E0D14">
            <w:pPr>
              <w:pStyle w:val="Sraopastraipa"/>
              <w:ind w:left="0" w:firstLine="0"/>
              <w:rPr>
                <w:rFonts w:ascii="Times New Roman" w:hAnsi="Times New Roman" w:cs="Times New Roman"/>
              </w:rPr>
            </w:pPr>
            <w:r>
              <w:rPr>
                <w:rFonts w:ascii="Times New Roman" w:hAnsi="Times New Roman" w:cs="Times New Roman"/>
              </w:rPr>
              <w:t>x</w:t>
            </w:r>
            <w:r w:rsidR="000E0D14" w:rsidRPr="00140854">
              <w:rPr>
                <w:rFonts w:ascii="Times New Roman" w:hAnsi="Times New Roman" w:cs="Times New Roman"/>
              </w:rPr>
              <w:t xml:space="preserve">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5.</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Teikti techninę pagalbą teritoriniam ir tarptautiniam VVG bendradarbiavimui ir VVG mokymams ir užtikrinti bendradarbiavimo tinkle organizavimą</w:t>
            </w:r>
          </w:p>
        </w:tc>
        <w:tc>
          <w:tcPr>
            <w:tcW w:w="1241" w:type="dxa"/>
          </w:tcPr>
          <w:p w:rsidR="000E0D14" w:rsidRPr="00140854" w:rsidRDefault="00485098" w:rsidP="000E0D14">
            <w:pPr>
              <w:ind w:firstLine="0"/>
              <w:rPr>
                <w:rFonts w:ascii="Times New Roman" w:hAnsi="Times New Roman" w:cs="Times New Roman"/>
              </w:rPr>
            </w:pPr>
            <w:r w:rsidRPr="00140854">
              <w:rPr>
                <w:rFonts w:ascii="Times New Roman" w:hAnsi="Times New Roman" w:cs="Times New Roman"/>
              </w:rPr>
              <w:t>□</w:t>
            </w:r>
            <w:r w:rsidR="000E0D14" w:rsidRPr="00140854">
              <w:rPr>
                <w:rFonts w:ascii="Times New Roman" w:hAnsi="Times New Roman" w:cs="Times New Roman"/>
              </w:rPr>
              <w:t xml:space="preserve"> Taip</w:t>
            </w:r>
          </w:p>
          <w:p w:rsidR="000E0D14" w:rsidRPr="00140854" w:rsidRDefault="00485098" w:rsidP="000E0D14">
            <w:pPr>
              <w:ind w:firstLine="0"/>
              <w:rPr>
                <w:rFonts w:ascii="Times New Roman" w:hAnsi="Times New Roman" w:cs="Times New Roman"/>
              </w:rPr>
            </w:pPr>
            <w:r>
              <w:rPr>
                <w:rFonts w:ascii="Times New Roman" w:hAnsi="Times New Roman" w:cs="Times New Roman"/>
              </w:rPr>
              <w:t>x</w:t>
            </w:r>
            <w:r w:rsidRPr="00140854">
              <w:rPr>
                <w:rFonts w:ascii="Times New Roman" w:hAnsi="Times New Roman" w:cs="Times New Roman"/>
              </w:rPr>
              <w:t xml:space="preserve"> </w:t>
            </w:r>
            <w:r w:rsidR="000E0D14" w:rsidRPr="00140854">
              <w:rPr>
                <w:rFonts w:ascii="Times New Roman" w:hAnsi="Times New Roman" w:cs="Times New Roman"/>
              </w:rPr>
              <w:t>Ne</w:t>
            </w:r>
          </w:p>
        </w:tc>
      </w:tr>
    </w:tbl>
    <w:p w:rsidR="0000070E" w:rsidRDefault="0000070E" w:rsidP="002A3911">
      <w:pPr>
        <w:rPr>
          <w:rFonts w:ascii="Times New Roman" w:hAnsi="Times New Roman" w:cs="Times New Roman"/>
        </w:rPr>
      </w:pPr>
    </w:p>
    <w:p w:rsidR="000E0D14" w:rsidRPr="00140854" w:rsidRDefault="000470F0" w:rsidP="002A3911">
      <w:pPr>
        <w:pStyle w:val="Sraopastraipa"/>
        <w:numPr>
          <w:ilvl w:val="0"/>
          <w:numId w:val="1"/>
        </w:numPr>
        <w:rPr>
          <w:rFonts w:ascii="Times New Roman" w:hAnsi="Times New Roman" w:cs="Times New Roman"/>
        </w:rPr>
      </w:pPr>
      <w:r w:rsidRPr="00140854">
        <w:rPr>
          <w:rFonts w:ascii="Times New Roman" w:hAnsi="Times New Roman" w:cs="Times New Roman"/>
        </w:rPr>
        <w:t>Problemos, klausimo apibūdinimas</w:t>
      </w:r>
      <w:r w:rsidR="000E0D14" w:rsidRPr="00140854">
        <w:rPr>
          <w:rFonts w:ascii="Times New Roman" w:hAnsi="Times New Roman" w:cs="Times New Roman"/>
        </w:rPr>
        <w:t xml:space="preserve"> </w:t>
      </w:r>
    </w:p>
    <w:p w:rsidR="000470F0" w:rsidRPr="00140854" w:rsidRDefault="000E0D14" w:rsidP="0004228D">
      <w:pPr>
        <w:ind w:left="360" w:firstLine="0"/>
        <w:jc w:val="both"/>
        <w:rPr>
          <w:rFonts w:ascii="Times New Roman" w:hAnsi="Times New Roman" w:cs="Times New Roman"/>
          <w:i/>
          <w:sz w:val="20"/>
          <w:szCs w:val="20"/>
        </w:rPr>
      </w:pPr>
      <w:r w:rsidRPr="00140854">
        <w:rPr>
          <w:rFonts w:ascii="Times New Roman" w:hAnsi="Times New Roman" w:cs="Times New Roman"/>
          <w:i/>
          <w:sz w:val="20"/>
          <w:szCs w:val="20"/>
        </w:rPr>
        <w:t>(pateikiamas trumpas problemos ar klausimo apibūdinimas. Tuo atveju, jeigu darbo grupė nagrinėjo kelias problemas ar klausimus, pateikimas jų visų apibūdinimas</w:t>
      </w:r>
      <w:r w:rsidR="0004228D" w:rsidRPr="00140854">
        <w:rPr>
          <w:rFonts w:ascii="Times New Roman" w:hAnsi="Times New Roman" w:cs="Times New Roman"/>
          <w:i/>
          <w:sz w:val="20"/>
          <w:szCs w:val="20"/>
        </w:rPr>
        <w:t>. Apibūdinant problem</w:t>
      </w:r>
      <w:r w:rsidR="0000070E">
        <w:rPr>
          <w:rFonts w:ascii="Times New Roman" w:hAnsi="Times New Roman" w:cs="Times New Roman"/>
          <w:i/>
          <w:sz w:val="20"/>
          <w:szCs w:val="20"/>
        </w:rPr>
        <w:t xml:space="preserve">ą ar klausimą būtina paminėti </w:t>
      </w:r>
      <w:r w:rsidR="0004228D" w:rsidRPr="00140854">
        <w:rPr>
          <w:rFonts w:ascii="Times New Roman" w:hAnsi="Times New Roman" w:cs="Times New Roman"/>
          <w:i/>
          <w:sz w:val="20"/>
          <w:szCs w:val="20"/>
        </w:rPr>
        <w:t xml:space="preserve"> jos </w:t>
      </w:r>
      <w:r w:rsidR="0000070E">
        <w:rPr>
          <w:rFonts w:ascii="Times New Roman" w:hAnsi="Times New Roman" w:cs="Times New Roman"/>
          <w:i/>
          <w:sz w:val="20"/>
          <w:szCs w:val="20"/>
        </w:rPr>
        <w:t>(</w:t>
      </w:r>
      <w:r w:rsidR="0004228D" w:rsidRPr="00140854">
        <w:rPr>
          <w:rFonts w:ascii="Times New Roman" w:hAnsi="Times New Roman" w:cs="Times New Roman"/>
          <w:i/>
          <w:sz w:val="20"/>
          <w:szCs w:val="20"/>
        </w:rPr>
        <w:t>jų</w:t>
      </w:r>
      <w:r w:rsidR="0000070E">
        <w:rPr>
          <w:rFonts w:ascii="Times New Roman" w:hAnsi="Times New Roman" w:cs="Times New Roman"/>
          <w:i/>
          <w:sz w:val="20"/>
          <w:szCs w:val="20"/>
        </w:rPr>
        <w:t>)</w:t>
      </w:r>
      <w:r w:rsidR="0004228D" w:rsidRPr="00140854">
        <w:rPr>
          <w:rFonts w:ascii="Times New Roman" w:hAnsi="Times New Roman" w:cs="Times New Roman"/>
          <w:i/>
          <w:sz w:val="20"/>
          <w:szCs w:val="20"/>
        </w:rPr>
        <w:t xml:space="preserve"> kilmę, apibūdinti mąstą ir svarbą kaimo plėtrai, žemės ar miškų ūkiui ir pan.</w:t>
      </w:r>
      <w:r w:rsidRPr="00140854">
        <w:rPr>
          <w:rFonts w:ascii="Times New Roman" w:hAnsi="Times New Roman" w:cs="Times New Roman"/>
          <w:i/>
          <w:sz w:val="20"/>
          <w:szCs w:val="20"/>
        </w:rPr>
        <w:t>)</w:t>
      </w:r>
    </w:p>
    <w:tbl>
      <w:tblPr>
        <w:tblStyle w:val="Lentelstinklelis"/>
        <w:tblW w:w="0" w:type="auto"/>
        <w:tblInd w:w="-34" w:type="dxa"/>
        <w:tblLook w:val="04A0" w:firstRow="1" w:lastRow="0" w:firstColumn="1" w:lastColumn="0" w:noHBand="0" w:noVBand="1"/>
      </w:tblPr>
      <w:tblGrid>
        <w:gridCol w:w="9662"/>
      </w:tblGrid>
      <w:tr w:rsidR="000E0D14" w:rsidRPr="008F4C9F" w:rsidTr="0004228D">
        <w:tc>
          <w:tcPr>
            <w:tcW w:w="9888" w:type="dxa"/>
          </w:tcPr>
          <w:p w:rsidR="0004228D" w:rsidRPr="002C5024" w:rsidRDefault="00635E9D" w:rsidP="00485098">
            <w:pPr>
              <w:ind w:firstLine="743"/>
              <w:jc w:val="both"/>
              <w:rPr>
                <w:rFonts w:ascii="Times New Roman" w:hAnsi="Times New Roman" w:cs="Times New Roman"/>
              </w:rPr>
            </w:pPr>
            <w:r>
              <w:rPr>
                <w:rFonts w:ascii="Times New Roman" w:hAnsi="Times New Roman" w:cs="Times New Roman"/>
              </w:rPr>
              <w:t xml:space="preserve">Socialinio verslo socialinio poveikio matavimo  poreikis identifikuotas Laikinosios darbo grupės dėl socialinio verslo gairių pareiškėjams, teikiantiems paraiškas pagal Lietuvos kaimo plėtros 2014–2020 metų programos priemones (toliau – Gairių rengimo darbo grupė), diskusijų metų. Gairių rengimo darbo grupė nustatė, kad socialinis poveikio matavimas yra itin sudėtingas procesas, todėl galimiems socialinio verslo vykdytojams būtų tikslingą parengti socialinio poveikio matavimo skaičiuokle, kurioje turėtų būti numatyti socialinio poveikio rodikliai (indikatoriai) ir jų apskaičiavimo (matavimo) metodiką. Šis dokumentas sudarytų galimybes užtikrint objektyvų socialinio verslo projektų vertinimą ir padėtų socialiniam verslininkams tinkamai planuoti ir vertinti vykdomo verslo socialinį poveikį konkrečiojo srityje ar tikslinei grupei. </w:t>
            </w:r>
            <w:r w:rsidR="00F26E1D">
              <w:rPr>
                <w:rFonts w:ascii="Times New Roman" w:hAnsi="Times New Roman" w:cs="Times New Roman"/>
              </w:rPr>
              <w:t xml:space="preserve">Atsižvelgiant į tai, kad socialinis verslas Lietuvoje yra labai „jaunas“ ir nėra sukaupta daug patirties socialinio poveikio matavimo srityje, socialinio poveikio skaičiuoklei ir metodikai rengti, rekomendacijoms teikti pasitelkti nepriklausomi ekspertai. Parengus pirminį socialinio poveikio indikatorių ir galimų duomenų šaltinių rinkinį buvo būtina darbo grupė, kurioje suburti socialinio verslo praktikai, socialinio verslo teisinės bazės Lietuvoje kūrėjai. </w:t>
            </w:r>
          </w:p>
        </w:tc>
      </w:tr>
    </w:tbl>
    <w:p w:rsidR="00140854" w:rsidRDefault="00140854" w:rsidP="00140854">
      <w:pPr>
        <w:pStyle w:val="Sraopastraipa"/>
        <w:ind w:firstLine="0"/>
        <w:rPr>
          <w:rFonts w:ascii="Times New Roman" w:hAnsi="Times New Roman" w:cs="Times New Roman"/>
        </w:rPr>
      </w:pPr>
    </w:p>
    <w:p w:rsidR="000E0D14" w:rsidRPr="00140854" w:rsidRDefault="0004228D" w:rsidP="0004228D">
      <w:pPr>
        <w:pStyle w:val="Sraopastraipa"/>
        <w:numPr>
          <w:ilvl w:val="0"/>
          <w:numId w:val="1"/>
        </w:numPr>
        <w:rPr>
          <w:rFonts w:ascii="Times New Roman" w:hAnsi="Times New Roman" w:cs="Times New Roman"/>
        </w:rPr>
      </w:pPr>
      <w:r w:rsidRPr="00140854">
        <w:rPr>
          <w:rFonts w:ascii="Times New Roman" w:hAnsi="Times New Roman" w:cs="Times New Roman"/>
        </w:rPr>
        <w:t>Darbo grupės teikiami siūlymai, problemos sprendimo būdai, metodai ir jų pagrindimas</w:t>
      </w:r>
    </w:p>
    <w:tbl>
      <w:tblPr>
        <w:tblStyle w:val="Lentelstinklelis"/>
        <w:tblW w:w="9889" w:type="dxa"/>
        <w:tblLayout w:type="fixed"/>
        <w:tblLook w:val="04A0" w:firstRow="1" w:lastRow="0" w:firstColumn="1" w:lastColumn="0" w:noHBand="0" w:noVBand="1"/>
      </w:tblPr>
      <w:tblGrid>
        <w:gridCol w:w="959"/>
        <w:gridCol w:w="3118"/>
        <w:gridCol w:w="3313"/>
        <w:gridCol w:w="2499"/>
      </w:tblGrid>
      <w:tr w:rsidR="0004228D" w:rsidRPr="008F4C9F" w:rsidTr="00140854">
        <w:tc>
          <w:tcPr>
            <w:tcW w:w="959" w:type="dxa"/>
          </w:tcPr>
          <w:p w:rsidR="00B30EE6" w:rsidRPr="00140854" w:rsidRDefault="0004228D" w:rsidP="00B30EE6">
            <w:pPr>
              <w:ind w:firstLine="0"/>
              <w:rPr>
                <w:rFonts w:ascii="Times New Roman" w:hAnsi="Times New Roman" w:cs="Times New Roman"/>
              </w:rPr>
            </w:pPr>
            <w:r w:rsidRPr="00140854">
              <w:rPr>
                <w:rFonts w:ascii="Times New Roman" w:hAnsi="Times New Roman" w:cs="Times New Roman"/>
              </w:rPr>
              <w:t xml:space="preserve">Eil. Nr. </w:t>
            </w:r>
          </w:p>
          <w:p w:rsidR="0004228D" w:rsidRPr="00140854" w:rsidRDefault="0004228D" w:rsidP="0004228D">
            <w:pPr>
              <w:ind w:firstLine="0"/>
              <w:rPr>
                <w:rFonts w:ascii="Times New Roman" w:hAnsi="Times New Roman" w:cs="Times New Roman"/>
              </w:rPr>
            </w:pPr>
          </w:p>
        </w:tc>
        <w:tc>
          <w:tcPr>
            <w:tcW w:w="3118" w:type="dxa"/>
          </w:tcPr>
          <w:p w:rsidR="0004228D" w:rsidRPr="00140854" w:rsidRDefault="00B30EE6" w:rsidP="00B30EE6">
            <w:pPr>
              <w:ind w:firstLine="0"/>
              <w:rPr>
                <w:rFonts w:ascii="Times New Roman" w:hAnsi="Times New Roman" w:cs="Times New Roman"/>
              </w:rPr>
            </w:pPr>
            <w:r w:rsidRPr="00140854">
              <w:rPr>
                <w:rFonts w:ascii="Times New Roman" w:hAnsi="Times New Roman" w:cs="Times New Roman"/>
              </w:rPr>
              <w:t xml:space="preserve">Siūlymai, sprendimo būdai, metodai </w:t>
            </w:r>
          </w:p>
        </w:tc>
        <w:tc>
          <w:tcPr>
            <w:tcW w:w="3313" w:type="dxa"/>
          </w:tcPr>
          <w:p w:rsidR="0004228D" w:rsidRPr="00140854" w:rsidRDefault="00B30EE6" w:rsidP="0004228D">
            <w:pPr>
              <w:ind w:firstLine="0"/>
              <w:rPr>
                <w:rFonts w:ascii="Times New Roman" w:hAnsi="Times New Roman" w:cs="Times New Roman"/>
              </w:rPr>
            </w:pPr>
            <w:r w:rsidRPr="00140854">
              <w:rPr>
                <w:rFonts w:ascii="Times New Roman" w:hAnsi="Times New Roman" w:cs="Times New Roman"/>
              </w:rPr>
              <w:t>Siūlymų, sprendimo būdų, metodu privalumai ir (arba) trūkumai</w:t>
            </w:r>
          </w:p>
        </w:tc>
        <w:tc>
          <w:tcPr>
            <w:tcW w:w="2499" w:type="dxa"/>
          </w:tcPr>
          <w:p w:rsidR="00B30EE6" w:rsidRPr="00140854" w:rsidRDefault="001203A5" w:rsidP="001203A5">
            <w:pPr>
              <w:ind w:firstLine="0"/>
              <w:rPr>
                <w:rFonts w:ascii="Times New Roman" w:hAnsi="Times New Roman" w:cs="Times New Roman"/>
              </w:rPr>
            </w:pPr>
            <w:r>
              <w:rPr>
                <w:rFonts w:ascii="Times New Roman" w:hAnsi="Times New Roman" w:cs="Times New Roman"/>
              </w:rPr>
              <w:t>Siūlymui ar sprendimui pasiekti reikalingos priemonės</w:t>
            </w:r>
          </w:p>
        </w:tc>
      </w:tr>
      <w:tr w:rsidR="00C6448F" w:rsidRPr="008F4C9F" w:rsidTr="00140854">
        <w:tc>
          <w:tcPr>
            <w:tcW w:w="959" w:type="dxa"/>
          </w:tcPr>
          <w:p w:rsidR="00C6448F" w:rsidRPr="004A30CA" w:rsidRDefault="004A30CA" w:rsidP="00C40319">
            <w:pPr>
              <w:ind w:firstLine="0"/>
              <w:jc w:val="both"/>
              <w:rPr>
                <w:rFonts w:ascii="Times New Roman" w:hAnsi="Times New Roman" w:cs="Times New Roman"/>
                <w:sz w:val="24"/>
                <w:szCs w:val="24"/>
              </w:rPr>
            </w:pPr>
            <w:r w:rsidRPr="004A30CA">
              <w:rPr>
                <w:rFonts w:ascii="Times New Roman" w:hAnsi="Times New Roman" w:cs="Times New Roman"/>
                <w:sz w:val="24"/>
                <w:szCs w:val="24"/>
              </w:rPr>
              <w:t>1</w:t>
            </w:r>
            <w:r w:rsidR="00C6448F" w:rsidRPr="004A30CA">
              <w:rPr>
                <w:rFonts w:ascii="Times New Roman" w:hAnsi="Times New Roman" w:cs="Times New Roman"/>
                <w:sz w:val="24"/>
                <w:szCs w:val="24"/>
              </w:rPr>
              <w:t>.</w:t>
            </w:r>
          </w:p>
        </w:tc>
        <w:tc>
          <w:tcPr>
            <w:tcW w:w="3118" w:type="dxa"/>
          </w:tcPr>
          <w:p w:rsidR="00C6448F" w:rsidRDefault="00485098" w:rsidP="00336307">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w:t>
            </w:r>
            <w:r w:rsidR="00F26E1D">
              <w:rPr>
                <w:rFonts w:ascii="Times New Roman" w:hAnsi="Times New Roman" w:cs="Times New Roman"/>
                <w:sz w:val="24"/>
                <w:szCs w:val="24"/>
              </w:rPr>
              <w:t xml:space="preserve">aptartas pirminis socialinio poveikio matavimo rodiklių rinkinys ir </w:t>
            </w:r>
            <w:r w:rsidR="00F26E1D">
              <w:rPr>
                <w:rFonts w:ascii="Times New Roman" w:hAnsi="Times New Roman" w:cs="Times New Roman"/>
                <w:sz w:val="24"/>
                <w:szCs w:val="24"/>
              </w:rPr>
              <w:lastRenderedPageBreak/>
              <w:t xml:space="preserve">aptarta galimybė jį papildyti socialinio poveikio rodikliai švietimo, bendrųjų įgūdžių ir prevencijos srityje, kurie tiesiogiai siejasi su socialinės atskirties mažinimo tikslu ir ES 6-ojo prioriteto </w:t>
            </w:r>
            <w:r w:rsidR="002F27B9">
              <w:rPr>
                <w:rFonts w:ascii="Times New Roman" w:hAnsi="Times New Roman" w:cs="Times New Roman"/>
                <w:sz w:val="24"/>
                <w:szCs w:val="24"/>
              </w:rPr>
              <w:t>tikslais</w:t>
            </w:r>
            <w:r w:rsidR="00F26E1D">
              <w:rPr>
                <w:rFonts w:ascii="Times New Roman" w:hAnsi="Times New Roman" w:cs="Times New Roman"/>
                <w:sz w:val="24"/>
                <w:szCs w:val="24"/>
              </w:rPr>
              <w:t xml:space="preserve">. </w:t>
            </w:r>
          </w:p>
          <w:p w:rsidR="00195F48" w:rsidRDefault="00195F48" w:rsidP="00336307">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nariai išsakė susirūpinimą, kad siūlomų rodiklių projekte nėra numatyta rodiklių, susijusių su aplinkosauga, visuomenė gerove. </w:t>
            </w:r>
          </w:p>
          <w:p w:rsidR="00195F48" w:rsidRPr="004A30CA" w:rsidRDefault="00195F48" w:rsidP="00336307">
            <w:pPr>
              <w:ind w:firstLine="0"/>
              <w:jc w:val="both"/>
              <w:rPr>
                <w:rFonts w:ascii="Times New Roman" w:hAnsi="Times New Roman" w:cs="Times New Roman"/>
                <w:sz w:val="24"/>
                <w:szCs w:val="24"/>
              </w:rPr>
            </w:pPr>
            <w:r>
              <w:rPr>
                <w:rFonts w:ascii="Times New Roman" w:hAnsi="Times New Roman" w:cs="Times New Roman"/>
                <w:sz w:val="24"/>
                <w:szCs w:val="24"/>
              </w:rPr>
              <w:t>Taip pat nuspręsta parengtos skaičiuoklės ir metodikos projektus testuoti su socialinio verslo praktikais, asmenimis turinčiais socialinio verslo idėjų, tačiau dar nepradėjusiais jų įgyvendinti ir socialinio verslo projektų vertintojais, tokiu būdu palyginti gautus rezultatus ir patikrinti ar sukurtas įrankis socialiniam poveikiui matuoti suprantamas ir naudojamas vienodai ir vertinimo metu bus išvengta subjektyvumo.</w:t>
            </w:r>
          </w:p>
        </w:tc>
        <w:tc>
          <w:tcPr>
            <w:tcW w:w="3313" w:type="dxa"/>
          </w:tcPr>
          <w:p w:rsidR="00336307" w:rsidRDefault="00195F48" w:rsidP="00336307">
            <w:pPr>
              <w:tabs>
                <w:tab w:val="left" w:pos="176"/>
                <w:tab w:val="left" w:pos="459"/>
              </w:tabs>
              <w:jc w:val="both"/>
              <w:rPr>
                <w:rFonts w:ascii="Times New Roman" w:hAnsi="Times New Roman" w:cs="Times New Roman"/>
                <w:sz w:val="24"/>
                <w:szCs w:val="24"/>
              </w:rPr>
            </w:pPr>
            <w:r>
              <w:rPr>
                <w:rFonts w:ascii="Times New Roman" w:hAnsi="Times New Roman" w:cs="Times New Roman"/>
                <w:sz w:val="24"/>
                <w:szCs w:val="24"/>
              </w:rPr>
              <w:lastRenderedPageBreak/>
              <w:t>D</w:t>
            </w:r>
            <w:r w:rsidRPr="00195F48">
              <w:rPr>
                <w:rFonts w:ascii="Times New Roman" w:hAnsi="Times New Roman" w:cs="Times New Roman"/>
                <w:sz w:val="24"/>
                <w:szCs w:val="24"/>
              </w:rPr>
              <w:t>iskusijų metu sutarta, kad rodikliai</w:t>
            </w:r>
            <w:r>
              <w:rPr>
                <w:rFonts w:ascii="Times New Roman" w:hAnsi="Times New Roman" w:cs="Times New Roman"/>
                <w:sz w:val="24"/>
                <w:szCs w:val="24"/>
              </w:rPr>
              <w:t xml:space="preserve">, susiję su aplinkosauga, visuomenės gerove, </w:t>
            </w:r>
            <w:r>
              <w:rPr>
                <w:rFonts w:ascii="Times New Roman" w:hAnsi="Times New Roman" w:cs="Times New Roman"/>
                <w:sz w:val="24"/>
                <w:szCs w:val="24"/>
              </w:rPr>
              <w:lastRenderedPageBreak/>
              <w:t>pilietiškumo ugdymu</w:t>
            </w:r>
            <w:r w:rsidRPr="00195F48">
              <w:rPr>
                <w:rFonts w:ascii="Times New Roman" w:hAnsi="Times New Roman" w:cs="Times New Roman"/>
                <w:sz w:val="24"/>
                <w:szCs w:val="24"/>
              </w:rPr>
              <w:t xml:space="preserve"> yra sunkiai pamatuojami ir jų pasiekimam</w:t>
            </w:r>
            <w:r>
              <w:rPr>
                <w:rFonts w:ascii="Times New Roman" w:hAnsi="Times New Roman" w:cs="Times New Roman"/>
                <w:sz w:val="24"/>
                <w:szCs w:val="24"/>
              </w:rPr>
              <w:t>s</w:t>
            </w:r>
            <w:r w:rsidRPr="00195F48">
              <w:rPr>
                <w:rFonts w:ascii="Times New Roman" w:hAnsi="Times New Roman" w:cs="Times New Roman"/>
                <w:sz w:val="24"/>
                <w:szCs w:val="24"/>
              </w:rPr>
              <w:t xml:space="preserve"> įvertinti bus sudėtinga kaupti duomenis, juo labiau, kad trūksta ir patikimų pradinių duomenų šaltinių. Buvo prieita išvados, kad pirmiausia skaičiuoklę ir metodiką būtų tinkama išbandyti su aiškiai pamatuojamais socialinio poveikio indikatoriais.</w:t>
            </w:r>
          </w:p>
          <w:p w:rsidR="00195F48" w:rsidRDefault="00195F48" w:rsidP="00336307">
            <w:pPr>
              <w:tabs>
                <w:tab w:val="left" w:pos="176"/>
                <w:tab w:val="left" w:pos="459"/>
              </w:tabs>
              <w:jc w:val="both"/>
              <w:rPr>
                <w:rFonts w:ascii="Times New Roman" w:hAnsi="Times New Roman" w:cs="Times New Roman"/>
                <w:sz w:val="24"/>
                <w:szCs w:val="24"/>
              </w:rPr>
            </w:pPr>
          </w:p>
          <w:p w:rsidR="00195F48" w:rsidRPr="004A30CA" w:rsidRDefault="00195F48" w:rsidP="00336307">
            <w:pPr>
              <w:tabs>
                <w:tab w:val="left" w:pos="176"/>
                <w:tab w:val="left" w:pos="459"/>
              </w:tabs>
              <w:jc w:val="both"/>
              <w:rPr>
                <w:rFonts w:ascii="Times New Roman" w:hAnsi="Times New Roman" w:cs="Times New Roman"/>
                <w:sz w:val="24"/>
                <w:szCs w:val="24"/>
              </w:rPr>
            </w:pPr>
            <w:r>
              <w:rPr>
                <w:rFonts w:ascii="Times New Roman" w:hAnsi="Times New Roman" w:cs="Times New Roman"/>
                <w:sz w:val="24"/>
                <w:szCs w:val="24"/>
              </w:rPr>
              <w:t>Parengtos skaičiuoklės ir metodikos testavimas su socialinio verslo vykdytojais,</w:t>
            </w:r>
            <w:r>
              <w:t xml:space="preserve"> </w:t>
            </w:r>
            <w:r w:rsidRPr="00195F48">
              <w:rPr>
                <w:rFonts w:ascii="Times New Roman" w:hAnsi="Times New Roman" w:cs="Times New Roman"/>
                <w:sz w:val="24"/>
                <w:szCs w:val="24"/>
              </w:rPr>
              <w:t>asmenimis turinčiais socialinio verslo idėjų, tačiau dar nepradėjusiais jų įgyvendinti ir socialin</w:t>
            </w:r>
            <w:r>
              <w:rPr>
                <w:rFonts w:ascii="Times New Roman" w:hAnsi="Times New Roman" w:cs="Times New Roman"/>
                <w:sz w:val="24"/>
                <w:szCs w:val="24"/>
              </w:rPr>
              <w:t xml:space="preserve">io verslo projektų vertintojais, sudarys galimybe sįsitikinti, kad socialinio poveikio matavimo įrankis yra suprantamas, patogus naudoti ir jo duomenis yra patikimi, patikrinami ir interpretuojami vienodai. </w:t>
            </w:r>
          </w:p>
        </w:tc>
        <w:tc>
          <w:tcPr>
            <w:tcW w:w="2499" w:type="dxa"/>
          </w:tcPr>
          <w:p w:rsidR="00C6448F" w:rsidRPr="004A30CA" w:rsidRDefault="00F66837" w:rsidP="00336307">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Laikytis bendro sutarimo sąvokų ir jas siūlyti Socialinio verslo </w:t>
            </w:r>
            <w:r>
              <w:rPr>
                <w:rFonts w:ascii="Times New Roman" w:hAnsi="Times New Roman" w:cs="Times New Roman"/>
                <w:sz w:val="24"/>
                <w:szCs w:val="24"/>
              </w:rPr>
              <w:lastRenderedPageBreak/>
              <w:t xml:space="preserve">įstatymo projekto rengėjams darbo grupėje, sudarytoje Ūkio ministerijoje. </w:t>
            </w:r>
          </w:p>
        </w:tc>
      </w:tr>
      <w:tr w:rsidR="004A30CA" w:rsidRPr="008F4C9F" w:rsidTr="00140854">
        <w:tc>
          <w:tcPr>
            <w:tcW w:w="959" w:type="dxa"/>
          </w:tcPr>
          <w:p w:rsidR="004A30CA" w:rsidRPr="004A30CA" w:rsidRDefault="004A30CA" w:rsidP="00C40319">
            <w:pPr>
              <w:ind w:firstLine="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118" w:type="dxa"/>
          </w:tcPr>
          <w:p w:rsidR="004A30CA" w:rsidRPr="004A30CA" w:rsidRDefault="00F66837" w:rsidP="004A30CA">
            <w:pPr>
              <w:ind w:firstLine="0"/>
              <w:jc w:val="both"/>
              <w:rPr>
                <w:rFonts w:ascii="Times New Roman" w:hAnsi="Times New Roman" w:cs="Times New Roman"/>
                <w:sz w:val="24"/>
                <w:szCs w:val="24"/>
              </w:rPr>
            </w:pPr>
            <w:r>
              <w:rPr>
                <w:rFonts w:ascii="Times New Roman" w:hAnsi="Times New Roman" w:cs="Times New Roman"/>
                <w:sz w:val="24"/>
                <w:szCs w:val="24"/>
              </w:rPr>
              <w:t>Darbo grupės metu daug dėmesio skirta apibrėžti galimus socialinio verslo vykdytojus. Diskusija vyko keliuose darbo grupės susitikimuose. Svarstant galimus socialinio verslo vykdytojus, kurie galės kreiptis paramos pagal Lietuvos kaimo plėtros 2014–2020 metų programos priemones, atkreiptas dėmesys ir į tai, kad rengiamas gairių projektas bus geras ir tinkamas pagrindas Socialinio verslo įstatymo projektui rengti.</w:t>
            </w:r>
          </w:p>
        </w:tc>
        <w:tc>
          <w:tcPr>
            <w:tcW w:w="3313" w:type="dxa"/>
          </w:tcPr>
          <w:p w:rsidR="004A30CA" w:rsidRPr="004A30CA" w:rsidRDefault="00F66837" w:rsidP="00336307">
            <w:pPr>
              <w:ind w:firstLine="0"/>
              <w:jc w:val="both"/>
              <w:rPr>
                <w:rFonts w:ascii="Times New Roman" w:hAnsi="Times New Roman" w:cs="Times New Roman"/>
                <w:sz w:val="24"/>
                <w:szCs w:val="24"/>
              </w:rPr>
            </w:pPr>
            <w:r>
              <w:rPr>
                <w:rFonts w:ascii="Times New Roman" w:hAnsi="Times New Roman" w:cs="Times New Roman"/>
                <w:sz w:val="24"/>
                <w:szCs w:val="24"/>
              </w:rPr>
              <w:t>Darbo grupės siūlymu socialinio verslo vykdytojais galėtų būti juridiniai asmenys. Fiziniai asmenys negalėtų atitikti reikalavimų, keliamų tinkamam socialiniam verslui. Taip pat diskutuota ir dėl galimų socialinio verslo partnerių (dalininkų, akcininkų dalyvių).</w:t>
            </w:r>
            <w:r w:rsidR="0039251D">
              <w:rPr>
                <w:rFonts w:ascii="Times New Roman" w:hAnsi="Times New Roman" w:cs="Times New Roman"/>
                <w:sz w:val="24"/>
                <w:szCs w:val="24"/>
              </w:rPr>
              <w:t xml:space="preserve"> </w:t>
            </w:r>
            <w:r w:rsidR="0039251D" w:rsidRPr="00961CB9">
              <w:rPr>
                <w:rFonts w:ascii="Times New Roman" w:hAnsi="Times New Roman" w:cs="Times New Roman"/>
                <w:sz w:val="24"/>
                <w:szCs w:val="24"/>
              </w:rPr>
              <w:t>Daugiausiai diskusijų kilo dėl gali</w:t>
            </w:r>
            <w:r w:rsidR="0097587C" w:rsidRPr="00961CB9">
              <w:rPr>
                <w:rFonts w:ascii="Times New Roman" w:hAnsi="Times New Roman" w:cs="Times New Roman"/>
                <w:sz w:val="24"/>
                <w:szCs w:val="24"/>
              </w:rPr>
              <w:t>mybi</w:t>
            </w:r>
            <w:r w:rsidR="0039251D" w:rsidRPr="00961CB9">
              <w:rPr>
                <w:rFonts w:ascii="Times New Roman" w:hAnsi="Times New Roman" w:cs="Times New Roman"/>
                <w:sz w:val="24"/>
                <w:szCs w:val="24"/>
              </w:rPr>
              <w:t>ių vietos savivaldai dalyvauti socialiniame versle akcininkai, dalininkais ar kitokiais</w:t>
            </w:r>
            <w:r w:rsidR="0039251D">
              <w:rPr>
                <w:rFonts w:ascii="Times New Roman" w:hAnsi="Times New Roman" w:cs="Times New Roman"/>
                <w:sz w:val="24"/>
                <w:szCs w:val="24"/>
              </w:rPr>
              <w:t xml:space="preserve"> pagrindais priimant sprendimus. Įvertinus galima kaimo vietovių socialinio verslo vykdymo aplinka, bei galimus tokio pobūdžio verslo iniciatorius a</w:t>
            </w:r>
            <w:r>
              <w:rPr>
                <w:rFonts w:ascii="Times New Roman" w:hAnsi="Times New Roman" w:cs="Times New Roman"/>
                <w:sz w:val="24"/>
                <w:szCs w:val="24"/>
              </w:rPr>
              <w:t>psispręsta palikti galimybe socialinį verslą vykdyti su partneriai, jungti</w:t>
            </w:r>
            <w:r w:rsidR="0039251D">
              <w:rPr>
                <w:rFonts w:ascii="Times New Roman" w:hAnsi="Times New Roman" w:cs="Times New Roman"/>
                <w:sz w:val="24"/>
                <w:szCs w:val="24"/>
              </w:rPr>
              <w:t xml:space="preserve">nės veiklos sutarties pagrindu, </w:t>
            </w:r>
            <w:r w:rsidR="0039251D">
              <w:rPr>
                <w:rFonts w:ascii="Times New Roman" w:hAnsi="Times New Roman" w:cs="Times New Roman"/>
                <w:sz w:val="24"/>
                <w:szCs w:val="24"/>
              </w:rPr>
              <w:lastRenderedPageBreak/>
              <w:t xml:space="preserve">tačiau ne daugiau, nei numatyta Nevyriausybinių organizacijų įstatyme, t. y. 1/3 balsų ar dalių. </w:t>
            </w:r>
          </w:p>
        </w:tc>
        <w:tc>
          <w:tcPr>
            <w:tcW w:w="2499" w:type="dxa"/>
          </w:tcPr>
          <w:p w:rsidR="004A30CA" w:rsidRPr="004A30CA" w:rsidRDefault="0039251D" w:rsidP="004A30C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Siūlymai integruoti į Socialinio verslo gairių projektą. Siūlymus reikėtų pristatyti ir savivaldybėms plačiau. Arba bent pasidalinti gairių projektu su savivaldybėmis per Lietuvos savivaldybių asociaciją. Taip pat numatyti galimybę savivaldybių atstovams dalyvauti planuojamuose Socialinio verslo gairių pristatymuose. </w:t>
            </w:r>
          </w:p>
        </w:tc>
      </w:tr>
      <w:tr w:rsidR="00A04EB3" w:rsidRPr="008F4C9F" w:rsidTr="00140854">
        <w:tc>
          <w:tcPr>
            <w:tcW w:w="959" w:type="dxa"/>
          </w:tcPr>
          <w:p w:rsidR="00A04EB3" w:rsidRDefault="00A04EB3" w:rsidP="00C40319">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A04EB3" w:rsidRDefault="00A04EB3" w:rsidP="004A30CA">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buvo daug diskutuota dėl galimų socialinio verslo modelių apibūdinimo socialinio verslo gairėse, kad pareiškėjams būtų lengviau apsispręsti dėl planuojamai veiklai vykdyti tinkamiausio modelio. </w:t>
            </w:r>
          </w:p>
        </w:tc>
        <w:tc>
          <w:tcPr>
            <w:tcW w:w="3313" w:type="dxa"/>
          </w:tcPr>
          <w:p w:rsidR="00A04EB3" w:rsidRDefault="001C7A3A" w:rsidP="00336307">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nariai </w:t>
            </w:r>
            <w:r w:rsidR="00A04EB3">
              <w:rPr>
                <w:rFonts w:ascii="Times New Roman" w:hAnsi="Times New Roman" w:cs="Times New Roman"/>
                <w:sz w:val="24"/>
                <w:szCs w:val="24"/>
              </w:rPr>
              <w:t xml:space="preserve">pateikė siūlymus darbo grupei dėl socialinio </w:t>
            </w:r>
            <w:r>
              <w:rPr>
                <w:rFonts w:ascii="Times New Roman" w:hAnsi="Times New Roman" w:cs="Times New Roman"/>
                <w:sz w:val="24"/>
                <w:szCs w:val="24"/>
              </w:rPr>
              <w:t xml:space="preserve">verslo </w:t>
            </w:r>
            <w:r w:rsidR="00A04EB3">
              <w:rPr>
                <w:rFonts w:ascii="Times New Roman" w:hAnsi="Times New Roman" w:cs="Times New Roman"/>
                <w:sz w:val="24"/>
                <w:szCs w:val="24"/>
              </w:rPr>
              <w:t xml:space="preserve">modelių. Diskusijų metu aptarta, kad galimų socialinio verslo modelių pasaulyje yra daug ir visi jie yra tinkami, tačiau socialinio verslo gairėse apsispręsta dėl trijų bazinių socialinio verslo modelių – išorinio; integruoto ir įterpiančio. Šie modeliai yra apibūdinti ir pateikti jų praktiniai pavyzdžiai. </w:t>
            </w:r>
          </w:p>
        </w:tc>
        <w:tc>
          <w:tcPr>
            <w:tcW w:w="2499" w:type="dxa"/>
          </w:tcPr>
          <w:p w:rsidR="00A04EB3" w:rsidRDefault="00A04EB3" w:rsidP="004A30CA">
            <w:pPr>
              <w:ind w:firstLine="0"/>
              <w:jc w:val="both"/>
              <w:rPr>
                <w:rFonts w:ascii="Times New Roman" w:hAnsi="Times New Roman" w:cs="Times New Roman"/>
                <w:sz w:val="24"/>
                <w:szCs w:val="24"/>
              </w:rPr>
            </w:pPr>
            <w:r>
              <w:rPr>
                <w:rFonts w:ascii="Times New Roman" w:hAnsi="Times New Roman" w:cs="Times New Roman"/>
                <w:sz w:val="24"/>
                <w:szCs w:val="24"/>
              </w:rPr>
              <w:t xml:space="preserve">Socialinio verslo gairėse pasiūlyti ir aprašyti 3 bazinius socialinio verslo modelius, kurie, įgyvendinant socialinio verslo projektus gali keisti. </w:t>
            </w:r>
          </w:p>
        </w:tc>
      </w:tr>
      <w:tr w:rsidR="004A30CA" w:rsidRPr="008F4C9F" w:rsidTr="00140854">
        <w:tc>
          <w:tcPr>
            <w:tcW w:w="959" w:type="dxa"/>
          </w:tcPr>
          <w:p w:rsidR="004A30CA" w:rsidRDefault="004A30CA" w:rsidP="00C40319">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4A30CA" w:rsidRPr="004A30CA" w:rsidRDefault="0039251D" w:rsidP="00DF131C">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pasiūlytas ir Socialinio verslo koncepcijoje nustatytų socialinio verslo kriterijų detalizavimas, t. y . kiekvieno kriterijau atitikčiai būtinų veiksmų ar dokumentų rinkinys, kad galimiems pareiškėjams būtų aiškiau, ką konkrečiai jie turėtų atlikti, kad galėtų vadintis socialiniu verslu.  Diskusijų metu išryškėjo kelios esminės problemoms, kurios spręsti rengiamų gairių projektų rėmuose siūlomi laikini būdai. </w:t>
            </w:r>
          </w:p>
        </w:tc>
        <w:tc>
          <w:tcPr>
            <w:tcW w:w="3313" w:type="dxa"/>
          </w:tcPr>
          <w:p w:rsidR="00A04EB3" w:rsidRDefault="00A04EB3" w:rsidP="00A04EB3">
            <w:pPr>
              <w:pStyle w:val="Sraopastraipa"/>
              <w:numPr>
                <w:ilvl w:val="0"/>
                <w:numId w:val="8"/>
              </w:numPr>
              <w:tabs>
                <w:tab w:val="left" w:pos="31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Dėl socialinio verslo „atspindėjimo“ organizacijos veiklos dokumentuose. Pateikti pasiūlymai ir aprašyti reikalavimai socialinio verslo veiklos vidiniams dokumentams, pagal kuriuos būtų įmanoma įvertinti ar verslas yra socialinis ar ne. </w:t>
            </w:r>
          </w:p>
          <w:p w:rsidR="00DF131C" w:rsidRDefault="0039251D" w:rsidP="00A04EB3">
            <w:pPr>
              <w:pStyle w:val="Sraopastraipa"/>
              <w:numPr>
                <w:ilvl w:val="0"/>
                <w:numId w:val="8"/>
              </w:numPr>
              <w:tabs>
                <w:tab w:val="left" w:pos="313"/>
              </w:tabs>
              <w:ind w:left="0" w:firstLine="0"/>
              <w:jc w:val="both"/>
              <w:rPr>
                <w:rFonts w:ascii="Times New Roman" w:hAnsi="Times New Roman" w:cs="Times New Roman"/>
                <w:sz w:val="24"/>
                <w:szCs w:val="24"/>
              </w:rPr>
            </w:pPr>
            <w:r w:rsidRPr="00A04EB3">
              <w:rPr>
                <w:rFonts w:ascii="Times New Roman" w:hAnsi="Times New Roman" w:cs="Times New Roman"/>
                <w:sz w:val="24"/>
                <w:szCs w:val="24"/>
              </w:rPr>
              <w:t xml:space="preserve">Dėl pelno </w:t>
            </w:r>
            <w:r w:rsidR="0005161F" w:rsidRPr="00A04EB3">
              <w:rPr>
                <w:rFonts w:ascii="Times New Roman" w:hAnsi="Times New Roman" w:cs="Times New Roman"/>
                <w:sz w:val="24"/>
                <w:szCs w:val="24"/>
              </w:rPr>
              <w:t>r</w:t>
            </w:r>
            <w:r w:rsidRPr="00A04EB3">
              <w:rPr>
                <w:rFonts w:ascii="Times New Roman" w:hAnsi="Times New Roman" w:cs="Times New Roman"/>
                <w:sz w:val="24"/>
                <w:szCs w:val="24"/>
              </w:rPr>
              <w:t xml:space="preserve">efinansavimo. </w:t>
            </w:r>
            <w:r w:rsidR="001C7A3A">
              <w:rPr>
                <w:rFonts w:ascii="Times New Roman" w:hAnsi="Times New Roman" w:cs="Times New Roman"/>
                <w:sz w:val="24"/>
                <w:szCs w:val="24"/>
              </w:rPr>
              <w:t>Pasiūlytas a</w:t>
            </w:r>
            <w:r w:rsidRPr="00A04EB3">
              <w:rPr>
                <w:rFonts w:ascii="Times New Roman" w:hAnsi="Times New Roman" w:cs="Times New Roman"/>
                <w:sz w:val="24"/>
                <w:szCs w:val="24"/>
              </w:rPr>
              <w:t xml:space="preserve">iškiai nustatytas procentas dėl gaunamo pelno </w:t>
            </w:r>
            <w:r w:rsidR="0005161F" w:rsidRPr="00A04EB3">
              <w:rPr>
                <w:rFonts w:ascii="Times New Roman" w:hAnsi="Times New Roman" w:cs="Times New Roman"/>
                <w:sz w:val="24"/>
                <w:szCs w:val="24"/>
              </w:rPr>
              <w:t>r</w:t>
            </w:r>
            <w:r w:rsidRPr="00A04EB3">
              <w:rPr>
                <w:rFonts w:ascii="Times New Roman" w:hAnsi="Times New Roman" w:cs="Times New Roman"/>
                <w:sz w:val="24"/>
                <w:szCs w:val="24"/>
              </w:rPr>
              <w:t xml:space="preserve">efinansavimo socialinio verslo misijai įgyventi ir tikslui pasiekti (socialiniam poveikiui). </w:t>
            </w:r>
            <w:r w:rsidR="0005161F" w:rsidRPr="00A04EB3">
              <w:rPr>
                <w:rFonts w:ascii="Times New Roman" w:hAnsi="Times New Roman" w:cs="Times New Roman"/>
                <w:sz w:val="24"/>
                <w:szCs w:val="24"/>
              </w:rPr>
              <w:t xml:space="preserve">Taip pat numatyti reikalavimai finansinės atskaitomybei, t. y. siūloma </w:t>
            </w:r>
            <w:r w:rsidR="0097587C" w:rsidRPr="00961CB9">
              <w:rPr>
                <w:rFonts w:ascii="Times New Roman" w:hAnsi="Times New Roman" w:cs="Times New Roman"/>
                <w:sz w:val="24"/>
                <w:szCs w:val="24"/>
              </w:rPr>
              <w:t xml:space="preserve">prašyti pareiškėjo </w:t>
            </w:r>
            <w:r w:rsidR="00961CB9" w:rsidRPr="00961CB9">
              <w:rPr>
                <w:rFonts w:ascii="Times New Roman" w:hAnsi="Times New Roman" w:cs="Times New Roman"/>
                <w:sz w:val="24"/>
                <w:szCs w:val="24"/>
              </w:rPr>
              <w:t>pateikti</w:t>
            </w:r>
            <w:r w:rsidR="0097587C" w:rsidRPr="00961CB9">
              <w:rPr>
                <w:rFonts w:ascii="Times New Roman" w:hAnsi="Times New Roman" w:cs="Times New Roman"/>
                <w:sz w:val="24"/>
                <w:szCs w:val="24"/>
              </w:rPr>
              <w:t xml:space="preserve"> </w:t>
            </w:r>
            <w:r w:rsidR="0005161F" w:rsidRPr="00961CB9">
              <w:rPr>
                <w:rFonts w:ascii="Times New Roman" w:hAnsi="Times New Roman" w:cs="Times New Roman"/>
                <w:sz w:val="24"/>
                <w:szCs w:val="24"/>
              </w:rPr>
              <w:t>socialinio</w:t>
            </w:r>
            <w:r w:rsidR="0005161F" w:rsidRPr="00A04EB3">
              <w:rPr>
                <w:rFonts w:ascii="Times New Roman" w:hAnsi="Times New Roman" w:cs="Times New Roman"/>
                <w:sz w:val="24"/>
                <w:szCs w:val="24"/>
              </w:rPr>
              <w:t xml:space="preserve"> verslo sąnaudas, kad nebūtų dirbtinai mažinamas pelnas. </w:t>
            </w:r>
            <w:r w:rsidR="00053DAC" w:rsidRPr="00A04EB3">
              <w:rPr>
                <w:rFonts w:ascii="Times New Roman" w:hAnsi="Times New Roman" w:cs="Times New Roman"/>
                <w:sz w:val="24"/>
                <w:szCs w:val="24"/>
              </w:rPr>
              <w:t>Pareiškėj</w:t>
            </w:r>
            <w:r w:rsidR="001C7A3A">
              <w:rPr>
                <w:rFonts w:ascii="Times New Roman" w:hAnsi="Times New Roman" w:cs="Times New Roman"/>
                <w:sz w:val="24"/>
                <w:szCs w:val="24"/>
              </w:rPr>
              <w:t>o</w:t>
            </w:r>
            <w:r w:rsidR="00053DAC" w:rsidRPr="00A04EB3">
              <w:rPr>
                <w:rFonts w:ascii="Times New Roman" w:hAnsi="Times New Roman" w:cs="Times New Roman"/>
                <w:sz w:val="24"/>
                <w:szCs w:val="24"/>
              </w:rPr>
              <w:t xml:space="preserve"> </w:t>
            </w:r>
            <w:r w:rsidR="001C7A3A">
              <w:rPr>
                <w:rFonts w:ascii="Times New Roman" w:hAnsi="Times New Roman" w:cs="Times New Roman"/>
                <w:sz w:val="24"/>
                <w:szCs w:val="24"/>
              </w:rPr>
              <w:t>b</w:t>
            </w:r>
            <w:r w:rsidR="0005161F" w:rsidRPr="00A04EB3">
              <w:rPr>
                <w:rFonts w:ascii="Times New Roman" w:hAnsi="Times New Roman" w:cs="Times New Roman"/>
                <w:sz w:val="24"/>
                <w:szCs w:val="24"/>
              </w:rPr>
              <w:t xml:space="preserve">us prašoma pateikti sąnaudų aiškinamuosius raštus, </w:t>
            </w:r>
            <w:r w:rsidR="00053DAC" w:rsidRPr="00A04EB3">
              <w:rPr>
                <w:rFonts w:ascii="Times New Roman" w:hAnsi="Times New Roman" w:cs="Times New Roman"/>
                <w:sz w:val="24"/>
                <w:szCs w:val="24"/>
              </w:rPr>
              <w:t>kuriuose</w:t>
            </w:r>
            <w:r w:rsidR="0005161F" w:rsidRPr="00A04EB3">
              <w:rPr>
                <w:rFonts w:ascii="Times New Roman" w:hAnsi="Times New Roman" w:cs="Times New Roman"/>
                <w:sz w:val="24"/>
                <w:szCs w:val="24"/>
              </w:rPr>
              <w:t xml:space="preserve"> būtų nurodoma, kokios patiriamos sąnaudos ir </w:t>
            </w:r>
            <w:r w:rsidR="00053DAC" w:rsidRPr="00A04EB3">
              <w:rPr>
                <w:rFonts w:ascii="Times New Roman" w:hAnsi="Times New Roman" w:cs="Times New Roman"/>
                <w:sz w:val="24"/>
                <w:szCs w:val="24"/>
              </w:rPr>
              <w:t>kokiems tikslams daromos išlaidos.</w:t>
            </w:r>
          </w:p>
          <w:p w:rsidR="00A04EB3" w:rsidRDefault="00A04EB3" w:rsidP="00A04EB3">
            <w:pPr>
              <w:pStyle w:val="Sraopastraipa"/>
              <w:numPr>
                <w:ilvl w:val="0"/>
                <w:numId w:val="8"/>
              </w:numPr>
              <w:tabs>
                <w:tab w:val="left" w:pos="31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Pateikti </w:t>
            </w:r>
            <w:r w:rsidR="00143959">
              <w:rPr>
                <w:rFonts w:ascii="Times New Roman" w:hAnsi="Times New Roman" w:cs="Times New Roman"/>
                <w:sz w:val="24"/>
                <w:szCs w:val="24"/>
              </w:rPr>
              <w:t>reikalavimai</w:t>
            </w:r>
            <w:r>
              <w:rPr>
                <w:rFonts w:ascii="Times New Roman" w:hAnsi="Times New Roman" w:cs="Times New Roman"/>
                <w:sz w:val="24"/>
                <w:szCs w:val="24"/>
              </w:rPr>
              <w:t xml:space="preserve"> ir sąlygos, pagal kuriuos galima įvertinti pareiškėjo atskaitingo ir skaidraus verslo valdymą, įtraukian</w:t>
            </w:r>
            <w:r w:rsidR="00143959">
              <w:rPr>
                <w:rFonts w:ascii="Times New Roman" w:hAnsi="Times New Roman" w:cs="Times New Roman"/>
                <w:sz w:val="24"/>
                <w:szCs w:val="24"/>
              </w:rPr>
              <w:t>t</w:t>
            </w:r>
            <w:r>
              <w:rPr>
                <w:rFonts w:ascii="Times New Roman" w:hAnsi="Times New Roman" w:cs="Times New Roman"/>
                <w:sz w:val="24"/>
                <w:szCs w:val="24"/>
              </w:rPr>
              <w:t xml:space="preserve"> </w:t>
            </w:r>
            <w:r w:rsidR="00143959">
              <w:rPr>
                <w:rFonts w:ascii="Times New Roman" w:hAnsi="Times New Roman" w:cs="Times New Roman"/>
                <w:sz w:val="24"/>
                <w:szCs w:val="24"/>
              </w:rPr>
              <w:t xml:space="preserve">suinteresuotuosius subjektus. Darbo grupės metu daugiausiai diskusijų kilo dėl </w:t>
            </w:r>
            <w:r w:rsidR="00143959">
              <w:rPr>
                <w:rFonts w:ascii="Times New Roman" w:hAnsi="Times New Roman" w:cs="Times New Roman"/>
                <w:sz w:val="24"/>
                <w:szCs w:val="24"/>
              </w:rPr>
              <w:lastRenderedPageBreak/>
              <w:t xml:space="preserve">suinteresuotųjų šalių įtraukimo, todėl socialinio verslo gairių projekte pasiūlyti bent keli būdai, kaip organizacija galėtų atitiktį šią sąlygą. </w:t>
            </w:r>
          </w:p>
          <w:p w:rsidR="0005161F" w:rsidRPr="0039251D" w:rsidRDefault="00143959" w:rsidP="00143959">
            <w:pPr>
              <w:pStyle w:val="Sraopastraipa"/>
              <w:numPr>
                <w:ilvl w:val="0"/>
                <w:numId w:val="8"/>
              </w:numPr>
              <w:tabs>
                <w:tab w:val="left" w:pos="31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Taip pat apibūdintas ir socialinio verslo nepriklausomumas nuo valstybės ar savivaldybių institucijų. Darbo grupės metu nuspręsta, leisti socialiniams verslininkams įtraukti ir valstybės ar savivaldybių institucijas į verslo valdymą, tačiau išlaikant nepriklausomumą ir balsų daugumą, kad privačios ar visuomeninės iniciatyvos veiklų kuo labiau nepriklausomai ir nebūtų užkirstas kelias socialinės inovacijoms. </w:t>
            </w:r>
          </w:p>
        </w:tc>
        <w:tc>
          <w:tcPr>
            <w:tcW w:w="2499" w:type="dxa"/>
          </w:tcPr>
          <w:p w:rsidR="004A30CA" w:rsidRPr="004A30CA" w:rsidRDefault="00A04EB3" w:rsidP="00DF131C">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Nuostatas taikyti socialinio verslo gairėse, kai reikalavimus tinkamiems pareiškėjams. </w:t>
            </w:r>
          </w:p>
        </w:tc>
      </w:tr>
      <w:tr w:rsidR="00143959" w:rsidRPr="008F4C9F" w:rsidTr="00140854">
        <w:tc>
          <w:tcPr>
            <w:tcW w:w="959" w:type="dxa"/>
          </w:tcPr>
          <w:p w:rsidR="00143959" w:rsidRDefault="00143959" w:rsidP="00C40319">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143959" w:rsidRDefault="00143959" w:rsidP="00DF131C">
            <w:pPr>
              <w:ind w:firstLine="0"/>
              <w:jc w:val="both"/>
              <w:rPr>
                <w:rFonts w:ascii="Times New Roman" w:hAnsi="Times New Roman" w:cs="Times New Roman"/>
                <w:sz w:val="24"/>
                <w:szCs w:val="24"/>
              </w:rPr>
            </w:pPr>
            <w:r>
              <w:rPr>
                <w:rFonts w:ascii="Times New Roman" w:hAnsi="Times New Roman" w:cs="Times New Roman"/>
                <w:sz w:val="24"/>
                <w:szCs w:val="24"/>
              </w:rPr>
              <w:t xml:space="preserve">Paskutiniuose dvejuose darbo grupės susitikimuose diskutuota svarbiausiu socialinio verslo klausimų, t. y. socialinio poveikio matavimu. </w:t>
            </w:r>
          </w:p>
        </w:tc>
        <w:tc>
          <w:tcPr>
            <w:tcW w:w="3313" w:type="dxa"/>
          </w:tcPr>
          <w:p w:rsidR="00143959" w:rsidRPr="00961CB9" w:rsidRDefault="00143959" w:rsidP="00143959">
            <w:pPr>
              <w:pStyle w:val="Sraopastraipa"/>
              <w:tabs>
                <w:tab w:val="left" w:pos="313"/>
              </w:tabs>
              <w:ind w:left="0" w:firstLine="0"/>
              <w:jc w:val="both"/>
              <w:rPr>
                <w:rFonts w:ascii="Times New Roman" w:hAnsi="Times New Roman" w:cs="Times New Roman"/>
                <w:sz w:val="24"/>
                <w:szCs w:val="24"/>
              </w:rPr>
            </w:pPr>
            <w:r w:rsidRPr="00961CB9">
              <w:rPr>
                <w:rFonts w:ascii="Times New Roman" w:hAnsi="Times New Roman" w:cs="Times New Roman"/>
                <w:sz w:val="24"/>
                <w:szCs w:val="24"/>
              </w:rPr>
              <w:t>Nuo pirmojo susitikimo diskutuojant kildavo klausimas dėl būtino socialinio poveikio matavimo. Gilesnės analizės nebuvo atlikta, tačiau peržiūrėti kitų valstybių pavyzdžiai, taip pat svarstytas LEADER priemonės išskirtinumas ir būtinybė derinti socialinio poveikio matavimą su geriausių projektų atranka pagal bal</w:t>
            </w:r>
            <w:r w:rsidR="0097587C" w:rsidRPr="00961CB9">
              <w:rPr>
                <w:rFonts w:ascii="Times New Roman" w:hAnsi="Times New Roman" w:cs="Times New Roman"/>
                <w:sz w:val="24"/>
                <w:szCs w:val="24"/>
              </w:rPr>
              <w:t>us</w:t>
            </w:r>
            <w:r w:rsidRPr="00961CB9">
              <w:rPr>
                <w:rFonts w:ascii="Times New Roman" w:hAnsi="Times New Roman" w:cs="Times New Roman"/>
                <w:sz w:val="24"/>
                <w:szCs w:val="24"/>
              </w:rPr>
              <w:t>. Daugiausiai kliūčių darbo grupės nariai įžvelgė dėl skirtingų socialinio verslo projektų numatomo socialinio poveikio palyginimo ir priėjo išvados, kad atrenkant socialinio verslo projektus būtina vertinti ne pasirinktą tikslinę grupę, socialinio verslo veiklos temas</w:t>
            </w:r>
            <w:r w:rsidR="001C7A3A" w:rsidRPr="00961CB9">
              <w:rPr>
                <w:rFonts w:ascii="Times New Roman" w:hAnsi="Times New Roman" w:cs="Times New Roman"/>
                <w:sz w:val="24"/>
                <w:szCs w:val="24"/>
              </w:rPr>
              <w:t>,</w:t>
            </w:r>
            <w:r w:rsidRPr="00961CB9">
              <w:rPr>
                <w:rFonts w:ascii="Times New Roman" w:hAnsi="Times New Roman" w:cs="Times New Roman"/>
                <w:sz w:val="24"/>
                <w:szCs w:val="24"/>
              </w:rPr>
              <w:t xml:space="preserve"> bet numatomo poveikio mastą ir svarbą (aktualumą). Tačiau, su problema susiduriama tuo atveju, jeigu socialinio verslo projektų temos ir numatomas poveikis yra skirting</w:t>
            </w:r>
            <w:r w:rsidR="000E0842" w:rsidRPr="00961CB9">
              <w:rPr>
                <w:rFonts w:ascii="Times New Roman" w:hAnsi="Times New Roman" w:cs="Times New Roman"/>
                <w:sz w:val="24"/>
                <w:szCs w:val="24"/>
              </w:rPr>
              <w:t>i</w:t>
            </w:r>
            <w:r w:rsidRPr="00961CB9">
              <w:rPr>
                <w:rFonts w:ascii="Times New Roman" w:hAnsi="Times New Roman" w:cs="Times New Roman"/>
                <w:sz w:val="24"/>
                <w:szCs w:val="24"/>
              </w:rPr>
              <w:t xml:space="preserve">. </w:t>
            </w:r>
            <w:r w:rsidR="000E0842" w:rsidRPr="00961CB9">
              <w:rPr>
                <w:rFonts w:ascii="Times New Roman" w:hAnsi="Times New Roman" w:cs="Times New Roman"/>
                <w:sz w:val="24"/>
                <w:szCs w:val="24"/>
              </w:rPr>
              <w:t>Tokiu atveju, pagal LEADER priemonę nubūtų įmanoma atrinkti projekto</w:t>
            </w:r>
            <w:r w:rsidR="001C7A3A" w:rsidRPr="00961CB9">
              <w:rPr>
                <w:rFonts w:ascii="Times New Roman" w:hAnsi="Times New Roman" w:cs="Times New Roman"/>
                <w:sz w:val="24"/>
                <w:szCs w:val="24"/>
              </w:rPr>
              <w:t xml:space="preserve">, darančio </w:t>
            </w:r>
            <w:r w:rsidR="001C7A3A" w:rsidRPr="00961CB9">
              <w:rPr>
                <w:rFonts w:ascii="Times New Roman" w:hAnsi="Times New Roman" w:cs="Times New Roman"/>
                <w:sz w:val="24"/>
                <w:szCs w:val="24"/>
              </w:rPr>
              <w:lastRenderedPageBreak/>
              <w:t>didesnį socialinį poveikį</w:t>
            </w:r>
            <w:r w:rsidR="000E0842" w:rsidRPr="00961CB9">
              <w:rPr>
                <w:rFonts w:ascii="Times New Roman" w:hAnsi="Times New Roman" w:cs="Times New Roman"/>
                <w:sz w:val="24"/>
                <w:szCs w:val="24"/>
              </w:rPr>
              <w:t xml:space="preserve">, nes jie negali būti palyginti tarpusavyje. Šios diskusijos išdavoje prieita prie kito aktualaus klausimo, t. y. socialinio verslo projektų, pateiktų pagal KPP priemonę „Parama ekonominės veiklos pradžiai kaimo vietovėse“, kai projektai turi būti įvertinti tik vadovaujantis Socialinio verslo koncepcija ir rekomenduojamais kriterijai. Dėl to kyla daugybė ginčų tarp Agentūros ir pareiškėjų, kadangi nėra jokių svarių argumentų, skaičiavimų, faktų, leidžiančių patvirtinti arba paneigti socialinį verslą.  Darbo grupės nariai pasiūlė šiai problemai spręsti ir tinkamai poveikiui matuoti pasitelkti matematines matricas. Pasiūlymui įgyvendinti būtinos profesionalių ekspertų konsultacijos ir rekomendacijos, kadangi vien matricos (skaičiuoklės), kaip tinkamo įrankio nepakaktų, kad būtų užrikinamos vienodas sąlygos pareiškėjui ir vertintojui įsitikinti projekto teisingumu ir jo atitiktimi socialinio verslo sąlygoms. Šio klausimo nagrinėjimo išdavoje suformuluotas pasiūlymas, kad būtina socialinio poveikio matavimo metodika ir pagal ją sukurtas įrankis (skaičiuoklė), kuriuo galėtų naudotis tiek pareiškėjai, teik projektų vertintojai. </w:t>
            </w:r>
          </w:p>
        </w:tc>
        <w:tc>
          <w:tcPr>
            <w:tcW w:w="2499" w:type="dxa"/>
          </w:tcPr>
          <w:p w:rsidR="00143959" w:rsidRDefault="000E0842" w:rsidP="00DF131C">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Siūlyti ministerijai pasitelkiant nepriklausomus ekspertus rengti socialinio poveikio skaičiuoklę ir ją apibūdinančią metodiką.  Ši siūlymą taip pat pristatyti Ūkio ministerijos Socialinio verslo įstatymo projekto rengimo darbo grupėje. Be to, atsižvelgiant į tai, kad šis klausimas itin aktualus ir skubus, šiuos veiksmus atlikti kaip įmano greičiau, kad nebūtų padaryta žala, skiriant paramą socialinio verslo projektams, kurių poveikis minimalus arba menamas. </w:t>
            </w:r>
          </w:p>
        </w:tc>
      </w:tr>
    </w:tbl>
    <w:p w:rsidR="0004228D" w:rsidRPr="00140854" w:rsidRDefault="0004228D" w:rsidP="0004228D">
      <w:pPr>
        <w:rPr>
          <w:rFonts w:ascii="Times New Roman" w:hAnsi="Times New Roman" w:cs="Times New Roman"/>
        </w:rPr>
      </w:pPr>
    </w:p>
    <w:p w:rsidR="00C40319" w:rsidRPr="00140854" w:rsidRDefault="00C40319" w:rsidP="00C40319">
      <w:pPr>
        <w:pStyle w:val="Sraopastraipa"/>
        <w:numPr>
          <w:ilvl w:val="0"/>
          <w:numId w:val="1"/>
        </w:numPr>
        <w:jc w:val="both"/>
        <w:rPr>
          <w:rFonts w:ascii="Times New Roman" w:hAnsi="Times New Roman" w:cs="Times New Roman"/>
          <w:i/>
          <w:sz w:val="20"/>
          <w:szCs w:val="20"/>
        </w:rPr>
      </w:pPr>
      <w:r w:rsidRPr="00140854">
        <w:rPr>
          <w:rFonts w:ascii="Times New Roman" w:hAnsi="Times New Roman" w:cs="Times New Roman"/>
        </w:rPr>
        <w:t xml:space="preserve">Darbo grupės siūlymų viešinimas ir informavimas apie juos </w:t>
      </w:r>
    </w:p>
    <w:p w:rsidR="002A3911" w:rsidRPr="00140854" w:rsidRDefault="00B075AD" w:rsidP="00C40319">
      <w:pPr>
        <w:jc w:val="both"/>
        <w:rPr>
          <w:rFonts w:ascii="Times New Roman" w:hAnsi="Times New Roman" w:cs="Times New Roman"/>
          <w:i/>
          <w:sz w:val="20"/>
          <w:szCs w:val="20"/>
        </w:rPr>
      </w:pPr>
      <w:r>
        <w:rPr>
          <w:rFonts w:ascii="Times New Roman" w:hAnsi="Times New Roman" w:cs="Times New Roman"/>
          <w:i/>
          <w:sz w:val="20"/>
          <w:szCs w:val="20"/>
        </w:rPr>
        <w:t>I</w:t>
      </w:r>
      <w:r w:rsidR="00C40319" w:rsidRPr="00140854">
        <w:rPr>
          <w:rFonts w:ascii="Times New Roman" w:hAnsi="Times New Roman" w:cs="Times New Roman"/>
          <w:i/>
          <w:sz w:val="20"/>
          <w:szCs w:val="20"/>
        </w:rPr>
        <w:t xml:space="preserve">nformacija apie darbo grupės pasiūlymų </w:t>
      </w:r>
      <w:r w:rsidR="00140854">
        <w:rPr>
          <w:rFonts w:ascii="Times New Roman" w:hAnsi="Times New Roman" w:cs="Times New Roman"/>
          <w:i/>
          <w:sz w:val="20"/>
          <w:szCs w:val="20"/>
        </w:rPr>
        <w:t xml:space="preserve">teikimą </w:t>
      </w:r>
      <w:r w:rsidR="00C40319" w:rsidRPr="00140854">
        <w:rPr>
          <w:rFonts w:ascii="Times New Roman" w:hAnsi="Times New Roman" w:cs="Times New Roman"/>
          <w:i/>
          <w:sz w:val="20"/>
          <w:szCs w:val="20"/>
        </w:rPr>
        <w:t xml:space="preserve">įvairioms institucijoms, organizacijoms, paviešinimą interneto svetainėje </w:t>
      </w:r>
      <w:hyperlink r:id="rId8" w:history="1">
        <w:r w:rsidR="00C40319" w:rsidRPr="00140854">
          <w:rPr>
            <w:rStyle w:val="Hipersaitas"/>
            <w:rFonts w:ascii="Times New Roman" w:hAnsi="Times New Roman" w:cs="Times New Roman"/>
            <w:i/>
            <w:sz w:val="20"/>
            <w:szCs w:val="20"/>
          </w:rPr>
          <w:t>www.kaimotinklas.lt</w:t>
        </w:r>
      </w:hyperlink>
      <w:r w:rsidR="00C40319" w:rsidRPr="00140854">
        <w:rPr>
          <w:rFonts w:ascii="Times New Roman" w:hAnsi="Times New Roman" w:cs="Times New Roman"/>
          <w:i/>
          <w:sz w:val="20"/>
          <w:szCs w:val="20"/>
        </w:rPr>
        <w:t xml:space="preserve">, </w:t>
      </w:r>
      <w:hyperlink r:id="rId9" w:history="1">
        <w:r w:rsidR="00C40319" w:rsidRPr="00140854">
          <w:rPr>
            <w:rStyle w:val="Hipersaitas"/>
            <w:rFonts w:ascii="Times New Roman" w:hAnsi="Times New Roman" w:cs="Times New Roman"/>
            <w:i/>
            <w:sz w:val="20"/>
            <w:szCs w:val="20"/>
          </w:rPr>
          <w:t>www.zum.lt</w:t>
        </w:r>
      </w:hyperlink>
      <w:r w:rsidR="00C40319" w:rsidRPr="00140854">
        <w:rPr>
          <w:rFonts w:ascii="Times New Roman" w:hAnsi="Times New Roman" w:cs="Times New Roman"/>
          <w:i/>
          <w:sz w:val="20"/>
          <w:szCs w:val="20"/>
        </w:rPr>
        <w:t>, darbo grupės narių interneto svetainėse ir kt.)</w:t>
      </w:r>
    </w:p>
    <w:tbl>
      <w:tblPr>
        <w:tblStyle w:val="Lentelstinklelis"/>
        <w:tblW w:w="0" w:type="auto"/>
        <w:tblLook w:val="04A0" w:firstRow="1" w:lastRow="0" w:firstColumn="1" w:lastColumn="0" w:noHBand="0" w:noVBand="1"/>
      </w:tblPr>
      <w:tblGrid>
        <w:gridCol w:w="4802"/>
        <w:gridCol w:w="4826"/>
      </w:tblGrid>
      <w:tr w:rsidR="00C40319" w:rsidRPr="008F4C9F" w:rsidTr="00C40319">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Institucijos, organizacijos pavadinimas</w:t>
            </w:r>
          </w:p>
        </w:tc>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Pateikimo būdas (raštas, darbo grupės ataskaita, straipsnis ir kt).</w:t>
            </w:r>
          </w:p>
        </w:tc>
      </w:tr>
      <w:tr w:rsidR="00C40319" w:rsidRPr="008F4C9F" w:rsidTr="00C40319">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Lietuvos Respublikos žemės ūkio ministerija</w:t>
            </w:r>
          </w:p>
        </w:tc>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Darbo grupės ataskaitos forma el. paštu.</w:t>
            </w:r>
          </w:p>
        </w:tc>
      </w:tr>
      <w:tr w:rsidR="00C40319" w:rsidRPr="008F4C9F" w:rsidTr="00C40319">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Nacionalinė mokėjimo agentūra prie Žemės ūkio ministerijos</w:t>
            </w:r>
          </w:p>
        </w:tc>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 xml:space="preserve">Darbo grupės ataskaitos forma </w:t>
            </w:r>
          </w:p>
        </w:tc>
      </w:tr>
      <w:tr w:rsidR="002C5024" w:rsidRPr="008F4C9F" w:rsidTr="00C40319">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lastRenderedPageBreak/>
              <w:t>Lietuvos kaimo tinklas</w:t>
            </w:r>
          </w:p>
        </w:tc>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 xml:space="preserve">Informacija ir dokumentai LKT interneto svetainėje </w:t>
            </w:r>
            <w:hyperlink r:id="rId10" w:history="1">
              <w:r w:rsidRPr="00EC22B4">
                <w:rPr>
                  <w:rStyle w:val="Hipersaitas"/>
                  <w:rFonts w:ascii="Times New Roman" w:hAnsi="Times New Roman" w:cs="Times New Roman"/>
                </w:rPr>
                <w:t>www.kaimotinklas.lt</w:t>
              </w:r>
            </w:hyperlink>
            <w:r>
              <w:rPr>
                <w:rFonts w:ascii="Times New Roman" w:hAnsi="Times New Roman" w:cs="Times New Roman"/>
              </w:rPr>
              <w:t xml:space="preserve"> </w:t>
            </w:r>
          </w:p>
        </w:tc>
      </w:tr>
      <w:tr w:rsidR="002C5024" w:rsidRPr="008F4C9F" w:rsidTr="00C40319">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Vietos veiklos grupių tinklas</w:t>
            </w:r>
          </w:p>
        </w:tc>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Informacija socialinio tinklo facebook paskyroje</w:t>
            </w:r>
          </w:p>
        </w:tc>
      </w:tr>
    </w:tbl>
    <w:p w:rsidR="00C40319" w:rsidRPr="00140854" w:rsidRDefault="00C40319" w:rsidP="00C40319">
      <w:pPr>
        <w:rPr>
          <w:rFonts w:ascii="Times New Roman" w:hAnsi="Times New Roman" w:cs="Times New Roman"/>
        </w:rPr>
      </w:pPr>
    </w:p>
    <w:tbl>
      <w:tblPr>
        <w:tblStyle w:val="Lentelstinklelis"/>
        <w:tblW w:w="0" w:type="auto"/>
        <w:tblLook w:val="04A0" w:firstRow="1" w:lastRow="0" w:firstColumn="1" w:lastColumn="0" w:noHBand="0" w:noVBand="1"/>
      </w:tblPr>
      <w:tblGrid>
        <w:gridCol w:w="4821"/>
        <w:gridCol w:w="4807"/>
      </w:tblGrid>
      <w:tr w:rsidR="00C40319" w:rsidRPr="008F4C9F" w:rsidTr="00C40319">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 xml:space="preserve">Darbo grupės moderatorius / koordinatorius </w:t>
            </w:r>
            <w:r w:rsidRPr="00140854">
              <w:rPr>
                <w:rFonts w:ascii="Times New Roman" w:hAnsi="Times New Roman" w:cs="Times New Roman"/>
                <w:i/>
                <w:sz w:val="20"/>
                <w:szCs w:val="20"/>
              </w:rPr>
              <w:t>(nurodoma asmens atsakingo už darbo grupės susitikimų turinį ir diskusijų moderavimą vardas ir pavardė)</w:t>
            </w:r>
          </w:p>
        </w:tc>
        <w:tc>
          <w:tcPr>
            <w:tcW w:w="4927" w:type="dxa"/>
          </w:tcPr>
          <w:p w:rsidR="00C40319" w:rsidRPr="00140854" w:rsidRDefault="00CC61D5" w:rsidP="00C40319">
            <w:pPr>
              <w:ind w:firstLine="0"/>
              <w:rPr>
                <w:rFonts w:ascii="Times New Roman" w:hAnsi="Times New Roman" w:cs="Times New Roman"/>
              </w:rPr>
            </w:pPr>
            <w:r>
              <w:rPr>
                <w:rFonts w:ascii="Times New Roman" w:hAnsi="Times New Roman" w:cs="Times New Roman"/>
              </w:rPr>
              <w:t>Arūnas Survila</w:t>
            </w:r>
          </w:p>
        </w:tc>
      </w:tr>
      <w:tr w:rsidR="00C40319" w:rsidRPr="008F4C9F" w:rsidTr="00C40319">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 xml:space="preserve">Darbo grupės ataskaitos rengėjas </w:t>
            </w:r>
          </w:p>
          <w:p w:rsidR="00C40319" w:rsidRPr="00140854" w:rsidRDefault="00C40319" w:rsidP="00B075AD">
            <w:pPr>
              <w:ind w:firstLine="0"/>
              <w:rPr>
                <w:rFonts w:ascii="Times New Roman" w:hAnsi="Times New Roman" w:cs="Times New Roman"/>
                <w:i/>
                <w:sz w:val="20"/>
                <w:szCs w:val="20"/>
              </w:rPr>
            </w:pPr>
            <w:r w:rsidRPr="00140854">
              <w:rPr>
                <w:rFonts w:ascii="Times New Roman" w:hAnsi="Times New Roman" w:cs="Times New Roman"/>
                <w:i/>
                <w:sz w:val="20"/>
                <w:szCs w:val="20"/>
              </w:rPr>
              <w:t xml:space="preserve">(nurodoma LKT sekretoriato </w:t>
            </w:r>
            <w:r w:rsidR="00B075AD">
              <w:rPr>
                <w:rFonts w:ascii="Times New Roman" w:hAnsi="Times New Roman" w:cs="Times New Roman"/>
                <w:i/>
                <w:sz w:val="20"/>
                <w:szCs w:val="20"/>
              </w:rPr>
              <w:t xml:space="preserve">atstovo </w:t>
            </w:r>
            <w:r w:rsidRPr="00140854">
              <w:rPr>
                <w:rFonts w:ascii="Times New Roman" w:hAnsi="Times New Roman" w:cs="Times New Roman"/>
                <w:i/>
                <w:sz w:val="20"/>
                <w:szCs w:val="20"/>
              </w:rPr>
              <w:t>vardas ir pavardė)</w:t>
            </w:r>
          </w:p>
        </w:tc>
        <w:tc>
          <w:tcPr>
            <w:tcW w:w="4927" w:type="dxa"/>
          </w:tcPr>
          <w:p w:rsidR="00C40319" w:rsidRPr="00140854" w:rsidRDefault="003C1B05" w:rsidP="00C40319">
            <w:pPr>
              <w:ind w:firstLine="0"/>
              <w:rPr>
                <w:rFonts w:ascii="Times New Roman" w:hAnsi="Times New Roman" w:cs="Times New Roman"/>
              </w:rPr>
            </w:pPr>
            <w:r>
              <w:rPr>
                <w:rFonts w:ascii="Times New Roman" w:hAnsi="Times New Roman" w:cs="Times New Roman"/>
              </w:rPr>
              <w:t xml:space="preserve">Ilona Javičienė </w:t>
            </w:r>
          </w:p>
        </w:tc>
      </w:tr>
    </w:tbl>
    <w:p w:rsidR="000470F0" w:rsidRPr="00140854" w:rsidRDefault="000470F0" w:rsidP="00C40319">
      <w:pPr>
        <w:ind w:firstLine="0"/>
        <w:rPr>
          <w:rFonts w:ascii="Times New Roman" w:hAnsi="Times New Roman" w:cs="Times New Roman"/>
        </w:rPr>
      </w:pPr>
    </w:p>
    <w:p w:rsidR="009B3E6A" w:rsidRPr="00140854" w:rsidRDefault="00C40319" w:rsidP="00C40319">
      <w:pPr>
        <w:jc w:val="center"/>
        <w:rPr>
          <w:rFonts w:ascii="Times New Roman" w:hAnsi="Times New Roman" w:cs="Times New Roman"/>
        </w:rPr>
      </w:pPr>
      <w:r w:rsidRPr="00140854">
        <w:rPr>
          <w:rFonts w:ascii="Times New Roman" w:hAnsi="Times New Roman" w:cs="Times New Roman"/>
        </w:rPr>
        <w:t>_____________</w:t>
      </w:r>
    </w:p>
    <w:sectPr w:rsidR="009B3E6A" w:rsidRPr="00140854" w:rsidSect="00C40319">
      <w:headerReference w:type="default" r:id="rId11"/>
      <w:headerReference w:type="firs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71F" w:rsidRDefault="0041071F" w:rsidP="003D0FD0">
      <w:r>
        <w:separator/>
      </w:r>
    </w:p>
  </w:endnote>
  <w:endnote w:type="continuationSeparator" w:id="0">
    <w:p w:rsidR="0041071F" w:rsidRDefault="0041071F" w:rsidP="003D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71F" w:rsidRDefault="0041071F" w:rsidP="003D0FD0">
      <w:r>
        <w:separator/>
      </w:r>
    </w:p>
  </w:footnote>
  <w:footnote w:type="continuationSeparator" w:id="0">
    <w:p w:rsidR="0041071F" w:rsidRDefault="0041071F" w:rsidP="003D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61167"/>
      <w:docPartObj>
        <w:docPartGallery w:val="Page Numbers (Top of Page)"/>
        <w:docPartUnique/>
      </w:docPartObj>
    </w:sdtPr>
    <w:sdtEndPr/>
    <w:sdtContent>
      <w:p w:rsidR="00C40319" w:rsidRDefault="00C40319">
        <w:pPr>
          <w:pStyle w:val="Antrats"/>
          <w:jc w:val="center"/>
        </w:pPr>
        <w:r>
          <w:fldChar w:fldCharType="begin"/>
        </w:r>
        <w:r>
          <w:instrText>PAGE   \* MERGEFORMAT</w:instrText>
        </w:r>
        <w:r>
          <w:fldChar w:fldCharType="separate"/>
        </w:r>
        <w:r w:rsidR="00195F48">
          <w:rPr>
            <w:noProof/>
          </w:rPr>
          <w:t>7</w:t>
        </w:r>
        <w:r>
          <w:fldChar w:fldCharType="end"/>
        </w:r>
      </w:p>
    </w:sdtContent>
  </w:sdt>
  <w:p w:rsidR="003D0FD0" w:rsidRDefault="003D0FD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19" w:rsidRDefault="00C40319">
    <w:pPr>
      <w:pStyle w:val="Antrats"/>
    </w:pPr>
    <w:r>
      <w:rPr>
        <w:noProof/>
        <w:lang w:eastAsia="lt-LT"/>
      </w:rPr>
      <w:drawing>
        <wp:anchor distT="0" distB="0" distL="114300" distR="114300" simplePos="0" relativeHeight="251658240" behindDoc="1" locked="0" layoutInCell="1" allowOverlap="1">
          <wp:simplePos x="0" y="0"/>
          <wp:positionH relativeFrom="column">
            <wp:posOffset>4348480</wp:posOffset>
          </wp:positionH>
          <wp:positionV relativeFrom="paragraph">
            <wp:posOffset>-94615</wp:posOffset>
          </wp:positionV>
          <wp:extent cx="1854200" cy="689610"/>
          <wp:effectExtent l="0" t="0" r="0" b="0"/>
          <wp:wrapTight wrapText="bothSides">
            <wp:wrapPolygon edited="0">
              <wp:start x="0" y="0"/>
              <wp:lineTo x="0" y="20884"/>
              <wp:lineTo x="21304" y="20884"/>
              <wp:lineTo x="21304" y="0"/>
              <wp:lineTo x="0" y="0"/>
            </wp:wrapPolygon>
          </wp:wrapT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689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D13"/>
    <w:multiLevelType w:val="hybridMultilevel"/>
    <w:tmpl w:val="551EF7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7430AC"/>
    <w:multiLevelType w:val="hybridMultilevel"/>
    <w:tmpl w:val="5DA86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577A8E"/>
    <w:multiLevelType w:val="multilevel"/>
    <w:tmpl w:val="FBDCE4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6F5117"/>
    <w:multiLevelType w:val="hybridMultilevel"/>
    <w:tmpl w:val="372ABA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D5861ED"/>
    <w:multiLevelType w:val="hybridMultilevel"/>
    <w:tmpl w:val="559A49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8E3121C"/>
    <w:multiLevelType w:val="hybridMultilevel"/>
    <w:tmpl w:val="8FDC659A"/>
    <w:lvl w:ilvl="0" w:tplc="22C4107A">
      <w:start w:val="1"/>
      <w:numFmt w:val="decimal"/>
      <w:lvlText w:val="%1."/>
      <w:lvlJc w:val="left"/>
      <w:pPr>
        <w:ind w:left="720" w:hanging="360"/>
      </w:pPr>
      <w:rPr>
        <w:rFonts w:hint="default"/>
        <w:i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B9B0B06"/>
    <w:multiLevelType w:val="hybridMultilevel"/>
    <w:tmpl w:val="214CCE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2C0373F"/>
    <w:multiLevelType w:val="hybridMultilevel"/>
    <w:tmpl w:val="F9A01B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D0"/>
    <w:rsid w:val="0000070E"/>
    <w:rsid w:val="0004228D"/>
    <w:rsid w:val="000470F0"/>
    <w:rsid w:val="0005161F"/>
    <w:rsid w:val="00053DAC"/>
    <w:rsid w:val="0009673D"/>
    <w:rsid w:val="000B64B3"/>
    <w:rsid w:val="000D7DDA"/>
    <w:rsid w:val="000E0842"/>
    <w:rsid w:val="000E0D14"/>
    <w:rsid w:val="001203A5"/>
    <w:rsid w:val="00140854"/>
    <w:rsid w:val="00143959"/>
    <w:rsid w:val="00163584"/>
    <w:rsid w:val="00195F48"/>
    <w:rsid w:val="00196FA1"/>
    <w:rsid w:val="001C7A3A"/>
    <w:rsid w:val="001E4ADB"/>
    <w:rsid w:val="00236A70"/>
    <w:rsid w:val="002A3911"/>
    <w:rsid w:val="002C5024"/>
    <w:rsid w:val="002F27B9"/>
    <w:rsid w:val="00336307"/>
    <w:rsid w:val="0039251D"/>
    <w:rsid w:val="003C1B05"/>
    <w:rsid w:val="003D0FD0"/>
    <w:rsid w:val="003D4316"/>
    <w:rsid w:val="003E7FAE"/>
    <w:rsid w:val="0041071F"/>
    <w:rsid w:val="00485098"/>
    <w:rsid w:val="004A30CA"/>
    <w:rsid w:val="004A7535"/>
    <w:rsid w:val="004B1EA5"/>
    <w:rsid w:val="00507EF9"/>
    <w:rsid w:val="00530594"/>
    <w:rsid w:val="005C0C1B"/>
    <w:rsid w:val="00635E9D"/>
    <w:rsid w:val="006B53EB"/>
    <w:rsid w:val="006C50F0"/>
    <w:rsid w:val="00721EE5"/>
    <w:rsid w:val="008C16AA"/>
    <w:rsid w:val="008F4C9F"/>
    <w:rsid w:val="00961CB9"/>
    <w:rsid w:val="0097587C"/>
    <w:rsid w:val="009B3E6A"/>
    <w:rsid w:val="00A04EB3"/>
    <w:rsid w:val="00B075AD"/>
    <w:rsid w:val="00B30EE6"/>
    <w:rsid w:val="00BF7E4F"/>
    <w:rsid w:val="00C40319"/>
    <w:rsid w:val="00C441E8"/>
    <w:rsid w:val="00C5306B"/>
    <w:rsid w:val="00C6448F"/>
    <w:rsid w:val="00C7489F"/>
    <w:rsid w:val="00CC61D5"/>
    <w:rsid w:val="00CF2B8E"/>
    <w:rsid w:val="00D848CB"/>
    <w:rsid w:val="00DF105A"/>
    <w:rsid w:val="00DF131C"/>
    <w:rsid w:val="00E251BF"/>
    <w:rsid w:val="00E26FCF"/>
    <w:rsid w:val="00EC5091"/>
    <w:rsid w:val="00F26E1D"/>
    <w:rsid w:val="00F6683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7A930"/>
  <w15:docId w15:val="{48024741-6BC5-46AF-87DE-CF1BF76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7489F"/>
  </w:style>
  <w:style w:type="paragraph" w:styleId="Antrat1">
    <w:name w:val="heading 1"/>
    <w:basedOn w:val="prastasis"/>
    <w:next w:val="prastasis"/>
    <w:link w:val="Antrat1Diagrama"/>
    <w:uiPriority w:val="9"/>
    <w:qFormat/>
    <w:rsid w:val="00C7489F"/>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Antrat2">
    <w:name w:val="heading 2"/>
    <w:basedOn w:val="prastasis"/>
    <w:next w:val="prastasis"/>
    <w:link w:val="Antrat2Diagrama"/>
    <w:uiPriority w:val="9"/>
    <w:semiHidden/>
    <w:unhideWhenUsed/>
    <w:qFormat/>
    <w:rsid w:val="00C7489F"/>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Antrat3">
    <w:name w:val="heading 3"/>
    <w:basedOn w:val="prastasis"/>
    <w:next w:val="prastasis"/>
    <w:link w:val="Antrat3Diagrama"/>
    <w:uiPriority w:val="9"/>
    <w:semiHidden/>
    <w:unhideWhenUsed/>
    <w:qFormat/>
    <w:rsid w:val="00C7489F"/>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Antrat4">
    <w:name w:val="heading 4"/>
    <w:basedOn w:val="prastasis"/>
    <w:next w:val="prastasis"/>
    <w:link w:val="Antrat4Diagrama"/>
    <w:uiPriority w:val="9"/>
    <w:semiHidden/>
    <w:unhideWhenUsed/>
    <w:qFormat/>
    <w:rsid w:val="00C7489F"/>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Antrat5">
    <w:name w:val="heading 5"/>
    <w:basedOn w:val="prastasis"/>
    <w:next w:val="prastasis"/>
    <w:link w:val="Antrat5Diagrama"/>
    <w:uiPriority w:val="9"/>
    <w:semiHidden/>
    <w:unhideWhenUsed/>
    <w:qFormat/>
    <w:rsid w:val="00C7489F"/>
    <w:pPr>
      <w:spacing w:before="200" w:after="80"/>
      <w:ind w:firstLine="0"/>
      <w:outlineLvl w:val="4"/>
    </w:pPr>
    <w:rPr>
      <w:rFonts w:asciiTheme="majorHAnsi" w:eastAsiaTheme="majorEastAsia" w:hAnsiTheme="majorHAnsi" w:cstheme="majorBidi"/>
      <w:color w:val="5B9BD5" w:themeColor="accent1"/>
    </w:rPr>
  </w:style>
  <w:style w:type="paragraph" w:styleId="Antrat6">
    <w:name w:val="heading 6"/>
    <w:basedOn w:val="prastasis"/>
    <w:next w:val="prastasis"/>
    <w:link w:val="Antrat6Diagrama"/>
    <w:uiPriority w:val="9"/>
    <w:semiHidden/>
    <w:unhideWhenUsed/>
    <w:qFormat/>
    <w:rsid w:val="00C7489F"/>
    <w:pPr>
      <w:spacing w:before="280" w:after="100"/>
      <w:ind w:firstLine="0"/>
      <w:outlineLvl w:val="5"/>
    </w:pPr>
    <w:rPr>
      <w:rFonts w:asciiTheme="majorHAnsi" w:eastAsiaTheme="majorEastAsia" w:hAnsiTheme="majorHAnsi" w:cstheme="majorBidi"/>
      <w:i/>
      <w:iCs/>
      <w:color w:val="5B9BD5" w:themeColor="accent1"/>
    </w:rPr>
  </w:style>
  <w:style w:type="paragraph" w:styleId="Antrat7">
    <w:name w:val="heading 7"/>
    <w:basedOn w:val="prastasis"/>
    <w:next w:val="prastasis"/>
    <w:link w:val="Antrat7Diagrama"/>
    <w:uiPriority w:val="9"/>
    <w:semiHidden/>
    <w:unhideWhenUsed/>
    <w:qFormat/>
    <w:rsid w:val="00C7489F"/>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Antrat8">
    <w:name w:val="heading 8"/>
    <w:basedOn w:val="prastasis"/>
    <w:next w:val="prastasis"/>
    <w:link w:val="Antrat8Diagrama"/>
    <w:uiPriority w:val="9"/>
    <w:semiHidden/>
    <w:unhideWhenUsed/>
    <w:qFormat/>
    <w:rsid w:val="00C7489F"/>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Antrat9">
    <w:name w:val="heading 9"/>
    <w:basedOn w:val="prastasis"/>
    <w:next w:val="prastasis"/>
    <w:link w:val="Antrat9Diagrama"/>
    <w:uiPriority w:val="9"/>
    <w:semiHidden/>
    <w:unhideWhenUsed/>
    <w:qFormat/>
    <w:rsid w:val="00C7489F"/>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7489F"/>
    <w:rPr>
      <w:rFonts w:asciiTheme="majorHAnsi" w:eastAsiaTheme="majorEastAsia" w:hAnsiTheme="majorHAnsi" w:cstheme="majorBidi"/>
      <w:b/>
      <w:bCs/>
      <w:color w:val="2E74B5" w:themeColor="accent1" w:themeShade="BF"/>
      <w:sz w:val="24"/>
      <w:szCs w:val="24"/>
    </w:rPr>
  </w:style>
  <w:style w:type="character" w:customStyle="1" w:styleId="Antrat2Diagrama">
    <w:name w:val="Antraštė 2 Diagrama"/>
    <w:basedOn w:val="Numatytasispastraiposriftas"/>
    <w:link w:val="Antrat2"/>
    <w:uiPriority w:val="9"/>
    <w:semiHidden/>
    <w:rsid w:val="00C7489F"/>
    <w:rPr>
      <w:rFonts w:asciiTheme="majorHAnsi" w:eastAsiaTheme="majorEastAsia" w:hAnsiTheme="majorHAnsi" w:cstheme="majorBidi"/>
      <w:color w:val="2E74B5" w:themeColor="accent1" w:themeShade="BF"/>
      <w:sz w:val="24"/>
      <w:szCs w:val="24"/>
    </w:rPr>
  </w:style>
  <w:style w:type="character" w:customStyle="1" w:styleId="Antrat3Diagrama">
    <w:name w:val="Antraštė 3 Diagrama"/>
    <w:basedOn w:val="Numatytasispastraiposriftas"/>
    <w:link w:val="Antrat3"/>
    <w:uiPriority w:val="9"/>
    <w:semiHidden/>
    <w:rsid w:val="00C7489F"/>
    <w:rPr>
      <w:rFonts w:asciiTheme="majorHAnsi" w:eastAsiaTheme="majorEastAsia" w:hAnsiTheme="majorHAnsi" w:cstheme="majorBidi"/>
      <w:color w:val="5B9BD5" w:themeColor="accent1"/>
      <w:sz w:val="24"/>
      <w:szCs w:val="24"/>
    </w:rPr>
  </w:style>
  <w:style w:type="character" w:customStyle="1" w:styleId="Antrat4Diagrama">
    <w:name w:val="Antraštė 4 Diagrama"/>
    <w:basedOn w:val="Numatytasispastraiposriftas"/>
    <w:link w:val="Antrat4"/>
    <w:uiPriority w:val="9"/>
    <w:semiHidden/>
    <w:rsid w:val="00C7489F"/>
    <w:rPr>
      <w:rFonts w:asciiTheme="majorHAnsi" w:eastAsiaTheme="majorEastAsia" w:hAnsiTheme="majorHAnsi" w:cstheme="majorBidi"/>
      <w:i/>
      <w:iCs/>
      <w:color w:val="5B9BD5" w:themeColor="accent1"/>
      <w:sz w:val="24"/>
      <w:szCs w:val="24"/>
    </w:rPr>
  </w:style>
  <w:style w:type="character" w:customStyle="1" w:styleId="Antrat5Diagrama">
    <w:name w:val="Antraštė 5 Diagrama"/>
    <w:basedOn w:val="Numatytasispastraiposriftas"/>
    <w:link w:val="Antrat5"/>
    <w:uiPriority w:val="9"/>
    <w:semiHidden/>
    <w:rsid w:val="00C7489F"/>
    <w:rPr>
      <w:rFonts w:asciiTheme="majorHAnsi" w:eastAsiaTheme="majorEastAsia" w:hAnsiTheme="majorHAnsi" w:cstheme="majorBidi"/>
      <w:color w:val="5B9BD5" w:themeColor="accent1"/>
    </w:rPr>
  </w:style>
  <w:style w:type="character" w:customStyle="1" w:styleId="Antrat6Diagrama">
    <w:name w:val="Antraštė 6 Diagrama"/>
    <w:basedOn w:val="Numatytasispastraiposriftas"/>
    <w:link w:val="Antrat6"/>
    <w:uiPriority w:val="9"/>
    <w:semiHidden/>
    <w:rsid w:val="00C7489F"/>
    <w:rPr>
      <w:rFonts w:asciiTheme="majorHAnsi" w:eastAsiaTheme="majorEastAsia" w:hAnsiTheme="majorHAnsi" w:cstheme="majorBidi"/>
      <w:i/>
      <w:iCs/>
      <w:color w:val="5B9BD5" w:themeColor="accent1"/>
    </w:rPr>
  </w:style>
  <w:style w:type="character" w:customStyle="1" w:styleId="Antrat7Diagrama">
    <w:name w:val="Antraštė 7 Diagrama"/>
    <w:basedOn w:val="Numatytasispastraiposriftas"/>
    <w:link w:val="Antrat7"/>
    <w:uiPriority w:val="9"/>
    <w:semiHidden/>
    <w:rsid w:val="00C7489F"/>
    <w:rPr>
      <w:rFonts w:asciiTheme="majorHAnsi" w:eastAsiaTheme="majorEastAsia" w:hAnsiTheme="majorHAnsi" w:cstheme="majorBidi"/>
      <w:b/>
      <w:bCs/>
      <w:color w:val="A5A5A5" w:themeColor="accent3"/>
      <w:sz w:val="20"/>
      <w:szCs w:val="20"/>
    </w:rPr>
  </w:style>
  <w:style w:type="character" w:customStyle="1" w:styleId="Antrat8Diagrama">
    <w:name w:val="Antraštė 8 Diagrama"/>
    <w:basedOn w:val="Numatytasispastraiposriftas"/>
    <w:link w:val="Antrat8"/>
    <w:uiPriority w:val="9"/>
    <w:semiHidden/>
    <w:rsid w:val="00C7489F"/>
    <w:rPr>
      <w:rFonts w:asciiTheme="majorHAnsi" w:eastAsiaTheme="majorEastAsia" w:hAnsiTheme="majorHAnsi" w:cstheme="majorBidi"/>
      <w:b/>
      <w:bCs/>
      <w:i/>
      <w:iCs/>
      <w:color w:val="A5A5A5" w:themeColor="accent3"/>
      <w:sz w:val="20"/>
      <w:szCs w:val="20"/>
    </w:rPr>
  </w:style>
  <w:style w:type="character" w:customStyle="1" w:styleId="Antrat9Diagrama">
    <w:name w:val="Antraštė 9 Diagrama"/>
    <w:basedOn w:val="Numatytasispastraiposriftas"/>
    <w:link w:val="Antrat9"/>
    <w:uiPriority w:val="9"/>
    <w:semiHidden/>
    <w:rsid w:val="00C7489F"/>
    <w:rPr>
      <w:rFonts w:asciiTheme="majorHAnsi" w:eastAsiaTheme="majorEastAsia" w:hAnsiTheme="majorHAnsi" w:cstheme="majorBidi"/>
      <w:i/>
      <w:iCs/>
      <w:color w:val="A5A5A5" w:themeColor="accent3"/>
      <w:sz w:val="20"/>
      <w:szCs w:val="20"/>
    </w:rPr>
  </w:style>
  <w:style w:type="paragraph" w:styleId="Antrat">
    <w:name w:val="caption"/>
    <w:basedOn w:val="prastasis"/>
    <w:next w:val="prastasis"/>
    <w:uiPriority w:val="35"/>
    <w:unhideWhenUsed/>
    <w:qFormat/>
    <w:rsid w:val="00C7489F"/>
    <w:rPr>
      <w:b/>
      <w:bCs/>
      <w:sz w:val="18"/>
      <w:szCs w:val="18"/>
    </w:rPr>
  </w:style>
  <w:style w:type="paragraph" w:styleId="Pavadinimas">
    <w:name w:val="Title"/>
    <w:basedOn w:val="prastasis"/>
    <w:next w:val="prastasis"/>
    <w:link w:val="PavadinimasDiagrama"/>
    <w:uiPriority w:val="10"/>
    <w:qFormat/>
    <w:rsid w:val="00C7489F"/>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PavadinimasDiagrama">
    <w:name w:val="Pavadinimas Diagrama"/>
    <w:basedOn w:val="Numatytasispastraiposriftas"/>
    <w:link w:val="Pavadinimas"/>
    <w:uiPriority w:val="10"/>
    <w:rsid w:val="00C7489F"/>
    <w:rPr>
      <w:rFonts w:asciiTheme="majorHAnsi" w:eastAsiaTheme="majorEastAsia" w:hAnsiTheme="majorHAnsi" w:cstheme="majorBidi"/>
      <w:i/>
      <w:iCs/>
      <w:color w:val="1F4D78" w:themeColor="accent1" w:themeShade="7F"/>
      <w:sz w:val="60"/>
      <w:szCs w:val="60"/>
    </w:rPr>
  </w:style>
  <w:style w:type="paragraph" w:styleId="Paantrat">
    <w:name w:val="Subtitle"/>
    <w:basedOn w:val="prastasis"/>
    <w:next w:val="prastasis"/>
    <w:link w:val="PaantratDiagrama"/>
    <w:uiPriority w:val="11"/>
    <w:qFormat/>
    <w:rsid w:val="00C7489F"/>
    <w:pPr>
      <w:spacing w:before="200" w:after="900"/>
      <w:ind w:firstLine="0"/>
      <w:jc w:val="right"/>
    </w:pPr>
    <w:rPr>
      <w:i/>
      <w:iCs/>
      <w:sz w:val="24"/>
      <w:szCs w:val="24"/>
    </w:rPr>
  </w:style>
  <w:style w:type="character" w:customStyle="1" w:styleId="PaantratDiagrama">
    <w:name w:val="Paantraštė Diagrama"/>
    <w:basedOn w:val="Numatytasispastraiposriftas"/>
    <w:link w:val="Paantrat"/>
    <w:uiPriority w:val="11"/>
    <w:rsid w:val="00C7489F"/>
    <w:rPr>
      <w:i/>
      <w:iCs/>
      <w:sz w:val="24"/>
      <w:szCs w:val="24"/>
    </w:rPr>
  </w:style>
  <w:style w:type="character" w:styleId="Grietas">
    <w:name w:val="Strong"/>
    <w:basedOn w:val="Numatytasispastraiposriftas"/>
    <w:uiPriority w:val="22"/>
    <w:qFormat/>
    <w:rsid w:val="00C7489F"/>
    <w:rPr>
      <w:b/>
      <w:bCs/>
      <w:spacing w:val="0"/>
    </w:rPr>
  </w:style>
  <w:style w:type="character" w:styleId="Emfaz">
    <w:name w:val="Emphasis"/>
    <w:uiPriority w:val="20"/>
    <w:qFormat/>
    <w:rsid w:val="00C7489F"/>
    <w:rPr>
      <w:b/>
      <w:bCs/>
      <w:i/>
      <w:iCs/>
      <w:color w:val="5A5A5A" w:themeColor="text1" w:themeTint="A5"/>
    </w:rPr>
  </w:style>
  <w:style w:type="paragraph" w:styleId="Betarp">
    <w:name w:val="No Spacing"/>
    <w:basedOn w:val="prastasis"/>
    <w:link w:val="BetarpDiagrama"/>
    <w:uiPriority w:val="1"/>
    <w:qFormat/>
    <w:rsid w:val="00C7489F"/>
    <w:pPr>
      <w:ind w:firstLine="0"/>
    </w:pPr>
  </w:style>
  <w:style w:type="character" w:customStyle="1" w:styleId="BetarpDiagrama">
    <w:name w:val="Be tarpų Diagrama"/>
    <w:basedOn w:val="Numatytasispastraiposriftas"/>
    <w:link w:val="Betarp"/>
    <w:uiPriority w:val="1"/>
    <w:rsid w:val="00C7489F"/>
  </w:style>
  <w:style w:type="paragraph" w:styleId="Sraopastraipa">
    <w:name w:val="List Paragraph"/>
    <w:basedOn w:val="prastasis"/>
    <w:uiPriority w:val="34"/>
    <w:qFormat/>
    <w:rsid w:val="00C7489F"/>
    <w:pPr>
      <w:ind w:left="720"/>
      <w:contextualSpacing/>
    </w:pPr>
  </w:style>
  <w:style w:type="paragraph" w:styleId="Citata">
    <w:name w:val="Quote"/>
    <w:basedOn w:val="prastasis"/>
    <w:next w:val="prastasis"/>
    <w:link w:val="CitataDiagrama"/>
    <w:uiPriority w:val="29"/>
    <w:qFormat/>
    <w:rsid w:val="00C7489F"/>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C7489F"/>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C7489F"/>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C7489F"/>
    <w:rPr>
      <w:rFonts w:asciiTheme="majorHAnsi" w:eastAsiaTheme="majorEastAsia" w:hAnsiTheme="majorHAnsi" w:cstheme="majorBidi"/>
      <w:i/>
      <w:iCs/>
      <w:color w:val="FFFFFF" w:themeColor="background1"/>
      <w:sz w:val="24"/>
      <w:szCs w:val="24"/>
      <w:shd w:val="clear" w:color="auto" w:fill="5B9BD5" w:themeFill="accent1"/>
    </w:rPr>
  </w:style>
  <w:style w:type="character" w:styleId="Nerykuspabraukimas">
    <w:name w:val="Subtle Emphasis"/>
    <w:uiPriority w:val="19"/>
    <w:qFormat/>
    <w:rsid w:val="00C7489F"/>
    <w:rPr>
      <w:i/>
      <w:iCs/>
      <w:color w:val="5A5A5A" w:themeColor="text1" w:themeTint="A5"/>
    </w:rPr>
  </w:style>
  <w:style w:type="character" w:styleId="Rykuspabraukimas">
    <w:name w:val="Intense Emphasis"/>
    <w:uiPriority w:val="21"/>
    <w:qFormat/>
    <w:rsid w:val="00C7489F"/>
    <w:rPr>
      <w:b/>
      <w:bCs/>
      <w:i/>
      <w:iCs/>
      <w:color w:val="5B9BD5" w:themeColor="accent1"/>
      <w:sz w:val="22"/>
      <w:szCs w:val="22"/>
    </w:rPr>
  </w:style>
  <w:style w:type="character" w:styleId="Nerykinuoroda">
    <w:name w:val="Subtle Reference"/>
    <w:uiPriority w:val="31"/>
    <w:qFormat/>
    <w:rsid w:val="00C7489F"/>
    <w:rPr>
      <w:color w:val="auto"/>
      <w:u w:val="single" w:color="A5A5A5" w:themeColor="accent3"/>
    </w:rPr>
  </w:style>
  <w:style w:type="character" w:styleId="Rykinuoroda">
    <w:name w:val="Intense Reference"/>
    <w:basedOn w:val="Numatytasispastraiposriftas"/>
    <w:uiPriority w:val="32"/>
    <w:qFormat/>
    <w:rsid w:val="00C7489F"/>
    <w:rPr>
      <w:b/>
      <w:bCs/>
      <w:color w:val="7B7B7B" w:themeColor="accent3" w:themeShade="BF"/>
      <w:u w:val="single" w:color="A5A5A5" w:themeColor="accent3"/>
    </w:rPr>
  </w:style>
  <w:style w:type="character" w:styleId="Knygospavadinimas">
    <w:name w:val="Book Title"/>
    <w:basedOn w:val="Numatytasispastraiposriftas"/>
    <w:uiPriority w:val="33"/>
    <w:qFormat/>
    <w:rsid w:val="00C7489F"/>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C7489F"/>
    <w:pPr>
      <w:outlineLvl w:val="9"/>
    </w:pPr>
    <w:rPr>
      <w:lang w:bidi="en-US"/>
    </w:rPr>
  </w:style>
  <w:style w:type="paragraph" w:styleId="Antrats">
    <w:name w:val="header"/>
    <w:basedOn w:val="prastasis"/>
    <w:link w:val="AntratsDiagrama"/>
    <w:uiPriority w:val="99"/>
    <w:unhideWhenUsed/>
    <w:rsid w:val="003D0FD0"/>
    <w:pPr>
      <w:tabs>
        <w:tab w:val="center" w:pos="4819"/>
        <w:tab w:val="right" w:pos="9638"/>
      </w:tabs>
    </w:pPr>
  </w:style>
  <w:style w:type="character" w:customStyle="1" w:styleId="AntratsDiagrama">
    <w:name w:val="Antraštės Diagrama"/>
    <w:basedOn w:val="Numatytasispastraiposriftas"/>
    <w:link w:val="Antrats"/>
    <w:uiPriority w:val="99"/>
    <w:rsid w:val="003D0FD0"/>
  </w:style>
  <w:style w:type="paragraph" w:styleId="Porat">
    <w:name w:val="footer"/>
    <w:basedOn w:val="prastasis"/>
    <w:link w:val="PoratDiagrama"/>
    <w:uiPriority w:val="99"/>
    <w:unhideWhenUsed/>
    <w:rsid w:val="003D0FD0"/>
    <w:pPr>
      <w:tabs>
        <w:tab w:val="center" w:pos="4819"/>
        <w:tab w:val="right" w:pos="9638"/>
      </w:tabs>
    </w:pPr>
  </w:style>
  <w:style w:type="character" w:customStyle="1" w:styleId="PoratDiagrama">
    <w:name w:val="Poraštė Diagrama"/>
    <w:basedOn w:val="Numatytasispastraiposriftas"/>
    <w:link w:val="Porat"/>
    <w:uiPriority w:val="99"/>
    <w:rsid w:val="003D0FD0"/>
  </w:style>
  <w:style w:type="paragraph" w:styleId="Debesliotekstas">
    <w:name w:val="Balloon Text"/>
    <w:basedOn w:val="prastasis"/>
    <w:link w:val="DebesliotekstasDiagrama"/>
    <w:uiPriority w:val="99"/>
    <w:semiHidden/>
    <w:unhideWhenUsed/>
    <w:rsid w:val="003D0FD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FD0"/>
    <w:rPr>
      <w:rFonts w:ascii="Tahoma" w:hAnsi="Tahoma" w:cs="Tahoma"/>
      <w:sz w:val="16"/>
      <w:szCs w:val="16"/>
    </w:rPr>
  </w:style>
  <w:style w:type="table" w:styleId="Lentelstinklelis">
    <w:name w:val="Table Grid"/>
    <w:basedOn w:val="prastojilentel"/>
    <w:uiPriority w:val="59"/>
    <w:rsid w:val="003D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9B3E6A"/>
    <w:pPr>
      <w:suppressAutoHyphens/>
      <w:spacing w:line="292" w:lineRule="auto"/>
      <w:ind w:firstLine="312"/>
      <w:jc w:val="both"/>
      <w:textAlignment w:val="center"/>
    </w:pPr>
    <w:rPr>
      <w:rFonts w:eastAsiaTheme="minorEastAsia"/>
      <w:color w:val="000000"/>
      <w:sz w:val="20"/>
      <w:szCs w:val="20"/>
      <w:lang w:val="en-US" w:eastAsia="lt-LT"/>
    </w:rPr>
  </w:style>
  <w:style w:type="character" w:styleId="Hipersaitas">
    <w:name w:val="Hyperlink"/>
    <w:basedOn w:val="Numatytasispastraiposriftas"/>
    <w:uiPriority w:val="99"/>
    <w:unhideWhenUsed/>
    <w:rsid w:val="00C40319"/>
    <w:rPr>
      <w:color w:val="0563C1" w:themeColor="hyperlink"/>
      <w:u w:val="single"/>
    </w:rPr>
  </w:style>
  <w:style w:type="character" w:styleId="Komentaronuoroda">
    <w:name w:val="annotation reference"/>
    <w:basedOn w:val="Numatytasispastraiposriftas"/>
    <w:uiPriority w:val="99"/>
    <w:semiHidden/>
    <w:unhideWhenUsed/>
    <w:rsid w:val="001C7A3A"/>
    <w:rPr>
      <w:sz w:val="16"/>
      <w:szCs w:val="16"/>
    </w:rPr>
  </w:style>
  <w:style w:type="paragraph" w:styleId="Komentarotekstas">
    <w:name w:val="annotation text"/>
    <w:basedOn w:val="prastasis"/>
    <w:link w:val="KomentarotekstasDiagrama"/>
    <w:uiPriority w:val="99"/>
    <w:semiHidden/>
    <w:unhideWhenUsed/>
    <w:rsid w:val="001C7A3A"/>
    <w:rPr>
      <w:sz w:val="20"/>
      <w:szCs w:val="20"/>
    </w:rPr>
  </w:style>
  <w:style w:type="character" w:customStyle="1" w:styleId="KomentarotekstasDiagrama">
    <w:name w:val="Komentaro tekstas Diagrama"/>
    <w:basedOn w:val="Numatytasispastraiposriftas"/>
    <w:link w:val="Komentarotekstas"/>
    <w:uiPriority w:val="99"/>
    <w:semiHidden/>
    <w:rsid w:val="001C7A3A"/>
    <w:rPr>
      <w:sz w:val="20"/>
      <w:szCs w:val="20"/>
    </w:rPr>
  </w:style>
  <w:style w:type="paragraph" w:styleId="Komentarotema">
    <w:name w:val="annotation subject"/>
    <w:basedOn w:val="Komentarotekstas"/>
    <w:next w:val="Komentarotekstas"/>
    <w:link w:val="KomentarotemaDiagrama"/>
    <w:uiPriority w:val="99"/>
    <w:semiHidden/>
    <w:unhideWhenUsed/>
    <w:rsid w:val="001C7A3A"/>
    <w:rPr>
      <w:b/>
      <w:bCs/>
    </w:rPr>
  </w:style>
  <w:style w:type="character" w:customStyle="1" w:styleId="KomentarotemaDiagrama">
    <w:name w:val="Komentaro tema Diagrama"/>
    <w:basedOn w:val="KomentarotekstasDiagrama"/>
    <w:link w:val="Komentarotema"/>
    <w:uiPriority w:val="99"/>
    <w:semiHidden/>
    <w:rsid w:val="001C7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motinkl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imotinklas.lt" TargetMode="External"/><Relationship Id="rId4" Type="http://schemas.openxmlformats.org/officeDocument/2006/relationships/settings" Target="settings.xml"/><Relationship Id="rId9" Type="http://schemas.openxmlformats.org/officeDocument/2006/relationships/hyperlink" Target="http://www.zum.l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C2A2-B0E4-46CC-949A-542117A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9904</Words>
  <Characters>5646</Characters>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2017-01-25T09:14:00Z</cp:lastPrinted>
  <dcterms:created xsi:type="dcterms:W3CDTF">2017-04-28T06:05:00Z</dcterms:created>
  <dcterms:modified xsi:type="dcterms:W3CDTF">2019-09-25T10:37:00Z</dcterms:modified>
</cp:coreProperties>
</file>